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A88A" w14:textId="21568DA1" w:rsidR="005D1C08" w:rsidRPr="0032375B" w:rsidRDefault="005D1C08" w:rsidP="005D1C08">
      <w:pPr>
        <w:rPr>
          <w:lang w:val="en-US"/>
        </w:rPr>
      </w:pPr>
      <w:r w:rsidRPr="0032375B">
        <w:rPr>
          <w:lang w:val="en-US"/>
        </w:rPr>
        <w:t>CONECTATIC TV - EPISODIO 03</w:t>
      </w:r>
    </w:p>
    <w:p w14:paraId="1084252B" w14:textId="77777777" w:rsidR="005D1C08" w:rsidRPr="0032375B" w:rsidRDefault="005D1C08" w:rsidP="005D1C08">
      <w:pPr>
        <w:rPr>
          <w:lang w:val="en-US"/>
        </w:rPr>
      </w:pPr>
    </w:p>
    <w:p w14:paraId="4C9168B5" w14:textId="77777777" w:rsidR="005D1C08" w:rsidRPr="0032375B" w:rsidRDefault="005D1C08" w:rsidP="005D1C08">
      <w:pPr>
        <w:rPr>
          <w:lang w:val="en-US"/>
        </w:rPr>
      </w:pPr>
      <w:r w:rsidRPr="0032375B">
        <w:rPr>
          <w:lang w:val="en-US"/>
        </w:rPr>
        <w:t>1.1. I/E. BOGOTÁ - DÍA</w:t>
      </w:r>
    </w:p>
    <w:p w14:paraId="016AD8E6" w14:textId="3892A7A1" w:rsidR="005D1C08" w:rsidRDefault="005D1C08" w:rsidP="005D1C08">
      <w:r>
        <w:t>LUISA presenta "</w:t>
      </w:r>
      <w:proofErr w:type="spellStart"/>
      <w:r>
        <w:t>ConectaTIC</w:t>
      </w:r>
      <w:proofErr w:type="spellEnd"/>
      <w:r>
        <w:t xml:space="preserve"> TV", introduce a la entrevista con la viceministra Nohora Mercado </w:t>
      </w:r>
      <w:proofErr w:type="spellStart"/>
      <w:r>
        <w:t>Caruso</w:t>
      </w:r>
      <w:proofErr w:type="spellEnd"/>
    </w:p>
    <w:p w14:paraId="6D35B07D" w14:textId="77777777" w:rsidR="005D1C08" w:rsidRDefault="005D1C08" w:rsidP="005D1C08"/>
    <w:p w14:paraId="7B0FADAB" w14:textId="77777777" w:rsidR="005D1C08" w:rsidRDefault="005D1C08" w:rsidP="005D1C08">
      <w:r>
        <w:t>LUISA</w:t>
      </w:r>
    </w:p>
    <w:p w14:paraId="23866938" w14:textId="3FC0A5EB" w:rsidR="005D1C08" w:rsidRDefault="005D1C08" w:rsidP="005D1C08">
      <w:r>
        <w:t>Bienvenidas y bienvenidos a "</w:t>
      </w:r>
      <w:proofErr w:type="spellStart"/>
      <w:r>
        <w:t>ConectaTIC</w:t>
      </w:r>
      <w:proofErr w:type="spellEnd"/>
      <w:r>
        <w:t xml:space="preserve"> TV", su programa del Ministerio de Tecnologías de la Información y las Comunicaciones; hoy, nos acompaña nuestra viceministra de Transformación Digital Nohora Mercado </w:t>
      </w:r>
      <w:proofErr w:type="spellStart"/>
      <w:r>
        <w:t>Caruso</w:t>
      </w:r>
      <w:proofErr w:type="spellEnd"/>
      <w:r>
        <w:t>, quien nos habla de las estrategias para promover una apropiación digital responsable, aumentar la productividad y contribuir al desarrollo de una economía popular más sólida con las TIC:</w:t>
      </w:r>
    </w:p>
    <w:p w14:paraId="5CAA019C" w14:textId="77777777" w:rsidR="005D1C08" w:rsidRDefault="005D1C08" w:rsidP="005D1C08"/>
    <w:p w14:paraId="767F3E2A" w14:textId="010CA454" w:rsidR="005D1C08" w:rsidRDefault="005D1C08" w:rsidP="005D1C08">
      <w:r>
        <w:t>VTR 1: ENTREVISTA LEXY - VICEMINISTRA NOHORA MERCADO, PARTE UNO: Transformación Digital - Economía Digital</w:t>
      </w:r>
    </w:p>
    <w:p w14:paraId="5D08D825" w14:textId="77777777" w:rsidR="005D1C08" w:rsidRDefault="005D1C08" w:rsidP="005D1C08"/>
    <w:p w14:paraId="0A80D3A3" w14:textId="77777777" w:rsidR="005D1C08" w:rsidRDefault="005D1C08" w:rsidP="005D1C08">
      <w:r>
        <w:t>1.2. I/E. BOGOTÁ - DÍA</w:t>
      </w:r>
    </w:p>
    <w:p w14:paraId="0B43C9CB" w14:textId="3758F509" w:rsidR="005D1C08" w:rsidRDefault="005D1C08" w:rsidP="005D1C08">
      <w:r>
        <w:t>Luisa recibe la primera parte de la entrevista y da el paso a la historia central</w:t>
      </w:r>
    </w:p>
    <w:p w14:paraId="6ABD274B" w14:textId="77777777" w:rsidR="005D1C08" w:rsidRDefault="005D1C08" w:rsidP="005D1C08"/>
    <w:p w14:paraId="42A11F5A" w14:textId="77777777" w:rsidR="005D1C08" w:rsidRDefault="005D1C08" w:rsidP="005D1C08">
      <w:r>
        <w:t>LUISA</w:t>
      </w:r>
    </w:p>
    <w:p w14:paraId="3A3C98C9" w14:textId="75995DF5" w:rsidR="005D1C08" w:rsidRDefault="005D1C08" w:rsidP="005D1C08">
      <w:r>
        <w:t>El comercio electrónico es un componente fundamental en la economía digital, un espacio de exhibición comercial que brinda oportunidades para combatir la exclusión social y económica mediante el uso productivo de las TIC. Una de estas propuestas es la del protagonista de nuestra historia central, Andrés Copete Villa, que desde su sitio web vende harina hecha a base de insectos para alimentar mascotas y animales de granja, generando un impacto ambiental positivo. Veamos la primera parte de su historia:</w:t>
      </w:r>
    </w:p>
    <w:p w14:paraId="17B6678F" w14:textId="77777777" w:rsidR="005D1C08" w:rsidRDefault="005D1C08" w:rsidP="005D1C08"/>
    <w:p w14:paraId="41BE2FBC" w14:textId="4BAF8DA0" w:rsidR="005D1C08" w:rsidRDefault="005D1C08" w:rsidP="005D1C08">
      <w:r>
        <w:t>VTR 2: HISTORIA CENTRAL - PARTE UNO: Andrés Felipe Copete, Fundador de Siclos, Alimentos para animales de manera Eco-eficiente</w:t>
      </w:r>
    </w:p>
    <w:p w14:paraId="28D90134" w14:textId="77777777" w:rsidR="005D1C08" w:rsidRDefault="005D1C08" w:rsidP="005D1C08"/>
    <w:p w14:paraId="383A1B89" w14:textId="77777777" w:rsidR="005D1C08" w:rsidRDefault="005D1C08" w:rsidP="005D1C08">
      <w:r>
        <w:t>1.3. I/E. BOGOTÁ - DÍA</w:t>
      </w:r>
    </w:p>
    <w:p w14:paraId="283F2140" w14:textId="280FE5B5" w:rsidR="005D1C08" w:rsidRDefault="005D1C08" w:rsidP="005D1C08">
      <w:r>
        <w:t>Luisa recibe la sección e introduce a la segunda parte de la entrevista con la Viceministra</w:t>
      </w:r>
    </w:p>
    <w:p w14:paraId="04EC24FA" w14:textId="77777777" w:rsidR="005D1C08" w:rsidRDefault="005D1C08" w:rsidP="005D1C08"/>
    <w:p w14:paraId="18EB5CDC" w14:textId="77777777" w:rsidR="005D1C08" w:rsidRDefault="005D1C08" w:rsidP="005D1C08">
      <w:r>
        <w:t>LUISA</w:t>
      </w:r>
    </w:p>
    <w:p w14:paraId="185617C6" w14:textId="27148598" w:rsidR="005D1C08" w:rsidRDefault="005D1C08" w:rsidP="005D1C08">
      <w:r>
        <w:t xml:space="preserve">Los programas de emprendimiento digital han </w:t>
      </w:r>
      <w:r w:rsidR="00BD1D88">
        <w:t>favorecido</w:t>
      </w:r>
      <w:r>
        <w:t xml:space="preserve"> a miles de personas y con el aumento de la conectividad esperamos que sean muchos más los beneficiarios en las regiones y sectores más vulnerables. En la segunda parte de nuestra conversación, la Viceministra </w:t>
      </w:r>
      <w:r w:rsidRPr="00064F4F">
        <w:t>profundiza</w:t>
      </w:r>
      <w:r w:rsidR="0032375B" w:rsidRPr="00064F4F">
        <w:t xml:space="preserve"> </w:t>
      </w:r>
      <w:r w:rsidRPr="00064F4F">
        <w:t>sobre las políticas de "Gobierno Digital</w:t>
      </w:r>
      <w:r w:rsidR="0032375B" w:rsidRPr="00064F4F">
        <w:t xml:space="preserve"> y apropiación de las TIC para un país con justicia social</w:t>
      </w:r>
      <w:r w:rsidRPr="00064F4F">
        <w:t>:</w:t>
      </w:r>
    </w:p>
    <w:p w14:paraId="7F7B306A" w14:textId="77777777" w:rsidR="005D1C08" w:rsidRDefault="005D1C08" w:rsidP="005D1C08"/>
    <w:p w14:paraId="182CE3F0" w14:textId="5955E279" w:rsidR="005D1C08" w:rsidRDefault="005D1C08" w:rsidP="005D1C08">
      <w:r>
        <w:t>VTR 3: ENTREVISTA LEXY - VICEMINISTRA NOHORA MERCADO - PARTE DOS: Gobierno Digital - Dirección de Apropiación</w:t>
      </w:r>
    </w:p>
    <w:p w14:paraId="30416FCD" w14:textId="77777777" w:rsidR="005D1C08" w:rsidRDefault="005D1C08" w:rsidP="005D1C08"/>
    <w:p w14:paraId="1B2D4B6A" w14:textId="77777777" w:rsidR="005D1C08" w:rsidRDefault="005D1C08" w:rsidP="005D1C08">
      <w:r>
        <w:t>1.4. I/E. BOGOTÁ - DÍA</w:t>
      </w:r>
    </w:p>
    <w:p w14:paraId="33B2F19B" w14:textId="596AE995" w:rsidR="005D1C08" w:rsidRDefault="005D1C08" w:rsidP="005D1C08">
      <w:r>
        <w:t>Luisa concluye sobre la entrevista y presenta la segunda parte de la historia central</w:t>
      </w:r>
    </w:p>
    <w:p w14:paraId="758FD85C" w14:textId="77777777" w:rsidR="005D1C08" w:rsidRDefault="005D1C08" w:rsidP="005D1C08"/>
    <w:p w14:paraId="72EBA7D0" w14:textId="77777777" w:rsidR="005D1C08" w:rsidRDefault="005D1C08" w:rsidP="005D1C08">
      <w:r>
        <w:t>LUISA</w:t>
      </w:r>
    </w:p>
    <w:p w14:paraId="5591D4F7" w14:textId="568A10BF" w:rsidR="005D1C08" w:rsidRDefault="00002CE5" w:rsidP="005D1C08">
      <w:r w:rsidRPr="00064F4F">
        <w:t>Con el fortalecimiento</w:t>
      </w:r>
      <w:r w:rsidR="0032375B" w:rsidRPr="00064F4F">
        <w:t xml:space="preserve"> de las habilidades digitales en todas las personas</w:t>
      </w:r>
      <w:r w:rsidR="00064F4F" w:rsidRPr="00064F4F">
        <w:t xml:space="preserve">, </w:t>
      </w:r>
      <w:r w:rsidRPr="00064F4F">
        <w:t xml:space="preserve">nuestra Viceministra </w:t>
      </w:r>
      <w:r w:rsidR="00524AA6" w:rsidRPr="00064F4F">
        <w:t xml:space="preserve">reitera el compromiso del Gobierno Nacional para lograra una </w:t>
      </w:r>
      <w:r w:rsidRPr="00064F4F">
        <w:t>apropiación productiva de las TIC en to</w:t>
      </w:r>
      <w:r w:rsidR="003C6A83" w:rsidRPr="00064F4F">
        <w:t>d</w:t>
      </w:r>
      <w:r w:rsidR="00B01DEF" w:rsidRPr="00064F4F">
        <w:t>o</w:t>
      </w:r>
      <w:r w:rsidRPr="00064F4F">
        <w:t xml:space="preserve"> </w:t>
      </w:r>
      <w:r w:rsidR="00B01DEF" w:rsidRPr="00064F4F">
        <w:t>el país</w:t>
      </w:r>
      <w:r w:rsidRPr="00064F4F">
        <w:t xml:space="preserve">. Ahora, </w:t>
      </w:r>
      <w:r w:rsidR="00524AA6" w:rsidRPr="00064F4F">
        <w:t xml:space="preserve">veamos </w:t>
      </w:r>
      <w:r w:rsidRPr="00064F4F">
        <w:t>la segunda parte de la historia de Andrés, que fomenta una economía popular comprometida con el medio ambiente</w:t>
      </w:r>
      <w:r w:rsidR="00524AA6" w:rsidRPr="00064F4F">
        <w:t xml:space="preserve"> con ayuda de la tecnología</w:t>
      </w:r>
      <w:r w:rsidR="005D1C08" w:rsidRPr="00064F4F">
        <w:t>:</w:t>
      </w:r>
    </w:p>
    <w:p w14:paraId="155811E0" w14:textId="77777777" w:rsidR="005D1C08" w:rsidRDefault="005D1C08" w:rsidP="005D1C08"/>
    <w:p w14:paraId="56A3F20D" w14:textId="6EB268C8" w:rsidR="005D1C08" w:rsidRDefault="005D1C08" w:rsidP="005D1C08">
      <w:r>
        <w:t>VTR 4: HISTORIA CENTRAL - PARTE DOS: Andrés Felipe Copete, Fundador de Siclos, Alimentos para animales de manera Eco-eficiente</w:t>
      </w:r>
    </w:p>
    <w:p w14:paraId="4D6AB984" w14:textId="77777777" w:rsidR="005D1C08" w:rsidRDefault="005D1C08" w:rsidP="005D1C08"/>
    <w:p w14:paraId="6A89D342" w14:textId="125BD658" w:rsidR="005D1C08" w:rsidRDefault="005D1C08" w:rsidP="005D1C08">
      <w:r>
        <w:t>VTR 5: MOTOR DE BÚSQUEDA: "Comercio Electrónico Para La Productividad"</w:t>
      </w:r>
    </w:p>
    <w:p w14:paraId="683ABC31" w14:textId="77777777" w:rsidR="005D1C08" w:rsidRDefault="005D1C08" w:rsidP="005D1C08"/>
    <w:p w14:paraId="447A7274" w14:textId="77777777" w:rsidR="005D1C08" w:rsidRDefault="005D1C08" w:rsidP="005D1C08">
      <w:r>
        <w:t>1.5. I/E. BOGOTÁ - DÍA</w:t>
      </w:r>
    </w:p>
    <w:p w14:paraId="2885A010" w14:textId="305295EB" w:rsidR="005D1C08" w:rsidRDefault="005D1C08" w:rsidP="005D1C08">
      <w:r>
        <w:t>Luisa recibe la sección con un comentario, da el paso a la siguiente nota</w:t>
      </w:r>
    </w:p>
    <w:p w14:paraId="6B4E2459" w14:textId="77777777" w:rsidR="005D1C08" w:rsidRDefault="005D1C08" w:rsidP="005D1C08"/>
    <w:p w14:paraId="295A4A13" w14:textId="77777777" w:rsidR="005D1C08" w:rsidRDefault="005D1C08" w:rsidP="005D1C08">
      <w:r>
        <w:t>LUISA</w:t>
      </w:r>
    </w:p>
    <w:p w14:paraId="07D88097" w14:textId="6E05CA1B" w:rsidR="005D1C08" w:rsidRDefault="00524AA6" w:rsidP="005D1C08">
      <w:r w:rsidRPr="000950F3">
        <w:t>E</w:t>
      </w:r>
      <w:r w:rsidR="005D1C08" w:rsidRPr="000950F3">
        <w:t xml:space="preserve">l comercio electrónico permite </w:t>
      </w:r>
      <w:r w:rsidRPr="000950F3">
        <w:t xml:space="preserve">a todas las </w:t>
      </w:r>
      <w:r w:rsidR="005D1C08" w:rsidRPr="000950F3">
        <w:t>personas administr</w:t>
      </w:r>
      <w:r w:rsidRPr="000950F3">
        <w:t>ar</w:t>
      </w:r>
      <w:r w:rsidR="005D1C08" w:rsidRPr="000950F3">
        <w:t xml:space="preserve"> sus negocios y </w:t>
      </w:r>
      <w:r w:rsidRPr="000950F3">
        <w:t xml:space="preserve">expandir sus ventas </w:t>
      </w:r>
      <w:r w:rsidR="005D1C08" w:rsidRPr="000950F3">
        <w:t xml:space="preserve">a nivel global. </w:t>
      </w:r>
      <w:r w:rsidR="00474D75" w:rsidRPr="000950F3">
        <w:t xml:space="preserve">En este campo, las mujeres son cada vez más protagonistas y por eso </w:t>
      </w:r>
      <w:r w:rsidR="005D1C08" w:rsidRPr="000950F3">
        <w:t>la Ministra Sandra Urrutia presentó las líneas de acción para disminuir la brecha digital de género e impulsar la igualdad social, salarial y laboral en el sector TIC:</w:t>
      </w:r>
    </w:p>
    <w:p w14:paraId="24B35194" w14:textId="77777777" w:rsidR="005D1C08" w:rsidRDefault="005D1C08" w:rsidP="005D1C08"/>
    <w:p w14:paraId="17C9D17D" w14:textId="0E4D5104" w:rsidR="005D1C08" w:rsidRDefault="005D1C08" w:rsidP="005D1C08">
      <w:r>
        <w:t>VTR 6: CONSTRUYENDO REDES: Enfoque de género del componente TIC dentro del Plan Nacional de Desarrollo</w:t>
      </w:r>
    </w:p>
    <w:p w14:paraId="4729CD69" w14:textId="77777777" w:rsidR="005D1C08" w:rsidRDefault="005D1C08" w:rsidP="005D1C08"/>
    <w:p w14:paraId="34765777" w14:textId="399DFBC9" w:rsidR="005D1C08" w:rsidRDefault="005D1C08" w:rsidP="005D1C08">
      <w:r>
        <w:t>VTR 7: SECCIÓN DESTACADOS: Reconocimientos HABA - Nominadas</w:t>
      </w:r>
    </w:p>
    <w:p w14:paraId="61F1CA50" w14:textId="77777777" w:rsidR="005D1C08" w:rsidRDefault="005D1C08" w:rsidP="005D1C08"/>
    <w:p w14:paraId="3B064CC4" w14:textId="77777777" w:rsidR="005D1C08" w:rsidRDefault="005D1C08" w:rsidP="005D1C08">
      <w:r>
        <w:t>1.6. I/E. BOGOTÁ - DÍA</w:t>
      </w:r>
    </w:p>
    <w:p w14:paraId="7BBBE18D" w14:textId="13EB41F9" w:rsidR="005D1C08" w:rsidRDefault="005D1C08" w:rsidP="005D1C08">
      <w:r>
        <w:t>Luisa recibe la sección "Destacados"</w:t>
      </w:r>
    </w:p>
    <w:p w14:paraId="434E97F1" w14:textId="77777777" w:rsidR="005D1C08" w:rsidRDefault="005D1C08" w:rsidP="005D1C08"/>
    <w:p w14:paraId="009084FA" w14:textId="77777777" w:rsidR="000A2B15" w:rsidRDefault="005D1C08" w:rsidP="005D1C08">
      <w:r>
        <w:t>LUISA</w:t>
      </w:r>
    </w:p>
    <w:p w14:paraId="434A215E" w14:textId="235F7387" w:rsidR="000A2B15" w:rsidRDefault="000A2B15" w:rsidP="000A2B15">
      <w:r>
        <w:t>(Opción 1)</w:t>
      </w:r>
    </w:p>
    <w:p w14:paraId="257147B0" w14:textId="6B670B46" w:rsidR="005D1C08" w:rsidRDefault="009B1E94" w:rsidP="005D1C08">
      <w:r w:rsidRPr="000950F3">
        <w:t>Los reconocimientos HABA son un</w:t>
      </w:r>
      <w:r w:rsidR="00474D75" w:rsidRPr="000950F3">
        <w:t xml:space="preserve">a muestra de </w:t>
      </w:r>
      <w:r w:rsidRPr="000950F3">
        <w:t>agradecimiento a esas mujeres que</w:t>
      </w:r>
      <w:r w:rsidR="00D734F8" w:rsidRPr="000950F3">
        <w:t xml:space="preserve"> están</w:t>
      </w:r>
      <w:r w:rsidRPr="000950F3">
        <w:t xml:space="preserve"> lidera</w:t>
      </w:r>
      <w:r w:rsidR="00D734F8" w:rsidRPr="000950F3">
        <w:t>n</w:t>
      </w:r>
      <w:r w:rsidRPr="000950F3">
        <w:t>do grandes cambios en sus comunidades</w:t>
      </w:r>
      <w:r w:rsidR="00474D75" w:rsidRPr="000950F3">
        <w:t xml:space="preserve"> mediante el uso de las TIC</w:t>
      </w:r>
      <w:r w:rsidR="001026A1">
        <w:t xml:space="preserve">. </w:t>
      </w:r>
      <w:r w:rsidRPr="000950F3">
        <w:t xml:space="preserve">Ahora los invito a ver la crónica sobre el Festival Internacional de Cine de Cartagena en su edición número 62, en el que año tras año, </w:t>
      </w:r>
      <w:r w:rsidR="00D734F8" w:rsidRPr="000950F3">
        <w:t>reconoce la libre expresión y el desarrollo de la cultura audiovisual</w:t>
      </w:r>
      <w:r w:rsidR="005D1C08" w:rsidRPr="000950F3">
        <w:t>:</w:t>
      </w:r>
    </w:p>
    <w:p w14:paraId="12D2EAFF" w14:textId="77777777" w:rsidR="005D1C08" w:rsidRDefault="005D1C08" w:rsidP="005D1C08"/>
    <w:p w14:paraId="05D7F4BF" w14:textId="1FDFD79D" w:rsidR="005D1C08" w:rsidRDefault="005D1C08" w:rsidP="005D1C08">
      <w:r>
        <w:t>LUISA</w:t>
      </w:r>
      <w:r w:rsidR="00D734F8">
        <w:t xml:space="preserve"> </w:t>
      </w:r>
    </w:p>
    <w:p w14:paraId="48D4F3A4" w14:textId="77777777" w:rsidR="005D1C08" w:rsidRDefault="005D1C08" w:rsidP="005D1C08">
      <w:r>
        <w:t>(Opción 2)</w:t>
      </w:r>
    </w:p>
    <w:p w14:paraId="2C93B385" w14:textId="4CFE18A8" w:rsidR="005D1C08" w:rsidRDefault="00D734F8" w:rsidP="005D1C08">
      <w:r w:rsidRPr="000950F3">
        <w:t>Los reconocimientos HABA son una muestra de agradecimiento a esas mujeres que están liderando grandes cambios en sus comunidades mediante el uso de las TIC</w:t>
      </w:r>
      <w:r w:rsidR="000950F3" w:rsidRPr="000950F3">
        <w:t xml:space="preserve">. </w:t>
      </w:r>
      <w:r w:rsidR="005D1C08" w:rsidRPr="000950F3">
        <w:t xml:space="preserve">A continuación, veamos cómo transcurrió la agenda del Ministerio </w:t>
      </w:r>
      <w:r w:rsidR="006D4963" w:rsidRPr="000950F3">
        <w:t>en</w:t>
      </w:r>
      <w:r w:rsidR="005D1C08" w:rsidRPr="000950F3">
        <w:t xml:space="preserve"> Cartagena y el municipio de Malambo, en el departamento del Atlántico:</w:t>
      </w:r>
    </w:p>
    <w:p w14:paraId="217C7121" w14:textId="77777777" w:rsidR="005D1C08" w:rsidRDefault="005D1C08" w:rsidP="005D1C08"/>
    <w:p w14:paraId="395AC018" w14:textId="3E0CC4D2" w:rsidR="005D1C08" w:rsidRDefault="005D1C08" w:rsidP="005D1C08">
      <w:r>
        <w:lastRenderedPageBreak/>
        <w:t>VTR 8: CONSTRUYENDO REDES: FICCI (Festival Internacional de Cine de Cartagena) o Nota Agenda Regional Barranquilla</w:t>
      </w:r>
    </w:p>
    <w:p w14:paraId="0AE79139" w14:textId="77777777" w:rsidR="005D1C08" w:rsidRDefault="005D1C08" w:rsidP="005D1C08"/>
    <w:p w14:paraId="69883D32" w14:textId="70BADE84" w:rsidR="005D1C08" w:rsidRDefault="005D1C08" w:rsidP="005D1C08">
      <w:r>
        <w:t>VTR 9: SECCIÓN TIC CHALLENGE: "¿Con filtro o sin filtro?"</w:t>
      </w:r>
    </w:p>
    <w:p w14:paraId="4BF7719A" w14:textId="77777777" w:rsidR="005D1C08" w:rsidRDefault="005D1C08" w:rsidP="005D1C08"/>
    <w:p w14:paraId="2AA09742" w14:textId="77777777" w:rsidR="005D1C08" w:rsidRDefault="005D1C08" w:rsidP="005D1C08">
      <w:r>
        <w:t>1.7. I/E. BOGOTÁ - DÍA</w:t>
      </w:r>
    </w:p>
    <w:p w14:paraId="6DD78E9F" w14:textId="6ECE0054" w:rsidR="005D1C08" w:rsidRDefault="005D1C08" w:rsidP="005D1C08">
      <w:r>
        <w:t xml:space="preserve">Luisa recibe la sección "TIC </w:t>
      </w:r>
      <w:proofErr w:type="spellStart"/>
      <w:r>
        <w:t>Challenge</w:t>
      </w:r>
      <w:proofErr w:type="spellEnd"/>
      <w:r>
        <w:t>"</w:t>
      </w:r>
    </w:p>
    <w:p w14:paraId="6FEF791E" w14:textId="77777777" w:rsidR="005D1C08" w:rsidRDefault="005D1C08" w:rsidP="005D1C08"/>
    <w:p w14:paraId="0BDE778E" w14:textId="77777777" w:rsidR="000A2B15" w:rsidRDefault="005D1C08" w:rsidP="005D1C08">
      <w:r>
        <w:t>LUISA</w:t>
      </w:r>
    </w:p>
    <w:p w14:paraId="709D3B74" w14:textId="7BEB97B6" w:rsidR="000A2B15" w:rsidRDefault="000A2B15" w:rsidP="000A2B15">
      <w:r>
        <w:t>(Opción 1)</w:t>
      </w:r>
    </w:p>
    <w:p w14:paraId="437494FE" w14:textId="11664003" w:rsidR="005D1C08" w:rsidRDefault="005D1C08" w:rsidP="005D1C08">
      <w:r>
        <w:t>La evolución constante de la tecnología y su impacto en la vida cotidiana pueden llegar a afectar nuestra salud emocional, por eso es tan importante una apropiación</w:t>
      </w:r>
      <w:r w:rsidR="000A2B15">
        <w:t xml:space="preserve"> </w:t>
      </w:r>
      <w:r w:rsidR="000A2B15" w:rsidRPr="002C1218">
        <w:t>responsable</w:t>
      </w:r>
      <w:r>
        <w:t xml:space="preserve"> de las TIC que promueva valores como el respeto, la tolerancia y la comunicación sana en Internet.</w:t>
      </w:r>
      <w:r w:rsidR="000A2B15">
        <w:t xml:space="preserve"> Ahora, veamos cómo transcurrió la agenda del Ministerio en la ciudad de Cartagena y el municipio de Malambo, Atlántico:</w:t>
      </w:r>
    </w:p>
    <w:p w14:paraId="16C1FC41" w14:textId="77777777" w:rsidR="000A2B15" w:rsidRDefault="000A2B15" w:rsidP="005D1C08"/>
    <w:p w14:paraId="7D8E9D63" w14:textId="4A14B073" w:rsidR="005D1C08" w:rsidRDefault="005D1C08" w:rsidP="005D1C08">
      <w:r>
        <w:t>LUISA</w:t>
      </w:r>
    </w:p>
    <w:p w14:paraId="18281842" w14:textId="77777777" w:rsidR="000A2B15" w:rsidRDefault="000A2B15" w:rsidP="000A2B15">
      <w:r>
        <w:t>(Opción 2)</w:t>
      </w:r>
    </w:p>
    <w:p w14:paraId="5BA010E1" w14:textId="2914F5B6" w:rsidR="005D1C08" w:rsidRDefault="000A2B15" w:rsidP="005D1C08">
      <w:r>
        <w:t xml:space="preserve">La evolución constante de la tecnología y su impacto en la vida cotidiana pueden llegar a afectar nuestra salud emocional, por eso es tan importante una apropiación </w:t>
      </w:r>
      <w:r w:rsidRPr="002C1218">
        <w:t>responsable</w:t>
      </w:r>
      <w:r>
        <w:t xml:space="preserve"> de las TIC que promueva valores como el respeto, la tolerancia y la comunicación sana en Internet. </w:t>
      </w:r>
      <w:r w:rsidR="005D1C08">
        <w:t xml:space="preserve">Y en Barranquilla, </w:t>
      </w:r>
      <w:r w:rsidR="00A22E68">
        <w:t xml:space="preserve">se dio el segundo encuentro </w:t>
      </w:r>
      <w:r w:rsidR="005D1C08" w:rsidRPr="006222BC">
        <w:t>"</w:t>
      </w:r>
      <w:proofErr w:type="spellStart"/>
      <w:r w:rsidR="005D1C08" w:rsidRPr="006222BC">
        <w:t>PrevenTIC</w:t>
      </w:r>
      <w:proofErr w:type="spellEnd"/>
      <w:r w:rsidR="00A22E68" w:rsidRPr="006222BC">
        <w:t>: un cambio por las TIC</w:t>
      </w:r>
      <w:r w:rsidR="005D1C08" w:rsidRPr="006222BC">
        <w:t>"</w:t>
      </w:r>
      <w:r w:rsidR="00A22E68" w:rsidRPr="006222BC">
        <w:t xml:space="preserve">, al que asistieron </w:t>
      </w:r>
      <w:r w:rsidR="005D1C08" w:rsidRPr="006222BC">
        <w:t>operadores de servicios de internet</w:t>
      </w:r>
      <w:r w:rsidR="005D1C08">
        <w:t xml:space="preserve">, radio y postal </w:t>
      </w:r>
      <w:r w:rsidR="00384122">
        <w:t>de la región Caribe</w:t>
      </w:r>
      <w:r w:rsidR="00AD7556">
        <w:t>, en donde se capacitaron en temas de espectro, contraprestaciones y registro TIC</w:t>
      </w:r>
      <w:r w:rsidR="005D1C08">
        <w:t>:</w:t>
      </w:r>
    </w:p>
    <w:p w14:paraId="2C724E3A" w14:textId="77777777" w:rsidR="005D1C08" w:rsidRDefault="005D1C08" w:rsidP="005D1C08"/>
    <w:p w14:paraId="26B46D31" w14:textId="382FCF14" w:rsidR="005D1C08" w:rsidRDefault="005D1C08" w:rsidP="005D1C08">
      <w:r>
        <w:t>VTR 10: CONSTRUYENDO REDES: Agenda regional en Barranquilla</w:t>
      </w:r>
    </w:p>
    <w:p w14:paraId="1D27FB19" w14:textId="77777777" w:rsidR="005D1C08" w:rsidRDefault="005D1C08" w:rsidP="005D1C08"/>
    <w:p w14:paraId="72CDC864" w14:textId="066F020F" w:rsidR="005D1C08" w:rsidRDefault="005D1C08" w:rsidP="005D1C08">
      <w:r>
        <w:t xml:space="preserve">VTR 11: CONSTRUYENDO REDES: </w:t>
      </w:r>
      <w:proofErr w:type="spellStart"/>
      <w:r>
        <w:t>PrevenTIC</w:t>
      </w:r>
      <w:proofErr w:type="spellEnd"/>
      <w:r>
        <w:t xml:space="preserve"> Barranquilla</w:t>
      </w:r>
    </w:p>
    <w:p w14:paraId="11EB17E5" w14:textId="77777777" w:rsidR="005D1C08" w:rsidRDefault="005D1C08" w:rsidP="005D1C08"/>
    <w:p w14:paraId="5B8D8B21" w14:textId="77777777" w:rsidR="005D1C08" w:rsidRDefault="005D1C08" w:rsidP="005D1C08">
      <w:r>
        <w:t>1.8. I/E. BOGOTÁ - DÍA</w:t>
      </w:r>
    </w:p>
    <w:p w14:paraId="601F52EB" w14:textId="28FB9CF3" w:rsidR="005D1C08" w:rsidRDefault="005D1C08" w:rsidP="005D1C08">
      <w:r>
        <w:t>Luisa despide el programa</w:t>
      </w:r>
    </w:p>
    <w:p w14:paraId="57C0E46D" w14:textId="77777777" w:rsidR="0049453A" w:rsidRDefault="0049453A" w:rsidP="005D1C08"/>
    <w:p w14:paraId="2CBCEAB9" w14:textId="242309BB" w:rsidR="005D1C08" w:rsidRDefault="005D1C08" w:rsidP="005D1C08">
      <w:r>
        <w:t>LUISA</w:t>
      </w:r>
    </w:p>
    <w:p w14:paraId="66857D84" w14:textId="6B2877D6" w:rsidR="005D1C08" w:rsidRDefault="00A101C6" w:rsidP="005D1C08">
      <w:r w:rsidRPr="00A101C6">
        <w:t>Con las políticas de Transformación Digital Colombia tendrá un crecimiento económico sostenible, con justicia social y compromiso ambiental</w:t>
      </w:r>
      <w:r w:rsidR="00277AB8">
        <w:t xml:space="preserve">. </w:t>
      </w:r>
      <w:r w:rsidR="005D1C08">
        <w:t>Con esto llegamos al final de nuestro programa, los invitamos a mantenerse conectados en las redes sociales comentando con el hashtag "</w:t>
      </w:r>
      <w:proofErr w:type="spellStart"/>
      <w:r w:rsidR="005D1C08">
        <w:t>ConectaTICtv</w:t>
      </w:r>
      <w:proofErr w:type="spellEnd"/>
      <w:r w:rsidR="005D1C08">
        <w:t>", nos encontramos la próxima semana y gracias por estar con nosotros, ¡Hasta luego!</w:t>
      </w:r>
    </w:p>
    <w:p w14:paraId="432614FB" w14:textId="77777777" w:rsidR="005D1C08" w:rsidRDefault="005D1C08" w:rsidP="005D1C08"/>
    <w:p w14:paraId="0BFB467D" w14:textId="2A2D27A4" w:rsidR="00394F97" w:rsidRDefault="005D1C08" w:rsidP="005D1C08">
      <w:r>
        <w:t>FIN</w:t>
      </w:r>
    </w:p>
    <w:sectPr w:rsidR="00394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08"/>
    <w:rsid w:val="00002CE5"/>
    <w:rsid w:val="00064F4F"/>
    <w:rsid w:val="000950F3"/>
    <w:rsid w:val="000A2B15"/>
    <w:rsid w:val="001026A1"/>
    <w:rsid w:val="00277AB8"/>
    <w:rsid w:val="002C1218"/>
    <w:rsid w:val="0032375B"/>
    <w:rsid w:val="00330458"/>
    <w:rsid w:val="00384122"/>
    <w:rsid w:val="00394F97"/>
    <w:rsid w:val="003B493D"/>
    <w:rsid w:val="003C6A83"/>
    <w:rsid w:val="004052D2"/>
    <w:rsid w:val="00474D75"/>
    <w:rsid w:val="0049453A"/>
    <w:rsid w:val="00524AA6"/>
    <w:rsid w:val="0054193A"/>
    <w:rsid w:val="005D1C08"/>
    <w:rsid w:val="006222BC"/>
    <w:rsid w:val="00655162"/>
    <w:rsid w:val="006D4963"/>
    <w:rsid w:val="007C7DE9"/>
    <w:rsid w:val="007F7376"/>
    <w:rsid w:val="008D09FC"/>
    <w:rsid w:val="009B1E94"/>
    <w:rsid w:val="00A101C6"/>
    <w:rsid w:val="00A22E68"/>
    <w:rsid w:val="00AD7556"/>
    <w:rsid w:val="00B01DEF"/>
    <w:rsid w:val="00B15273"/>
    <w:rsid w:val="00B92890"/>
    <w:rsid w:val="00BD1D88"/>
    <w:rsid w:val="00C23E30"/>
    <w:rsid w:val="00D734F8"/>
    <w:rsid w:val="00FF1D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624D3C8"/>
  <w15:chartTrackingRefBased/>
  <w15:docId w15:val="{21B0D62A-55E3-D941-BE8F-A0BC05B8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2023-03-21T21:19:00Z</dcterms:created>
  <dcterms:modified xsi:type="dcterms:W3CDTF">2023-03-21T21:19:00Z</dcterms:modified>
</cp:coreProperties>
</file>