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755D" w14:textId="514B9A44" w:rsidR="00E863AF" w:rsidRPr="008F636B" w:rsidRDefault="00E863AF" w:rsidP="00E863AF">
      <w:r w:rsidRPr="008F636B">
        <w:t>NACIÓN TIC - EPISODIO 16</w:t>
      </w:r>
    </w:p>
    <w:p w14:paraId="5C6A1305" w14:textId="77777777" w:rsidR="00E863AF" w:rsidRPr="008F636B" w:rsidRDefault="00E863AF" w:rsidP="00E863AF"/>
    <w:p w14:paraId="15DC6261" w14:textId="6C688B5E" w:rsidR="00E863AF" w:rsidRPr="008F636B" w:rsidRDefault="00E863AF" w:rsidP="00E863AF">
      <w:r w:rsidRPr="008F636B">
        <w:t>1.1. EXT. LOCACIÓN ASIGNADA - DÍA</w:t>
      </w:r>
    </w:p>
    <w:p w14:paraId="42B6E4CD" w14:textId="1242FF08" w:rsidR="00E863AF" w:rsidRPr="008F636B" w:rsidRDefault="00E863AF" w:rsidP="00E863AF">
      <w:r w:rsidRPr="008F636B">
        <w:rPr>
          <w:i/>
          <w:iCs/>
        </w:rPr>
        <w:t>LUISA FERNANDA presenta el programa. Cuando lo mencione, se ve el texto</w:t>
      </w:r>
      <w:r w:rsidRPr="008F636B">
        <w:t xml:space="preserve"> "#</w:t>
      </w:r>
      <w:proofErr w:type="spellStart"/>
      <w:r w:rsidRPr="008F636B">
        <w:t>GobiernoConElPueblo</w:t>
      </w:r>
      <w:proofErr w:type="spellEnd"/>
      <w:r w:rsidRPr="008F636B">
        <w:t>"</w:t>
      </w:r>
    </w:p>
    <w:p w14:paraId="2F3E8929" w14:textId="77777777" w:rsidR="00E863AF" w:rsidRPr="008F636B" w:rsidRDefault="00E863AF" w:rsidP="00E863AF"/>
    <w:p w14:paraId="7D7463D6" w14:textId="77777777" w:rsidR="00E863AF" w:rsidRPr="008F636B" w:rsidRDefault="00E863AF" w:rsidP="00E863AF">
      <w:r w:rsidRPr="008F636B">
        <w:t>LUISA</w:t>
      </w:r>
    </w:p>
    <w:p w14:paraId="75270100" w14:textId="2FE54807" w:rsidR="00E863AF" w:rsidRPr="008F636B" w:rsidRDefault="00E863AF" w:rsidP="00E863AF">
      <w:r w:rsidRPr="008F636B">
        <w:t>Bienvenidas y bienvenidos a</w:t>
      </w:r>
      <w:r w:rsidR="008123CE" w:rsidRPr="008F636B">
        <w:t xml:space="preserve"> </w:t>
      </w:r>
      <w:r w:rsidRPr="008F636B">
        <w:t>"NACIÓN TIC"</w:t>
      </w:r>
      <w:r w:rsidR="0091205F" w:rsidRPr="008F636B">
        <w:t xml:space="preserve">, hoy iniciamos nuestro programa con </w:t>
      </w:r>
      <w:r w:rsidRPr="008F636B">
        <w:t>el "</w:t>
      </w:r>
      <w:r w:rsidR="00B83956" w:rsidRPr="008F636B">
        <w:t>GOBIERNO CON EL PUEBLO</w:t>
      </w:r>
      <w:r w:rsidRPr="008F636B">
        <w:t xml:space="preserve">", una semana en la que el presidente GUSTAVO PETRO trabajó </w:t>
      </w:r>
      <w:r w:rsidR="00A97B5D" w:rsidRPr="008F636B">
        <w:t>junto a</w:t>
      </w:r>
      <w:r w:rsidRPr="008F636B">
        <w:t xml:space="preserve"> todo su gabinete ministerial desde el departamento de la GUAJIRA para atender el llamado de las comunidades, contener la</w:t>
      </w:r>
      <w:r w:rsidR="006373F7" w:rsidRPr="008F636B">
        <w:t xml:space="preserve"> emergencia social</w:t>
      </w:r>
      <w:r w:rsidRPr="008F636B">
        <w:t xml:space="preserve"> </w:t>
      </w:r>
      <w:r w:rsidR="006373F7" w:rsidRPr="008F636B">
        <w:t xml:space="preserve">que se presenta, </w:t>
      </w:r>
      <w:r w:rsidRPr="008F636B">
        <w:t>y</w:t>
      </w:r>
      <w:r w:rsidR="00A97B5D" w:rsidRPr="008F636B">
        <w:t xml:space="preserve"> de parte del </w:t>
      </w:r>
      <w:r w:rsidR="002E0E13" w:rsidRPr="008F636B">
        <w:t>m</w:t>
      </w:r>
      <w:r w:rsidR="00A97B5D" w:rsidRPr="008F636B">
        <w:t>inistro MAURICIO LIZCANO,</w:t>
      </w:r>
      <w:r w:rsidRPr="008F636B">
        <w:t xml:space="preserve"> llevar el poder transformador de la tecnología:</w:t>
      </w:r>
    </w:p>
    <w:p w14:paraId="38A68726" w14:textId="77777777" w:rsidR="00E863AF" w:rsidRPr="008F636B" w:rsidRDefault="00E863AF" w:rsidP="00E863AF"/>
    <w:p w14:paraId="745E4B5E" w14:textId="679B89E7" w:rsidR="00E863AF" w:rsidRPr="008F636B" w:rsidRDefault="00E863AF" w:rsidP="00E863AF">
      <w:r w:rsidRPr="008F636B">
        <w:t>VTR 1: AGENDA TIC - Especial la Guajira: Nota entrega de computadores en Uribia</w:t>
      </w:r>
    </w:p>
    <w:p w14:paraId="55065F99" w14:textId="77777777" w:rsidR="00E863AF" w:rsidRPr="008F636B" w:rsidRDefault="00E863AF" w:rsidP="00E863AF"/>
    <w:p w14:paraId="607E446A" w14:textId="77777777" w:rsidR="00E863AF" w:rsidRPr="008F636B" w:rsidRDefault="00E863AF" w:rsidP="00E863AF">
      <w:r w:rsidRPr="008F636B">
        <w:t>1.2. EXT. LOCACIÓN ASIGNADA - DÍA</w:t>
      </w:r>
    </w:p>
    <w:p w14:paraId="67138CAB" w14:textId="708E5402" w:rsidR="00E863AF" w:rsidRPr="008F636B" w:rsidRDefault="00E863AF" w:rsidP="00E863AF">
      <w:pPr>
        <w:rPr>
          <w:i/>
          <w:iCs/>
        </w:rPr>
      </w:pPr>
      <w:r w:rsidRPr="008F636B">
        <w:rPr>
          <w:i/>
          <w:iCs/>
        </w:rPr>
        <w:t>Luisa recibe la sección, presenta la siguiente</w:t>
      </w:r>
    </w:p>
    <w:p w14:paraId="1F39D25B" w14:textId="77777777" w:rsidR="00E863AF" w:rsidRPr="008F636B" w:rsidRDefault="00E863AF" w:rsidP="00E863AF"/>
    <w:p w14:paraId="7408671E" w14:textId="77777777" w:rsidR="00E863AF" w:rsidRPr="008F636B" w:rsidRDefault="00E863AF" w:rsidP="00E863AF">
      <w:r w:rsidRPr="008F636B">
        <w:t>LUISA</w:t>
      </w:r>
    </w:p>
    <w:p w14:paraId="24CCC947" w14:textId="052B8424" w:rsidR="004F3E27" w:rsidRPr="008F636B" w:rsidRDefault="004F3E27" w:rsidP="004F3E27">
      <w:r w:rsidRPr="008F636B">
        <w:t xml:space="preserve">Los </w:t>
      </w:r>
      <w:r w:rsidR="00B5224B" w:rsidRPr="008F636B">
        <w:t>computadore</w:t>
      </w:r>
      <w:r w:rsidRPr="008F636B">
        <w:t>s entregados a las comunidades indígenas están en las mejores manos</w:t>
      </w:r>
      <w:r w:rsidR="00A31DE6" w:rsidRPr="008F636B">
        <w:t>:</w:t>
      </w:r>
      <w:r w:rsidRPr="008F636B">
        <w:t xml:space="preserve"> </w:t>
      </w:r>
      <w:r w:rsidR="00CF042C" w:rsidRPr="008F636B">
        <w:t>la tradición bilingüe de sus niños y niñas facilita enormemente el aprendizaje de lenguajes de programación</w:t>
      </w:r>
      <w:r w:rsidR="00010F3E" w:rsidRPr="008F636B">
        <w:t>.</w:t>
      </w:r>
      <w:r w:rsidR="00063395" w:rsidRPr="008F636B">
        <w:t xml:space="preserve"> Además,</w:t>
      </w:r>
      <w:r w:rsidR="00AE5232" w:rsidRPr="008F636B">
        <w:t xml:space="preserve"> la región </w:t>
      </w:r>
      <w:r w:rsidR="003233A4" w:rsidRPr="008F636B">
        <w:t>recibi</w:t>
      </w:r>
      <w:r w:rsidR="00AE5232" w:rsidRPr="008F636B">
        <w:t>ó</w:t>
      </w:r>
      <w:r w:rsidR="003233A4" w:rsidRPr="008F636B">
        <w:t xml:space="preserve"> la visita de la '</w:t>
      </w:r>
      <w:proofErr w:type="spellStart"/>
      <w:r w:rsidR="003233A4" w:rsidRPr="008F636B">
        <w:t>EduMóvil</w:t>
      </w:r>
      <w:proofErr w:type="spellEnd"/>
      <w:r w:rsidR="003233A4" w:rsidRPr="008F636B">
        <w:t xml:space="preserve">', un camión </w:t>
      </w:r>
      <w:r w:rsidR="00757939" w:rsidRPr="008F636B">
        <w:t xml:space="preserve">con </w:t>
      </w:r>
      <w:r w:rsidR="003233A4" w:rsidRPr="008F636B">
        <w:t>equip</w:t>
      </w:r>
      <w:r w:rsidR="00757939" w:rsidRPr="008F636B">
        <w:t>os</w:t>
      </w:r>
      <w:r w:rsidR="003233A4" w:rsidRPr="008F636B">
        <w:t xml:space="preserve"> que brinda formación audiovisual de calidad a niños, niñas y jóvenes en su recorrido por las regiones de Colombia</w:t>
      </w:r>
      <w:r w:rsidRPr="008F636B">
        <w:t>:</w:t>
      </w:r>
    </w:p>
    <w:p w14:paraId="404AE968" w14:textId="77777777" w:rsidR="00E863AF" w:rsidRPr="008F636B" w:rsidRDefault="00E863AF" w:rsidP="00E863AF"/>
    <w:p w14:paraId="2D5D620F" w14:textId="4AE03F6B" w:rsidR="00E863AF" w:rsidRPr="008F636B" w:rsidRDefault="00E863AF" w:rsidP="00E863AF">
      <w:r w:rsidRPr="008F636B">
        <w:t xml:space="preserve">VTR 2: AGENDA TIC - Especial la Guajira: Nota </w:t>
      </w:r>
      <w:proofErr w:type="spellStart"/>
      <w:r w:rsidRPr="008F636B">
        <w:t>Edumóvil</w:t>
      </w:r>
      <w:proofErr w:type="spellEnd"/>
    </w:p>
    <w:p w14:paraId="17EDCF4E" w14:textId="77777777" w:rsidR="00E863AF" w:rsidRPr="008F636B" w:rsidRDefault="00E863AF" w:rsidP="00E863AF"/>
    <w:p w14:paraId="7287B7B5" w14:textId="77777777" w:rsidR="00E863AF" w:rsidRPr="008F636B" w:rsidRDefault="00E863AF" w:rsidP="00E863AF">
      <w:r w:rsidRPr="008F636B">
        <w:t>1.3. EXT. LOCACIÓN ASIGNADA - DÍA</w:t>
      </w:r>
    </w:p>
    <w:p w14:paraId="5B9F936D" w14:textId="1936983D" w:rsidR="00E863AF" w:rsidRPr="008F636B" w:rsidRDefault="00E863AF" w:rsidP="00E863AF">
      <w:pPr>
        <w:rPr>
          <w:i/>
          <w:iCs/>
        </w:rPr>
      </w:pPr>
      <w:r w:rsidRPr="008F636B">
        <w:rPr>
          <w:i/>
          <w:iCs/>
        </w:rPr>
        <w:t>Luisa comenta sobre la sección y pasa a la siguiente nota</w:t>
      </w:r>
    </w:p>
    <w:p w14:paraId="5E7B18C7" w14:textId="77777777" w:rsidR="00E863AF" w:rsidRPr="008F636B" w:rsidRDefault="00E863AF" w:rsidP="00E863AF">
      <w:pPr>
        <w:rPr>
          <w:i/>
          <w:iCs/>
        </w:rPr>
      </w:pPr>
    </w:p>
    <w:p w14:paraId="13E797CA" w14:textId="77777777" w:rsidR="00E863AF" w:rsidRPr="008F636B" w:rsidRDefault="00E863AF" w:rsidP="00E863AF">
      <w:r w:rsidRPr="008F636B">
        <w:t>LUISA</w:t>
      </w:r>
    </w:p>
    <w:p w14:paraId="32DFBBEA" w14:textId="30CCC499" w:rsidR="00D34556" w:rsidRPr="008F636B" w:rsidRDefault="00063395" w:rsidP="00D34556">
      <w:r w:rsidRPr="008F636B">
        <w:t>Junto a</w:t>
      </w:r>
      <w:r w:rsidR="00D34556" w:rsidRPr="008F636B">
        <w:t xml:space="preserve"> </w:t>
      </w:r>
      <w:r w:rsidR="00BA26DE" w:rsidRPr="008F636B">
        <w:t>un</w:t>
      </w:r>
      <w:r w:rsidR="00D34556" w:rsidRPr="008F636B">
        <w:t xml:space="preserve">a interacción </w:t>
      </w:r>
      <w:r w:rsidR="00BA26DE" w:rsidRPr="008F636B">
        <w:t>apropiada con</w:t>
      </w:r>
      <w:r w:rsidR="00D34556" w:rsidRPr="008F636B">
        <w:t xml:space="preserve"> la tecnología, la revolución digital del país comienza con la conectividad en cada hogar</w:t>
      </w:r>
      <w:r w:rsidR="001007E4" w:rsidRPr="008F636B">
        <w:t>;</w:t>
      </w:r>
      <w:r w:rsidR="00D34556" w:rsidRPr="008F636B">
        <w:t xml:space="preserve"> </w:t>
      </w:r>
      <w:r w:rsidR="001007E4" w:rsidRPr="008F636B">
        <w:t>d</w:t>
      </w:r>
      <w:r w:rsidR="00D34556" w:rsidRPr="008F636B">
        <w:t>e esto es consciente LORENA GUERRERO quien</w:t>
      </w:r>
      <w:r w:rsidR="00924549" w:rsidRPr="008F636B">
        <w:t xml:space="preserve">, </w:t>
      </w:r>
      <w:r w:rsidR="00D34556" w:rsidRPr="008F636B">
        <w:t xml:space="preserve">a través de su empresa familiar, lleva fibra óptica al municipio de LA CALERA, permitiendo que sus habitantes se conecten a Internet; </w:t>
      </w:r>
      <w:r w:rsidR="002E0E13" w:rsidRPr="008F636B">
        <w:t xml:space="preserve">esta es </w:t>
      </w:r>
      <w:r w:rsidR="00D34556" w:rsidRPr="008F636B">
        <w:t>la primera parte de su historia:</w:t>
      </w:r>
    </w:p>
    <w:p w14:paraId="462AA184" w14:textId="77777777" w:rsidR="00E863AF" w:rsidRPr="008F636B" w:rsidRDefault="00E863AF" w:rsidP="00E863AF"/>
    <w:p w14:paraId="1F3DCCD8" w14:textId="6C831A85" w:rsidR="00E863AF" w:rsidRPr="008F636B" w:rsidRDefault="00E863AF" w:rsidP="00E863AF">
      <w:r w:rsidRPr="008F636B">
        <w:t>VTR 3: HISTORIA CENTRAL: BOGOTÁ - ISP - PARTE 1</w:t>
      </w:r>
    </w:p>
    <w:p w14:paraId="7C9D4AC9" w14:textId="77777777" w:rsidR="00E863AF" w:rsidRPr="008F636B" w:rsidRDefault="00E863AF" w:rsidP="00E863AF"/>
    <w:p w14:paraId="20E84F71" w14:textId="77777777" w:rsidR="00E863AF" w:rsidRPr="008F636B" w:rsidRDefault="00E863AF" w:rsidP="00E863AF">
      <w:r w:rsidRPr="008F636B">
        <w:t>1.4. EXT. LOCACIÓN ASIGNADA - DÍA</w:t>
      </w:r>
    </w:p>
    <w:p w14:paraId="0B3C54C8" w14:textId="394B0592" w:rsidR="00E863AF" w:rsidRPr="008F636B" w:rsidRDefault="00E863AF" w:rsidP="00E863AF">
      <w:pPr>
        <w:rPr>
          <w:i/>
          <w:iCs/>
        </w:rPr>
      </w:pPr>
      <w:r w:rsidRPr="008F636B">
        <w:rPr>
          <w:i/>
          <w:iCs/>
        </w:rPr>
        <w:t>Luisa recibe la nota y da el paso a la que continúa</w:t>
      </w:r>
    </w:p>
    <w:p w14:paraId="23E9281B" w14:textId="77777777" w:rsidR="007D41E4" w:rsidRPr="008F636B" w:rsidRDefault="007D41E4" w:rsidP="00E863AF">
      <w:pPr>
        <w:rPr>
          <w:i/>
          <w:iCs/>
        </w:rPr>
      </w:pPr>
    </w:p>
    <w:p w14:paraId="248D2F03" w14:textId="77777777" w:rsidR="00E863AF" w:rsidRPr="008F636B" w:rsidRDefault="00E863AF" w:rsidP="00E863AF">
      <w:r w:rsidRPr="008F636B">
        <w:t>LUISA</w:t>
      </w:r>
    </w:p>
    <w:p w14:paraId="57513BF6" w14:textId="4B904E04" w:rsidR="00E863AF" w:rsidRPr="008F636B" w:rsidRDefault="006D6C69" w:rsidP="00E863AF">
      <w:r w:rsidRPr="008F636B">
        <w:t xml:space="preserve">La familia de Lorena impulsa el desarrollo </w:t>
      </w:r>
      <w:r w:rsidR="00095CAD" w:rsidRPr="008F636B">
        <w:t>de su comunidad</w:t>
      </w:r>
      <w:r w:rsidRPr="008F636B">
        <w:t xml:space="preserve"> con planes y precios que se ajustan a </w:t>
      </w:r>
      <w:r w:rsidR="00095CAD" w:rsidRPr="008F636B">
        <w:t>su</w:t>
      </w:r>
      <w:r w:rsidRPr="008F636B">
        <w:t>s necesidades</w:t>
      </w:r>
      <w:r w:rsidR="00391331" w:rsidRPr="008F636B">
        <w:t>;</w:t>
      </w:r>
      <w:r w:rsidRPr="008F636B">
        <w:t xml:space="preserve"> </w:t>
      </w:r>
      <w:r w:rsidR="00391331" w:rsidRPr="008F636B">
        <w:t>e</w:t>
      </w:r>
      <w:r w:rsidRPr="008F636B">
        <w:t xml:space="preserve">stas alianzas entre el Estado y las empresas proveedoras permiten llevar la </w:t>
      </w:r>
      <w:r w:rsidRPr="008F636B">
        <w:lastRenderedPageBreak/>
        <w:t xml:space="preserve">tecnología del siglo XXI a </w:t>
      </w:r>
      <w:r w:rsidR="002E0E13" w:rsidRPr="008F636B">
        <w:t xml:space="preserve">los </w:t>
      </w:r>
      <w:r w:rsidR="001C6A15" w:rsidRPr="008F636B">
        <w:t>lugare</w:t>
      </w:r>
      <w:r w:rsidR="00775211" w:rsidRPr="008F636B">
        <w:t xml:space="preserve">s </w:t>
      </w:r>
      <w:r w:rsidR="002E0E13" w:rsidRPr="008F636B">
        <w:t xml:space="preserve">más </w:t>
      </w:r>
      <w:r w:rsidR="001C6A15" w:rsidRPr="008F636B">
        <w:t>apartado</w:t>
      </w:r>
      <w:r w:rsidR="00775211" w:rsidRPr="008F636B">
        <w:t>s</w:t>
      </w:r>
      <w:r w:rsidRPr="008F636B">
        <w:t xml:space="preserve"> del país</w:t>
      </w:r>
      <w:r w:rsidR="002E0E13" w:rsidRPr="008F636B">
        <w:t xml:space="preserve">. Esto forma parte del salto tecnológico y social que Colombia necesita, </w:t>
      </w:r>
      <w:r w:rsidRPr="008F636B">
        <w:t>algo en lo que el Ministerio trabaja incansablemente</w:t>
      </w:r>
      <w:r w:rsidR="002E0E13" w:rsidRPr="008F636B">
        <w:t xml:space="preserve"> en todas las regiones, como veremos a continuación</w:t>
      </w:r>
      <w:r w:rsidR="00E863AF" w:rsidRPr="008F636B">
        <w:t>:</w:t>
      </w:r>
    </w:p>
    <w:p w14:paraId="69245F5D" w14:textId="77777777" w:rsidR="00E863AF" w:rsidRPr="008F636B" w:rsidRDefault="00E863AF" w:rsidP="00E863AF"/>
    <w:p w14:paraId="62763D35" w14:textId="336B58D7" w:rsidR="00E863AF" w:rsidRPr="008F636B" w:rsidRDefault="00E863AF" w:rsidP="00E863AF">
      <w:r w:rsidRPr="008F636B">
        <w:t>VTR 4: AGENDA TIC</w:t>
      </w:r>
    </w:p>
    <w:p w14:paraId="383BF2B8" w14:textId="77777777" w:rsidR="00E863AF" w:rsidRPr="008F636B" w:rsidRDefault="00E863AF" w:rsidP="00E863AF"/>
    <w:p w14:paraId="6D170938" w14:textId="77777777" w:rsidR="00E863AF" w:rsidRPr="008F636B" w:rsidRDefault="00E863AF" w:rsidP="00E863AF">
      <w:r w:rsidRPr="008F636B">
        <w:t>1.5. EXT. LOCACIÓN ASIGNADA - DÍA</w:t>
      </w:r>
    </w:p>
    <w:p w14:paraId="27C9A9EC" w14:textId="6EDB42AD" w:rsidR="00E863AF" w:rsidRPr="008F636B" w:rsidRDefault="00E863AF" w:rsidP="00E863AF">
      <w:pPr>
        <w:rPr>
          <w:i/>
          <w:iCs/>
        </w:rPr>
      </w:pPr>
      <w:r w:rsidRPr="008F636B">
        <w:rPr>
          <w:i/>
          <w:iCs/>
        </w:rPr>
        <w:t>Luisa comenta sobre la sección y pasa a la siguiente</w:t>
      </w:r>
    </w:p>
    <w:p w14:paraId="6C99CBC6" w14:textId="77777777" w:rsidR="00E863AF" w:rsidRPr="008F636B" w:rsidRDefault="00E863AF" w:rsidP="00E863AF">
      <w:pPr>
        <w:rPr>
          <w:i/>
          <w:iCs/>
        </w:rPr>
      </w:pPr>
    </w:p>
    <w:p w14:paraId="7E8890E2" w14:textId="77777777" w:rsidR="00E863AF" w:rsidRPr="008F636B" w:rsidRDefault="00E863AF" w:rsidP="00E863AF">
      <w:r w:rsidRPr="008F636B">
        <w:t>LUISA</w:t>
      </w:r>
    </w:p>
    <w:p w14:paraId="582B193F" w14:textId="3A9EF02F" w:rsidR="00E863AF" w:rsidRPr="008F636B" w:rsidRDefault="00735F4B" w:rsidP="00E863AF">
      <w:r w:rsidRPr="008F636B">
        <w:t xml:space="preserve">Desde el MinTIC, seguiremos trabajando para consolidar </w:t>
      </w:r>
      <w:r w:rsidR="00E5445B" w:rsidRPr="008F636B">
        <w:t>el</w:t>
      </w:r>
      <w:r w:rsidRPr="008F636B">
        <w:t xml:space="preserve"> cambio a través de soluciones concretas, llevando infraestructura y educación digital a los territorios</w:t>
      </w:r>
      <w:r w:rsidR="002E0E13" w:rsidRPr="008F636B">
        <w:t>,</w:t>
      </w:r>
      <w:r w:rsidRPr="008F636B">
        <w:t xml:space="preserve"> al igual que la familia de Lorena</w:t>
      </w:r>
      <w:r w:rsidR="003D33AF" w:rsidRPr="008F636B">
        <w:t>,</w:t>
      </w:r>
      <w:r w:rsidRPr="008F636B">
        <w:t xml:space="preserve"> que</w:t>
      </w:r>
      <w:r w:rsidR="00E5445B" w:rsidRPr="008F636B">
        <w:t xml:space="preserve"> brinda oportunidades e igualdad de condiciones para la educación digital de niños y niñas de escasos recursos</w:t>
      </w:r>
      <w:r w:rsidR="00E863AF" w:rsidRPr="008F636B">
        <w:t>:</w:t>
      </w:r>
    </w:p>
    <w:p w14:paraId="11D6DED4" w14:textId="77777777" w:rsidR="00E863AF" w:rsidRPr="008F636B" w:rsidRDefault="00E863AF" w:rsidP="00E863AF"/>
    <w:p w14:paraId="08747C80" w14:textId="7B2F26CE" w:rsidR="00E863AF" w:rsidRPr="008F636B" w:rsidRDefault="00E863AF" w:rsidP="00E863AF">
      <w:r w:rsidRPr="008F636B">
        <w:t>VTR 5: HISTORIA CENTRAL: BOGOTÁ - ISP - Parte 2</w:t>
      </w:r>
    </w:p>
    <w:p w14:paraId="5AF0AB17" w14:textId="77777777" w:rsidR="00E863AF" w:rsidRPr="008F636B" w:rsidRDefault="00E863AF" w:rsidP="00E863AF"/>
    <w:p w14:paraId="77D90294" w14:textId="77777777" w:rsidR="00E863AF" w:rsidRPr="008F636B" w:rsidRDefault="00E863AF" w:rsidP="00E863AF">
      <w:r w:rsidRPr="008F636B">
        <w:t>1.6. EXT. LOCACIÓN ASIGNADA - DÍA</w:t>
      </w:r>
    </w:p>
    <w:p w14:paraId="5B44DDED" w14:textId="5DE06DBE" w:rsidR="00E863AF" w:rsidRPr="008F636B" w:rsidRDefault="00E863AF" w:rsidP="00E863AF">
      <w:pPr>
        <w:rPr>
          <w:i/>
          <w:iCs/>
        </w:rPr>
      </w:pPr>
      <w:r w:rsidRPr="008F636B">
        <w:rPr>
          <w:i/>
          <w:iCs/>
        </w:rPr>
        <w:t>Tras un comentario sobre la sección anterior, Luisa presenta la siguiente</w:t>
      </w:r>
    </w:p>
    <w:p w14:paraId="05DEEA71" w14:textId="77777777" w:rsidR="00E863AF" w:rsidRPr="008F636B" w:rsidRDefault="00E863AF" w:rsidP="00E863AF">
      <w:pPr>
        <w:rPr>
          <w:i/>
          <w:iCs/>
        </w:rPr>
      </w:pPr>
    </w:p>
    <w:p w14:paraId="7C02B82B" w14:textId="77777777" w:rsidR="00E863AF" w:rsidRPr="008F636B" w:rsidRDefault="00E863AF" w:rsidP="00E863AF">
      <w:r w:rsidRPr="008F636B">
        <w:t>LUISA</w:t>
      </w:r>
    </w:p>
    <w:p w14:paraId="64595F7E" w14:textId="6EADA093" w:rsidR="00F249C3" w:rsidRPr="008F636B" w:rsidRDefault="00C57DB7" w:rsidP="00F249C3">
      <w:r w:rsidRPr="008F636B">
        <w:t>L</w:t>
      </w:r>
      <w:r w:rsidR="00E1663C" w:rsidRPr="008F636B">
        <w:t>a familia de Lorena es un ejemplo inspirador de cómo marcar la diferencia a través de la tecnología</w:t>
      </w:r>
      <w:r w:rsidR="00E863AF" w:rsidRPr="008F636B">
        <w:t xml:space="preserve">. </w:t>
      </w:r>
      <w:r w:rsidR="00F249C3" w:rsidRPr="008F636B">
        <w:t xml:space="preserve">Al igual que la gestión del ministro Lizcano, que está haciendo un </w:t>
      </w:r>
      <w:r w:rsidRPr="008F636B">
        <w:t>M</w:t>
      </w:r>
      <w:r w:rsidR="00F249C3" w:rsidRPr="008F636B">
        <w:t>inisterio de ejecución, pasando del discurso a los hechos para materializar la apuesta del Gobierno Del Cambio de transformar a Colombia con conectividad, ecosistemas de innovación y educación digital:</w:t>
      </w:r>
    </w:p>
    <w:p w14:paraId="21A70A79" w14:textId="53B14CD9" w:rsidR="00E863AF" w:rsidRPr="008F636B" w:rsidRDefault="00E863AF" w:rsidP="00E863AF"/>
    <w:p w14:paraId="797BF229" w14:textId="0F91A562" w:rsidR="00E863AF" w:rsidRPr="008F636B" w:rsidRDefault="00E863AF" w:rsidP="00E863AF">
      <w:r w:rsidRPr="008F636B">
        <w:t>VTR 6: AGENDA TIC - Entrega de computadores Urabá</w:t>
      </w:r>
    </w:p>
    <w:p w14:paraId="61825DE4" w14:textId="77777777" w:rsidR="00E863AF" w:rsidRPr="008F636B" w:rsidRDefault="00E863AF" w:rsidP="00E863AF"/>
    <w:p w14:paraId="23060CED" w14:textId="20498B11" w:rsidR="00E863AF" w:rsidRPr="008F636B" w:rsidRDefault="00E863AF" w:rsidP="00E863AF">
      <w:r w:rsidRPr="008F636B">
        <w:t>VTR 7: MOTOR DE BÚSQUEDA: ¿Qué es la Alfabetización Digital?</w:t>
      </w:r>
    </w:p>
    <w:p w14:paraId="4068CD1D" w14:textId="77777777" w:rsidR="00E863AF" w:rsidRPr="008F636B" w:rsidRDefault="00E863AF" w:rsidP="00E863AF"/>
    <w:p w14:paraId="3A2AA7A8" w14:textId="77777777" w:rsidR="00E863AF" w:rsidRPr="008F636B" w:rsidRDefault="00E863AF" w:rsidP="00E863AF">
      <w:r w:rsidRPr="008F636B">
        <w:t>1.7. EXT. LOCACIÓN ASIGNADA - DÍA</w:t>
      </w:r>
    </w:p>
    <w:p w14:paraId="116E9D6B" w14:textId="6158E3FE" w:rsidR="00E863AF" w:rsidRPr="008F636B" w:rsidRDefault="00E863AF" w:rsidP="00E863AF">
      <w:pPr>
        <w:rPr>
          <w:i/>
          <w:iCs/>
        </w:rPr>
      </w:pPr>
      <w:r w:rsidRPr="008F636B">
        <w:rPr>
          <w:i/>
          <w:iCs/>
        </w:rPr>
        <w:t>Tras un breve comentario, Luisa presenta la nota que viene</w:t>
      </w:r>
    </w:p>
    <w:p w14:paraId="2A2F8441" w14:textId="77777777" w:rsidR="00E863AF" w:rsidRPr="008F636B" w:rsidRDefault="00E863AF" w:rsidP="00E863AF">
      <w:pPr>
        <w:rPr>
          <w:i/>
          <w:iCs/>
        </w:rPr>
      </w:pPr>
    </w:p>
    <w:p w14:paraId="5B99CCFD" w14:textId="77777777" w:rsidR="00E863AF" w:rsidRPr="008F636B" w:rsidRDefault="00E863AF" w:rsidP="00E863AF">
      <w:r w:rsidRPr="008F636B">
        <w:t>LUISA</w:t>
      </w:r>
    </w:p>
    <w:p w14:paraId="3659EBD0" w14:textId="75C4A837" w:rsidR="00E863AF" w:rsidRPr="008F636B" w:rsidRDefault="004233E5" w:rsidP="00E863AF">
      <w:r w:rsidRPr="008F636B">
        <w:t>El Alfabetismo Digital es clave para una apropiación tecnológica responsable, porque sin habilidades para aprovecharlo, un computador carece de valor. Por eso en su cruzada por la Guajira, el Ministro Lizcano dialogó con las comunidades en los corregimientos</w:t>
      </w:r>
      <w:r w:rsidR="00245CA9" w:rsidRPr="008F636B">
        <w:t xml:space="preserve"> </w:t>
      </w:r>
      <w:r w:rsidRPr="008F636B">
        <w:t>con el objetivo de llegar a acuerdos para promover la educación digital y cerrar la brecha tecnológica en el departamento</w:t>
      </w:r>
      <w:r w:rsidR="00E863AF" w:rsidRPr="008F636B">
        <w:t>:</w:t>
      </w:r>
    </w:p>
    <w:p w14:paraId="7C5D345C" w14:textId="77777777" w:rsidR="00E863AF" w:rsidRPr="008F636B" w:rsidRDefault="00E863AF" w:rsidP="00E863AF"/>
    <w:p w14:paraId="32B8659A" w14:textId="1EAEB86B" w:rsidR="00E863AF" w:rsidRPr="008F636B" w:rsidRDefault="00E863AF" w:rsidP="00E863AF">
      <w:r w:rsidRPr="008F636B">
        <w:t>VTR 8: AGENDA TIC - Especial Guajira</w:t>
      </w:r>
    </w:p>
    <w:p w14:paraId="2FE59240" w14:textId="77777777" w:rsidR="00E863AF" w:rsidRPr="008F636B" w:rsidRDefault="00E863AF" w:rsidP="00E863AF"/>
    <w:p w14:paraId="671E9305" w14:textId="15286FA1" w:rsidR="00E863AF" w:rsidRPr="008F636B" w:rsidRDefault="00E863AF" w:rsidP="00E863AF">
      <w:r w:rsidRPr="008F636B">
        <w:t>VTR 9: TIC CHALLENGE - ¿Prefieres los mensajes de texto o de voz?</w:t>
      </w:r>
    </w:p>
    <w:p w14:paraId="4B4F26D0" w14:textId="77777777" w:rsidR="00E863AF" w:rsidRPr="008F636B" w:rsidRDefault="00E863AF" w:rsidP="00E863AF"/>
    <w:p w14:paraId="1AFB0B00" w14:textId="77777777" w:rsidR="00E863AF" w:rsidRPr="008F636B" w:rsidRDefault="00E863AF" w:rsidP="00E863AF">
      <w:r w:rsidRPr="008F636B">
        <w:t>1.8. EXT. LOCACIÓN ASIGNADA - DÍA</w:t>
      </w:r>
    </w:p>
    <w:p w14:paraId="2BE1ACDC" w14:textId="3690E3A9" w:rsidR="00E863AF" w:rsidRPr="008F636B" w:rsidRDefault="00E863AF" w:rsidP="00E863AF">
      <w:pPr>
        <w:rPr>
          <w:i/>
          <w:iCs/>
        </w:rPr>
      </w:pPr>
      <w:r w:rsidRPr="008F636B">
        <w:rPr>
          <w:i/>
          <w:iCs/>
        </w:rPr>
        <w:t>Luisa recibe la nota y da paso a la siguiente sección del programa</w:t>
      </w:r>
    </w:p>
    <w:p w14:paraId="6F7AAC06" w14:textId="77777777" w:rsidR="00E863AF" w:rsidRPr="008F636B" w:rsidRDefault="00E863AF" w:rsidP="00E863AF">
      <w:pPr>
        <w:rPr>
          <w:i/>
          <w:iCs/>
        </w:rPr>
      </w:pPr>
    </w:p>
    <w:p w14:paraId="0BB12DB2" w14:textId="77777777" w:rsidR="00E863AF" w:rsidRPr="008F636B" w:rsidRDefault="00E863AF" w:rsidP="00E863AF">
      <w:r w:rsidRPr="008F636B">
        <w:t>LUISA</w:t>
      </w:r>
    </w:p>
    <w:p w14:paraId="2732BADD" w14:textId="27DE9BC7" w:rsidR="00E863AF" w:rsidRPr="008F636B" w:rsidRDefault="00E863AF" w:rsidP="00E863AF">
      <w:r w:rsidRPr="008F636B">
        <w:t xml:space="preserve">Los mensajes de texto y de voz nos permiten conectarnos de manera eficiente, pero más allá del medio que escojamos, lo importante es expresarnos con respeto, sinceridad y comprensión. Ahora, veamos los hechos que marcaron la semana en materia TIC para impulsar la transformación digital como motor del </w:t>
      </w:r>
      <w:r w:rsidR="000350DF" w:rsidRPr="008F636B">
        <w:t>desarroll</w:t>
      </w:r>
      <w:r w:rsidR="003931E4" w:rsidRPr="008F636B">
        <w:t xml:space="preserve">o </w:t>
      </w:r>
      <w:r w:rsidRPr="008F636B">
        <w:t>en Colombia:</w:t>
      </w:r>
    </w:p>
    <w:p w14:paraId="69BED0C3" w14:textId="77777777" w:rsidR="00E863AF" w:rsidRPr="008F636B" w:rsidRDefault="00E863AF" w:rsidP="00E863AF"/>
    <w:p w14:paraId="603788C6" w14:textId="585BA59A" w:rsidR="00E863AF" w:rsidRPr="008F636B" w:rsidRDefault="00E863AF" w:rsidP="00E863AF">
      <w:r w:rsidRPr="008F636B">
        <w:t>VTR 10: DESTACADOS</w:t>
      </w:r>
    </w:p>
    <w:p w14:paraId="4EECD9D7" w14:textId="77777777" w:rsidR="00E863AF" w:rsidRPr="008F636B" w:rsidRDefault="00E863AF" w:rsidP="00E863AF"/>
    <w:p w14:paraId="4D8701A0" w14:textId="77777777" w:rsidR="00E863AF" w:rsidRPr="008F636B" w:rsidRDefault="00E863AF" w:rsidP="00E863AF">
      <w:r w:rsidRPr="008F636B">
        <w:t>1.9. EXT. LOCACIÓN ASIGNADA - DÍA</w:t>
      </w:r>
    </w:p>
    <w:p w14:paraId="4F562DF7" w14:textId="500E74A4" w:rsidR="00E863AF" w:rsidRPr="008F636B" w:rsidRDefault="00E863AF" w:rsidP="00E863AF">
      <w:pPr>
        <w:rPr>
          <w:i/>
          <w:iCs/>
        </w:rPr>
      </w:pPr>
      <w:r w:rsidRPr="008F636B">
        <w:rPr>
          <w:i/>
          <w:iCs/>
        </w:rPr>
        <w:t xml:space="preserve">Luisa concluye y despide el </w:t>
      </w:r>
      <w:r w:rsidR="0087679D" w:rsidRPr="008F636B">
        <w:rPr>
          <w:i/>
          <w:iCs/>
        </w:rPr>
        <w:t>episodio</w:t>
      </w:r>
    </w:p>
    <w:p w14:paraId="651990E8" w14:textId="77777777" w:rsidR="00E863AF" w:rsidRPr="008F636B" w:rsidRDefault="00E863AF" w:rsidP="00E863AF">
      <w:pPr>
        <w:rPr>
          <w:i/>
          <w:iCs/>
        </w:rPr>
      </w:pPr>
    </w:p>
    <w:p w14:paraId="382E4A93" w14:textId="77777777" w:rsidR="00E863AF" w:rsidRPr="008F636B" w:rsidRDefault="00E863AF" w:rsidP="00E863AF">
      <w:r w:rsidRPr="008F636B">
        <w:t>LUISA</w:t>
      </w:r>
    </w:p>
    <w:p w14:paraId="62EFCE2E" w14:textId="7638D38F" w:rsidR="00E863AF" w:rsidRPr="008F636B" w:rsidRDefault="00E863AF" w:rsidP="00E863AF">
      <w:r w:rsidRPr="008F636B">
        <w:t xml:space="preserve">Con más </w:t>
      </w:r>
      <w:r w:rsidR="00AA19B9" w:rsidRPr="008F636B">
        <w:t xml:space="preserve">Centros Digitales operando, conectividad y </w:t>
      </w:r>
      <w:r w:rsidRPr="008F636B">
        <w:t xml:space="preserve">ecosistemas de innovación en las regiones del país, la tecnología nos abrirá las puertas a un mundo de aprendizajes y posibilidades ilimitadas. </w:t>
      </w:r>
      <w:r w:rsidR="00113D24" w:rsidRPr="008F636B">
        <w:t xml:space="preserve">Con esto </w:t>
      </w:r>
      <w:r w:rsidRPr="008F636B">
        <w:t>terminamos nuestro</w:t>
      </w:r>
      <w:r w:rsidR="00F249C3" w:rsidRPr="008F636B">
        <w:t xml:space="preserve"> programa</w:t>
      </w:r>
      <w:r w:rsidRPr="008F636B">
        <w:t>, sigan conectados a través de nuestras redes sociales</w:t>
      </w:r>
      <w:r w:rsidR="00CD7D66" w:rsidRPr="008F636B">
        <w:t xml:space="preserve"> </w:t>
      </w:r>
      <w:r w:rsidRPr="008F636B">
        <w:t>mediante el #NacionTIC, visiten nuestra página web y no se pierdan nuestra próxima emisión</w:t>
      </w:r>
      <w:r w:rsidR="000A4161" w:rsidRPr="008F636B">
        <w:t xml:space="preserve">; </w:t>
      </w:r>
      <w:r w:rsidRPr="008F636B">
        <w:t>soy LUISA FERNANDA LÓPEZ y fue un placer estar con ustedes, ¡Hasta pronto!</w:t>
      </w:r>
    </w:p>
    <w:p w14:paraId="3D846950" w14:textId="77777777" w:rsidR="00E863AF" w:rsidRPr="008F636B" w:rsidRDefault="00E863AF" w:rsidP="00E863AF"/>
    <w:p w14:paraId="24C5A051" w14:textId="1BC8FB28" w:rsidR="00E863AF" w:rsidRPr="008F636B" w:rsidRDefault="00E863AF" w:rsidP="00E863AF">
      <w:r w:rsidRPr="008F636B">
        <w:t>FIN</w:t>
      </w:r>
    </w:p>
    <w:p w14:paraId="0857DFE3" w14:textId="77777777" w:rsidR="00E863AF" w:rsidRPr="008F636B" w:rsidRDefault="00E863AF" w:rsidP="00E863AF"/>
    <w:p w14:paraId="4CA40297" w14:textId="77777777" w:rsidR="00E863AF" w:rsidRPr="008F636B" w:rsidRDefault="00E863AF" w:rsidP="00E863AF">
      <w:pPr>
        <w:jc w:val="right"/>
      </w:pPr>
      <w:r w:rsidRPr="008F636B">
        <w:t>PASO 1:</w:t>
      </w:r>
    </w:p>
    <w:p w14:paraId="4B04396A" w14:textId="77777777" w:rsidR="00E863AF" w:rsidRPr="008F636B" w:rsidRDefault="00E863AF" w:rsidP="00E863AF">
      <w:r w:rsidRPr="008F636B">
        <w:t>LUISA</w:t>
      </w:r>
    </w:p>
    <w:p w14:paraId="7C1B7A2F" w14:textId="2E34BD57" w:rsidR="00E863AF" w:rsidRPr="008F636B" w:rsidRDefault="00E863AF" w:rsidP="00E863AF">
      <w:r w:rsidRPr="008F636B">
        <w:t>En un mundo en donde la tecnología avanza todos los días, las tareas del Ministerio son urgentes en términos de conectividad, disponibilidad, conocimiento y uso de herramientas tecnológicas en las zonas pobres y alejadas del país:</w:t>
      </w:r>
    </w:p>
    <w:p w14:paraId="38507D16" w14:textId="77777777" w:rsidR="00E863AF" w:rsidRPr="008F636B" w:rsidRDefault="00E863AF" w:rsidP="00E863AF"/>
    <w:p w14:paraId="452B65BE" w14:textId="77777777" w:rsidR="00E863AF" w:rsidRPr="008F636B" w:rsidRDefault="00E863AF" w:rsidP="00E863AF">
      <w:pPr>
        <w:jc w:val="right"/>
      </w:pPr>
      <w:r w:rsidRPr="008F636B">
        <w:t>PASO 2:</w:t>
      </w:r>
    </w:p>
    <w:p w14:paraId="2CEB0FDA" w14:textId="77777777" w:rsidR="00E863AF" w:rsidRPr="008F636B" w:rsidRDefault="00E863AF" w:rsidP="00E863AF">
      <w:r w:rsidRPr="008F636B">
        <w:t>LUISA</w:t>
      </w:r>
    </w:p>
    <w:p w14:paraId="50CBF244" w14:textId="02DB7D9A" w:rsidR="00E863AF" w:rsidRPr="008F636B" w:rsidRDefault="00E863AF" w:rsidP="00E863AF">
      <w:r w:rsidRPr="008F636B">
        <w:t>Con resultados y acciones concretas, el Ministerio sigue trabajando incansablemente en su visión de hacer de las TIC el motor del cambio que genere desarrollo e impacte a todas y todos los colombianos:</w:t>
      </w:r>
    </w:p>
    <w:p w14:paraId="396E30CC" w14:textId="77777777" w:rsidR="00E863AF" w:rsidRPr="008F636B" w:rsidRDefault="00E863AF" w:rsidP="00E863AF"/>
    <w:p w14:paraId="06E4A5B6" w14:textId="44C09CC3" w:rsidR="00E863AF" w:rsidRPr="008F636B" w:rsidRDefault="00E863AF" w:rsidP="00E863AF">
      <w:pPr>
        <w:jc w:val="right"/>
      </w:pPr>
      <w:r w:rsidRPr="008F636B">
        <w:t xml:space="preserve">PASO </w:t>
      </w:r>
      <w:r w:rsidR="000B3283" w:rsidRPr="008F636B">
        <w:t>3</w:t>
      </w:r>
      <w:r w:rsidRPr="008F636B">
        <w:t>:</w:t>
      </w:r>
    </w:p>
    <w:p w14:paraId="0CB5F16A" w14:textId="77777777" w:rsidR="00E863AF" w:rsidRPr="008F636B" w:rsidRDefault="00E863AF" w:rsidP="00E863AF">
      <w:r w:rsidRPr="008F636B">
        <w:t>LUISA</w:t>
      </w:r>
    </w:p>
    <w:p w14:paraId="533AB80F" w14:textId="3AFB2F1F" w:rsidR="00394F97" w:rsidRDefault="00E863AF" w:rsidP="00E863AF">
      <w:r w:rsidRPr="008F636B">
        <w:t>Cuando decimos que trabajamos día y noche para conectar a las regiones, nos lo tomamos en serio; vamos con más del poder transformador de las TIC y el propósito firme de aprovecharlo por parte del Gobierno del Cambio:</w:t>
      </w:r>
    </w:p>
    <w:sectPr w:rsidR="00394F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AF"/>
    <w:rsid w:val="00010F3E"/>
    <w:rsid w:val="000350DF"/>
    <w:rsid w:val="00063395"/>
    <w:rsid w:val="00067892"/>
    <w:rsid w:val="00095BAE"/>
    <w:rsid w:val="00095CAD"/>
    <w:rsid w:val="000A4161"/>
    <w:rsid w:val="000B3283"/>
    <w:rsid w:val="001007E4"/>
    <w:rsid w:val="00113D24"/>
    <w:rsid w:val="001B0D33"/>
    <w:rsid w:val="001C6A15"/>
    <w:rsid w:val="001F0470"/>
    <w:rsid w:val="002372E6"/>
    <w:rsid w:val="00245CA9"/>
    <w:rsid w:val="00264C6A"/>
    <w:rsid w:val="00295805"/>
    <w:rsid w:val="002B390D"/>
    <w:rsid w:val="002E0E13"/>
    <w:rsid w:val="002F130F"/>
    <w:rsid w:val="002F711E"/>
    <w:rsid w:val="003233A4"/>
    <w:rsid w:val="00391331"/>
    <w:rsid w:val="003931E4"/>
    <w:rsid w:val="00394055"/>
    <w:rsid w:val="00394F97"/>
    <w:rsid w:val="003A565A"/>
    <w:rsid w:val="003B62A5"/>
    <w:rsid w:val="003D33AF"/>
    <w:rsid w:val="003F6288"/>
    <w:rsid w:val="00403931"/>
    <w:rsid w:val="00421E46"/>
    <w:rsid w:val="004233E5"/>
    <w:rsid w:val="00434AA3"/>
    <w:rsid w:val="00440A2D"/>
    <w:rsid w:val="004F2821"/>
    <w:rsid w:val="004F3E27"/>
    <w:rsid w:val="004F5FC2"/>
    <w:rsid w:val="00504680"/>
    <w:rsid w:val="00513DB9"/>
    <w:rsid w:val="005449F8"/>
    <w:rsid w:val="005744B8"/>
    <w:rsid w:val="00580FC5"/>
    <w:rsid w:val="00581985"/>
    <w:rsid w:val="00583106"/>
    <w:rsid w:val="00585862"/>
    <w:rsid w:val="00587F42"/>
    <w:rsid w:val="005B39EF"/>
    <w:rsid w:val="005D2D14"/>
    <w:rsid w:val="00610EE0"/>
    <w:rsid w:val="00632E31"/>
    <w:rsid w:val="006373F7"/>
    <w:rsid w:val="00644DE0"/>
    <w:rsid w:val="0065071B"/>
    <w:rsid w:val="006D6C69"/>
    <w:rsid w:val="006E050E"/>
    <w:rsid w:val="00735F4B"/>
    <w:rsid w:val="00757939"/>
    <w:rsid w:val="00775211"/>
    <w:rsid w:val="00797A3E"/>
    <w:rsid w:val="007D41E4"/>
    <w:rsid w:val="008123CE"/>
    <w:rsid w:val="0082776A"/>
    <w:rsid w:val="0087679D"/>
    <w:rsid w:val="0089565B"/>
    <w:rsid w:val="008A52D7"/>
    <w:rsid w:val="008F636B"/>
    <w:rsid w:val="0091205F"/>
    <w:rsid w:val="00924549"/>
    <w:rsid w:val="00961BEF"/>
    <w:rsid w:val="00987ABC"/>
    <w:rsid w:val="00A31DE6"/>
    <w:rsid w:val="00A97B5D"/>
    <w:rsid w:val="00AA19B9"/>
    <w:rsid w:val="00AE5232"/>
    <w:rsid w:val="00B20DD8"/>
    <w:rsid w:val="00B5224B"/>
    <w:rsid w:val="00B83956"/>
    <w:rsid w:val="00B9057A"/>
    <w:rsid w:val="00BA26DE"/>
    <w:rsid w:val="00BA35E4"/>
    <w:rsid w:val="00BB5719"/>
    <w:rsid w:val="00BC68AE"/>
    <w:rsid w:val="00BE0638"/>
    <w:rsid w:val="00C07159"/>
    <w:rsid w:val="00C57DB7"/>
    <w:rsid w:val="00C64B61"/>
    <w:rsid w:val="00CC5CE0"/>
    <w:rsid w:val="00CD6ADC"/>
    <w:rsid w:val="00CD7D66"/>
    <w:rsid w:val="00CF042C"/>
    <w:rsid w:val="00D012AE"/>
    <w:rsid w:val="00D05679"/>
    <w:rsid w:val="00D34556"/>
    <w:rsid w:val="00D86C6F"/>
    <w:rsid w:val="00D96152"/>
    <w:rsid w:val="00DA0D46"/>
    <w:rsid w:val="00E1663C"/>
    <w:rsid w:val="00E239BE"/>
    <w:rsid w:val="00E5445B"/>
    <w:rsid w:val="00E62C30"/>
    <w:rsid w:val="00E75EBD"/>
    <w:rsid w:val="00E863AF"/>
    <w:rsid w:val="00E86B62"/>
    <w:rsid w:val="00F249C3"/>
    <w:rsid w:val="00F24DAA"/>
    <w:rsid w:val="00F53084"/>
    <w:rsid w:val="00F56752"/>
    <w:rsid w:val="00F7043D"/>
    <w:rsid w:val="00FA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98CA"/>
  <w15:chartTrackingRefBased/>
  <w15:docId w15:val="{045F3B9D-0194-474D-9F39-8BF0B6C2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4733</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cp:lastModifiedBy>
  <cp:revision>5</cp:revision>
  <dcterms:created xsi:type="dcterms:W3CDTF">2023-06-28T15:42:00Z</dcterms:created>
  <dcterms:modified xsi:type="dcterms:W3CDTF">2023-06-28T15:44:00Z</dcterms:modified>
</cp:coreProperties>
</file>