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4DE6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NACIÓN TIC - EPISODIO 18</w:t>
      </w:r>
    </w:p>
    <w:p w14:paraId="727851E2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1.1. EXT. LOCACIÓN ASIGNADA - DÍA</w:t>
      </w:r>
    </w:p>
    <w:p w14:paraId="0CEA496F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FERNANDA presenta el programa</w:t>
      </w:r>
    </w:p>
    <w:p w14:paraId="130FE465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63B9AB97" w14:textId="4FCFEEC1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 xml:space="preserve">Hola, Gracias por estar en "NACIÓN TIC", el programa del Gobierno del Cambio con las historias, acciones y noticias que cada semana transforman vidas a través de la tecnología. Hoy empezamos desde la ciudad de Pereira, donde el Ministro MAURICIO LIZCANO continuó su labor de </w:t>
      </w:r>
      <w:r w:rsidR="005C0BC8" w:rsidRPr="009A088D">
        <w:rPr>
          <w:lang w:val="es-419"/>
        </w:rPr>
        <w:t xml:space="preserve">crear las condiciones </w:t>
      </w:r>
      <w:r w:rsidRPr="009A088D">
        <w:rPr>
          <w:lang w:val="es-419"/>
        </w:rPr>
        <w:t>para la generación de ecosistemas de innovación que permitan el desarrollo tecnológico y social del eje cafetero:</w:t>
      </w:r>
    </w:p>
    <w:p w14:paraId="64F8A2D5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1: AGENDA TIC - Pereira</w:t>
      </w:r>
    </w:p>
    <w:p w14:paraId="318BC38F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1.2. EXT. LOCACIÓN ASIGNADA - DÍA</w:t>
      </w:r>
    </w:p>
    <w:p w14:paraId="59DA1A4B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recibe la sección, presenta la siguiente</w:t>
      </w:r>
    </w:p>
    <w:p w14:paraId="1F2F84D1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7D070A08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El Ministro Lizcano continuará con su cruzada por conectar y educar digitalmente al país, para que estudiantes, gremios y empresarios del sector TIC sigan desarrollando acciones de cooperación que fortalezcan a las comunidades. Así mismo, se desplazó a la ciudad de Manizales para revisar los avances que allí se adelantan en materia de innovación, desarrollo y transformación tecnológica y digital:</w:t>
      </w:r>
    </w:p>
    <w:p w14:paraId="1218D962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2: AGENDA TIC - Manizales Parte 1</w:t>
      </w:r>
    </w:p>
    <w:p w14:paraId="5E583D78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1.3. EXT. LOCACIÓN ASIGNADA - DÍA</w:t>
      </w:r>
    </w:p>
    <w:p w14:paraId="7A3B1F9F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comenta sobre la sección y pasa a la siguiente nota</w:t>
      </w:r>
    </w:p>
    <w:p w14:paraId="493920B4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2FA882AB" w14:textId="4C54C60C" w:rsidR="007D1324" w:rsidRPr="009A088D" w:rsidRDefault="007D1324" w:rsidP="007D1324">
      <w:pPr>
        <w:rPr>
          <w:lang w:val="es-419"/>
        </w:rPr>
      </w:pPr>
      <w:proofErr w:type="gramStart"/>
      <w:r w:rsidRPr="009A088D">
        <w:rPr>
          <w:lang w:val="es-419"/>
        </w:rPr>
        <w:t>Que</w:t>
      </w:r>
      <w:proofErr w:type="gramEnd"/>
      <w:r w:rsidRPr="009A088D">
        <w:rPr>
          <w:lang w:val="es-419"/>
        </w:rPr>
        <w:t xml:space="preserve"> en medio del eje cafetero, Colombia tenga uno de los supercomputadores más poderosos de Latinoamérica, es una de esas noticias que a diario comparten EDGAR RESTREPO y ALBERTO ROJAS a través de la emisora comunitaria "QUIMBAYA ESTÉREO", </w:t>
      </w:r>
      <w:r w:rsidR="005C0BC8" w:rsidRPr="009A088D">
        <w:rPr>
          <w:lang w:val="es-419"/>
        </w:rPr>
        <w:t xml:space="preserve">ellos </w:t>
      </w:r>
      <w:r w:rsidRPr="009A088D">
        <w:rPr>
          <w:lang w:val="es-419"/>
        </w:rPr>
        <w:t>se han convertido en</w:t>
      </w:r>
      <w:r w:rsidR="005C0BC8" w:rsidRPr="009A088D">
        <w:rPr>
          <w:lang w:val="es-419"/>
        </w:rPr>
        <w:t xml:space="preserve"> unas de las voces más reconocidas</w:t>
      </w:r>
      <w:r w:rsidRPr="009A088D">
        <w:rPr>
          <w:lang w:val="es-419"/>
        </w:rPr>
        <w:t xml:space="preserve"> del departamento del Quindío. Esta es la primera parte de su historia:</w:t>
      </w:r>
    </w:p>
    <w:p w14:paraId="6EA99576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3: HISTORIA CENTRAL: ARMENIA - EMISORA COMUNITARIA - Parte 1</w:t>
      </w:r>
    </w:p>
    <w:p w14:paraId="7AD7CAAC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1.4. EXT. LOCACIÓN ASIGNADA - DÍA</w:t>
      </w:r>
    </w:p>
    <w:p w14:paraId="43871D99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recibe la nota y da el paso a la que continúa</w:t>
      </w:r>
    </w:p>
    <w:p w14:paraId="31874CD3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2E9B171E" w14:textId="29028E7A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 xml:space="preserve">Gracias al contacto constante con sus oyentes, y sus técnicas ingeniosas de interacción, "Quimbaya Estéreo" se mantiene en un proceso de actualización y mejora continua. Y para fortalecer la participación popular y la conectividad, el </w:t>
      </w:r>
      <w:r w:rsidR="005C0BC8" w:rsidRPr="009A088D">
        <w:rPr>
          <w:lang w:val="es-419"/>
        </w:rPr>
        <w:t>m</w:t>
      </w:r>
      <w:r w:rsidRPr="009A088D">
        <w:rPr>
          <w:lang w:val="es-419"/>
        </w:rPr>
        <w:t xml:space="preserve">inisterio se desplazó </w:t>
      </w:r>
      <w:r w:rsidR="005C0BC8" w:rsidRPr="009A088D">
        <w:rPr>
          <w:lang w:val="es-419"/>
        </w:rPr>
        <w:t xml:space="preserve">a los municipios del departamento de Caldas </w:t>
      </w:r>
      <w:r w:rsidRPr="009A088D">
        <w:rPr>
          <w:lang w:val="es-419"/>
        </w:rPr>
        <w:t>para dialogar con las comunidades y entregar equipos y laboratorios de innovación digital:</w:t>
      </w:r>
    </w:p>
    <w:p w14:paraId="0ED292EC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4: AGENDA TIC - Manizales Parte 2</w:t>
      </w:r>
    </w:p>
    <w:p w14:paraId="3F5B23FA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1.5. EXT. LOCACIÓN ASIGNADA - DÍA</w:t>
      </w:r>
    </w:p>
    <w:p w14:paraId="26800929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comenta sobre la sección y pasa a la siguiente</w:t>
      </w:r>
    </w:p>
    <w:p w14:paraId="18EC2D7C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37999B61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lastRenderedPageBreak/>
        <w:t>Con proyectos enfocados a atender las necesidades de los territorios, las TIC conectan y potencian las economías populares y los sueños de progreso de sus habitantes; así lo demuestra "Quimbaya Estéreo", una emisora que nació producto de la curiosidad, la experimentación, y la pasión por hacer periodismo al servicio de la comunidad:</w:t>
      </w:r>
    </w:p>
    <w:p w14:paraId="1AEAADF5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5: HISTORIA CENTRAL: ARMENIA - EMISORA COMUNITARIA - Parte 2</w:t>
      </w:r>
    </w:p>
    <w:p w14:paraId="3820620D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1.6. EXT. LOCACIÓN ASIGNADA - DÍA</w:t>
      </w:r>
    </w:p>
    <w:p w14:paraId="4D5E6297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Tras un comentario sobre la sección anterior, Luisa presenta la siguiente</w:t>
      </w:r>
    </w:p>
    <w:p w14:paraId="38F91AD7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478777BB" w14:textId="55FE62D2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 xml:space="preserve">Las emisoras comunitarias en Colombia fortalecen el tejido social, promoviendo la integración y el desarrollo regional. Un ejemplo inspirador </w:t>
      </w:r>
      <w:r w:rsidR="005C0BC8" w:rsidRPr="009A088D">
        <w:rPr>
          <w:lang w:val="es-419"/>
        </w:rPr>
        <w:t xml:space="preserve">del </w:t>
      </w:r>
      <w:r w:rsidRPr="009A088D">
        <w:rPr>
          <w:lang w:val="es-419"/>
        </w:rPr>
        <w:t>impacto</w:t>
      </w:r>
      <w:r w:rsidR="005C0BC8" w:rsidRPr="009A088D">
        <w:rPr>
          <w:lang w:val="es-419"/>
        </w:rPr>
        <w:t xml:space="preserve"> positivo que pueden tener los medios digitales </w:t>
      </w:r>
      <w:r w:rsidRPr="009A088D">
        <w:rPr>
          <w:lang w:val="es-419"/>
        </w:rPr>
        <w:t>es el canal de YouTube de la profesora MÓNICA HIGUERA quien</w:t>
      </w:r>
      <w:r w:rsidR="00B1591D" w:rsidRPr="009A088D">
        <w:rPr>
          <w:lang w:val="es-419"/>
        </w:rPr>
        <w:t>,</w:t>
      </w:r>
      <w:r w:rsidRPr="009A088D">
        <w:rPr>
          <w:lang w:val="es-419"/>
        </w:rPr>
        <w:t xml:space="preserve"> con carisma y pasión, nos muestra cómo la tecnología transforma la enseñanza del lenguaje; esta es su "Historia con las TIC":</w:t>
      </w:r>
    </w:p>
    <w:p w14:paraId="330921AB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6: MI HISTORIA CON LAS TIC - Mónica Higuera - Profe Bucaramanga</w:t>
      </w:r>
    </w:p>
    <w:p w14:paraId="005D63B5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7: MOTOR DE BÚSQUEDA - ¿Qué es la obsolescencia programada?</w:t>
      </w:r>
    </w:p>
    <w:p w14:paraId="19C6CE47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1.7. EXT. LOCACIÓN ASIGNADA - DÍA</w:t>
      </w:r>
    </w:p>
    <w:p w14:paraId="7AE4441F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comenta y presenta la nota que viene</w:t>
      </w:r>
    </w:p>
    <w:p w14:paraId="221648AA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4BEE60EC" w14:textId="1B21FA38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 xml:space="preserve">La obsolescencia programada motiva a los fabricantes a mejorar sus productos, a un público más amplio acceder a opciones tecnológicas de bajo costo, y a ser responsables con el medio ambiente, </w:t>
      </w:r>
      <w:r w:rsidR="00AD6730" w:rsidRPr="009A088D">
        <w:rPr>
          <w:lang w:val="es-419"/>
        </w:rPr>
        <w:t xml:space="preserve">estos son </w:t>
      </w:r>
      <w:r w:rsidRPr="009A088D">
        <w:rPr>
          <w:lang w:val="es-419"/>
        </w:rPr>
        <w:t xml:space="preserve">objetivos </w:t>
      </w:r>
      <w:r w:rsidR="00AD6730" w:rsidRPr="009A088D">
        <w:rPr>
          <w:lang w:val="es-419"/>
        </w:rPr>
        <w:t xml:space="preserve">que promueve </w:t>
      </w:r>
      <w:r w:rsidRPr="009A088D">
        <w:rPr>
          <w:lang w:val="es-419"/>
        </w:rPr>
        <w:t xml:space="preserve">el Gobierno del Cambio en materia TIC. Veamos más de las acciones que a diario desde el Ministerio, </w:t>
      </w:r>
      <w:r w:rsidR="00FA020E" w:rsidRPr="009A088D">
        <w:rPr>
          <w:lang w:val="es-419"/>
        </w:rPr>
        <w:t xml:space="preserve">adelantamos </w:t>
      </w:r>
      <w:r w:rsidRPr="009A088D">
        <w:rPr>
          <w:lang w:val="es-419"/>
        </w:rPr>
        <w:t>para transformar las vidas de los colombianos con el poder de la tecnología:</w:t>
      </w:r>
    </w:p>
    <w:p w14:paraId="13091C4C" w14:textId="0188E75A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8: AGENDA TIC -</w:t>
      </w:r>
      <w:r w:rsidR="00AD6730" w:rsidRPr="009A088D">
        <w:rPr>
          <w:lang w:val="es-419"/>
        </w:rPr>
        <w:t xml:space="preserve"> Por definir</w:t>
      </w:r>
    </w:p>
    <w:p w14:paraId="5F8F4BED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9: TIC CHALLENGE - ¿Prefiere su celular en modo oscuro o iluminado?</w:t>
      </w:r>
    </w:p>
    <w:p w14:paraId="1760A568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1.8. EXT. LOCACIÓN ASIGNADA - DÍA</w:t>
      </w:r>
    </w:p>
    <w:p w14:paraId="71B6463E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recibe la nota y da paso a la siguiente sección del programa</w:t>
      </w:r>
    </w:p>
    <w:p w14:paraId="78B1B2F4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542B3359" w14:textId="3F07B668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 xml:space="preserve">Cambiando entre el modo claro y oscuro, podemos leer mejor cuando el sol brilla con fuerza </w:t>
      </w:r>
      <w:r w:rsidR="00AD6730" w:rsidRPr="009A088D">
        <w:rPr>
          <w:lang w:val="es-419"/>
        </w:rPr>
        <w:t xml:space="preserve">y </w:t>
      </w:r>
      <w:r w:rsidRPr="009A088D">
        <w:rPr>
          <w:lang w:val="es-419"/>
        </w:rPr>
        <w:t>cuidar nuestros ojos</w:t>
      </w:r>
      <w:r w:rsidR="00AD6730" w:rsidRPr="009A088D">
        <w:rPr>
          <w:lang w:val="es-419"/>
        </w:rPr>
        <w:t xml:space="preserve">, pero también es clave seguir las recomendaciones que nos dieron en el TIC Challenge para evitar la </w:t>
      </w:r>
      <w:proofErr w:type="spellStart"/>
      <w:r w:rsidR="00AD6730" w:rsidRPr="009A088D">
        <w:rPr>
          <w:lang w:val="es-419"/>
        </w:rPr>
        <w:t>ciberdependencia</w:t>
      </w:r>
      <w:proofErr w:type="spellEnd"/>
      <w:r w:rsidR="009A088D" w:rsidRPr="009A088D">
        <w:rPr>
          <w:lang w:val="es-419"/>
        </w:rPr>
        <w:t>.</w:t>
      </w:r>
      <w:r w:rsidR="00AD6730" w:rsidRPr="009A088D">
        <w:rPr>
          <w:lang w:val="es-419"/>
        </w:rPr>
        <w:t xml:space="preserve"> Ahora </w:t>
      </w:r>
      <w:r w:rsidRPr="009A088D">
        <w:rPr>
          <w:lang w:val="es-419"/>
        </w:rPr>
        <w:t>vamos con más de las actividades de la semana que conectan y educan digitalmente a Colombia, para convertirla en potencia mundial de la vida:</w:t>
      </w:r>
    </w:p>
    <w:p w14:paraId="185DCF27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VTR 10: DESTACADOS</w:t>
      </w:r>
    </w:p>
    <w:p w14:paraId="61E0BB45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1.9. EXT. LOCACIÓN ASIGNADA - DÍA</w:t>
      </w:r>
    </w:p>
    <w:p w14:paraId="057D3770" w14:textId="77777777" w:rsidR="007D1324" w:rsidRPr="009A088D" w:rsidRDefault="007D1324" w:rsidP="007D1324">
      <w:pPr>
        <w:rPr>
          <w:i/>
          <w:iCs/>
          <w:lang w:val="es-419"/>
        </w:rPr>
      </w:pPr>
      <w:r w:rsidRPr="009A088D">
        <w:rPr>
          <w:i/>
          <w:iCs/>
          <w:lang w:val="es-419"/>
        </w:rPr>
        <w:t>Luisa concluye y despide el episodio</w:t>
      </w:r>
    </w:p>
    <w:p w14:paraId="2FC47059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1E16C3B3" w14:textId="27D1C4DC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El Gobierno del Cambio llegó para generar una revolución digital que permita que</w:t>
      </w:r>
      <w:r w:rsidR="000354BC" w:rsidRPr="009A088D">
        <w:rPr>
          <w:lang w:val="es-419"/>
        </w:rPr>
        <w:t xml:space="preserve"> todas y </w:t>
      </w:r>
      <w:r w:rsidRPr="009A088D">
        <w:rPr>
          <w:lang w:val="es-419"/>
        </w:rPr>
        <w:t>todos los colombianos</w:t>
      </w:r>
      <w:r w:rsidR="000354BC" w:rsidRPr="009A088D">
        <w:rPr>
          <w:lang w:val="es-419"/>
        </w:rPr>
        <w:t xml:space="preserve">, </w:t>
      </w:r>
      <w:r w:rsidRPr="009A088D">
        <w:rPr>
          <w:lang w:val="es-419"/>
        </w:rPr>
        <w:t xml:space="preserve">cuenten con las habilidades tecnológicas necesarias para </w:t>
      </w:r>
      <w:r w:rsidR="00334647" w:rsidRPr="009A088D">
        <w:rPr>
          <w:lang w:val="es-419"/>
        </w:rPr>
        <w:t xml:space="preserve">adaptarse a las necesidades de la </w:t>
      </w:r>
      <w:r w:rsidR="00334647" w:rsidRPr="009A088D">
        <w:rPr>
          <w:lang w:val="es-419"/>
        </w:rPr>
        <w:lastRenderedPageBreak/>
        <w:t>sociedad del s.</w:t>
      </w:r>
      <w:r w:rsidR="00AD6730" w:rsidRPr="009A088D">
        <w:rPr>
          <w:lang w:val="es-419"/>
        </w:rPr>
        <w:t>XXI</w:t>
      </w:r>
      <w:r w:rsidRPr="009A088D">
        <w:rPr>
          <w:lang w:val="es-419"/>
        </w:rPr>
        <w:t>. Y así terminamos nuestro</w:t>
      </w:r>
      <w:r w:rsidR="00AD6730" w:rsidRPr="009A088D">
        <w:rPr>
          <w:lang w:val="es-419"/>
        </w:rPr>
        <w:t xml:space="preserve"> programa</w:t>
      </w:r>
      <w:r w:rsidRPr="009A088D">
        <w:rPr>
          <w:lang w:val="es-419"/>
        </w:rPr>
        <w:t>, visiten la página web, no dejen de comentar o participar mediante el #NaciónTIC en las redes sociales, y no se pierdan las novedades e historias de transformación digital para la vida que traeremos la próxima semana</w:t>
      </w:r>
      <w:r w:rsidR="00345E03" w:rsidRPr="009A088D">
        <w:rPr>
          <w:lang w:val="es-419"/>
        </w:rPr>
        <w:t>;</w:t>
      </w:r>
      <w:r w:rsidRPr="009A088D">
        <w:rPr>
          <w:lang w:val="es-419"/>
        </w:rPr>
        <w:t xml:space="preserve"> soy LUISA FERNANDA LÓPEZ</w:t>
      </w:r>
      <w:r w:rsidR="00843119" w:rsidRPr="009A088D">
        <w:rPr>
          <w:lang w:val="es-419"/>
        </w:rPr>
        <w:t>,</w:t>
      </w:r>
      <w:r w:rsidRPr="009A088D">
        <w:rPr>
          <w:lang w:val="es-419"/>
        </w:rPr>
        <w:t xml:space="preserve"> y fue un placer estar con tod</w:t>
      </w:r>
      <w:r w:rsidR="00426AE4" w:rsidRPr="009A088D">
        <w:rPr>
          <w:lang w:val="es-419"/>
        </w:rPr>
        <w:t>a</w:t>
      </w:r>
      <w:r w:rsidRPr="009A088D">
        <w:rPr>
          <w:lang w:val="es-419"/>
        </w:rPr>
        <w:t>s y tod</w:t>
      </w:r>
      <w:r w:rsidR="00426AE4" w:rsidRPr="009A088D">
        <w:rPr>
          <w:lang w:val="es-419"/>
        </w:rPr>
        <w:t>o</w:t>
      </w:r>
      <w:r w:rsidRPr="009A088D">
        <w:rPr>
          <w:lang w:val="es-419"/>
        </w:rPr>
        <w:t>s ustedes, ¡Hasta la próxima!</w:t>
      </w:r>
    </w:p>
    <w:p w14:paraId="6A5E7ACC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FIN</w:t>
      </w:r>
    </w:p>
    <w:p w14:paraId="4599DCF8" w14:textId="77777777" w:rsidR="007D1324" w:rsidRPr="009A088D" w:rsidRDefault="007D1324" w:rsidP="007D1324">
      <w:pPr>
        <w:jc w:val="right"/>
        <w:rPr>
          <w:lang w:val="es-419"/>
        </w:rPr>
      </w:pPr>
      <w:r w:rsidRPr="009A088D">
        <w:rPr>
          <w:lang w:val="es-419"/>
        </w:rPr>
        <w:t>PASO 1:</w:t>
      </w:r>
    </w:p>
    <w:p w14:paraId="3ABEEF69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17467D4B" w14:textId="0735A8B4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Ahora, vamos con más acciones del Min</w:t>
      </w:r>
      <w:r w:rsidR="005C16BD" w:rsidRPr="009A088D">
        <w:rPr>
          <w:lang w:val="es-419"/>
        </w:rPr>
        <w:t>i</w:t>
      </w:r>
      <w:r w:rsidRPr="009A088D">
        <w:rPr>
          <w:lang w:val="es-419"/>
        </w:rPr>
        <w:t>sterio en su misión por garantizar la conexión a Internet como derecho fundamental en toda Colombia</w:t>
      </w:r>
      <w:r w:rsidR="005B73EA" w:rsidRPr="009A088D">
        <w:rPr>
          <w:lang w:val="es-419"/>
        </w:rPr>
        <w:t>,</w:t>
      </w:r>
      <w:r w:rsidRPr="009A088D">
        <w:rPr>
          <w:lang w:val="es-419"/>
        </w:rPr>
        <w:t xml:space="preserve"> y brindar capacitación en el uso de las TIC para el fortalecimiento de la economía popular:</w:t>
      </w:r>
    </w:p>
    <w:p w14:paraId="064171DA" w14:textId="77777777" w:rsidR="007D1324" w:rsidRPr="009A088D" w:rsidRDefault="007D1324" w:rsidP="007D1324">
      <w:pPr>
        <w:jc w:val="right"/>
        <w:rPr>
          <w:lang w:val="es-419"/>
        </w:rPr>
      </w:pPr>
      <w:r w:rsidRPr="009A088D">
        <w:rPr>
          <w:lang w:val="es-419"/>
        </w:rPr>
        <w:t>PASO 2:</w:t>
      </w:r>
    </w:p>
    <w:p w14:paraId="17B9763D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40F9C4EC" w14:textId="77777777" w:rsidR="007D1324" w:rsidRPr="009A088D" w:rsidRDefault="007D1324" w:rsidP="007D1324">
      <w:pPr>
        <w:rPr>
          <w:lang w:val="es-419"/>
        </w:rPr>
      </w:pPr>
      <w:r w:rsidRPr="009A088D">
        <w:rPr>
          <w:lang w:val="es-419"/>
        </w:rPr>
        <w:t>En un trabajo constante de semanas largas y trabajo intenso, el Ministerio no para en su objetivo de democratizar el acceso a las TIC, transformar vidas gracias al poder de la tecnología y llevar la paz total a todo el territorio nacional:</w:t>
      </w:r>
    </w:p>
    <w:p w14:paraId="49046581" w14:textId="77777777" w:rsidR="007D1324" w:rsidRPr="009A088D" w:rsidRDefault="007D1324" w:rsidP="007D1324">
      <w:pPr>
        <w:jc w:val="right"/>
        <w:rPr>
          <w:lang w:val="es-419"/>
        </w:rPr>
      </w:pPr>
      <w:r w:rsidRPr="009A088D">
        <w:rPr>
          <w:lang w:val="es-419"/>
        </w:rPr>
        <w:t>PASO 3:</w:t>
      </w:r>
    </w:p>
    <w:p w14:paraId="48B6E28D" w14:textId="77777777" w:rsidR="007D1324" w:rsidRPr="009A088D" w:rsidRDefault="007D1324" w:rsidP="007D1324">
      <w:pPr>
        <w:contextualSpacing/>
        <w:rPr>
          <w:lang w:val="es-419"/>
        </w:rPr>
      </w:pPr>
      <w:r w:rsidRPr="009A088D">
        <w:rPr>
          <w:lang w:val="es-419"/>
        </w:rPr>
        <w:t>LUISA</w:t>
      </w:r>
    </w:p>
    <w:p w14:paraId="769DE9EE" w14:textId="2EFA411A" w:rsidR="009777CF" w:rsidRPr="007D1324" w:rsidRDefault="007D1324" w:rsidP="007D1324">
      <w:pPr>
        <w:rPr>
          <w:lang w:val="es-419"/>
        </w:rPr>
      </w:pPr>
      <w:r w:rsidRPr="009A088D">
        <w:rPr>
          <w:lang w:val="es-419"/>
        </w:rPr>
        <w:t xml:space="preserve">Y es que son tantos los frentes de acción del Gobierno del Cambio en materia tecnológica, que el Ministerio TIC </w:t>
      </w:r>
      <w:r w:rsidR="00AD6730" w:rsidRPr="009A088D">
        <w:rPr>
          <w:lang w:val="es-419"/>
        </w:rPr>
        <w:t xml:space="preserve">continúa con </w:t>
      </w:r>
      <w:r w:rsidRPr="009A088D">
        <w:rPr>
          <w:lang w:val="es-419"/>
        </w:rPr>
        <w:t>la ejecución de su hoja de ruta para llevar conectividad, transformación digital, oportunidades y justicia social a</w:t>
      </w:r>
      <w:r w:rsidR="0037357B" w:rsidRPr="009A088D">
        <w:rPr>
          <w:lang w:val="es-419"/>
        </w:rPr>
        <w:t xml:space="preserve"> toda</w:t>
      </w:r>
      <w:r w:rsidRPr="009A088D">
        <w:rPr>
          <w:lang w:val="es-419"/>
        </w:rPr>
        <w:t xml:space="preserve"> Colombia:</w:t>
      </w:r>
    </w:p>
    <w:sectPr w:rsidR="009777CF" w:rsidRPr="007D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24"/>
    <w:rsid w:val="000354BC"/>
    <w:rsid w:val="00334647"/>
    <w:rsid w:val="00345E03"/>
    <w:rsid w:val="0037357B"/>
    <w:rsid w:val="00426AE4"/>
    <w:rsid w:val="004A73FB"/>
    <w:rsid w:val="005B73EA"/>
    <w:rsid w:val="005C0BC8"/>
    <w:rsid w:val="005C16BD"/>
    <w:rsid w:val="00686AC4"/>
    <w:rsid w:val="00771539"/>
    <w:rsid w:val="007D1324"/>
    <w:rsid w:val="00843119"/>
    <w:rsid w:val="009777CF"/>
    <w:rsid w:val="00991141"/>
    <w:rsid w:val="009A088D"/>
    <w:rsid w:val="00AD6730"/>
    <w:rsid w:val="00B1591D"/>
    <w:rsid w:val="00B872B8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F0EC"/>
  <w15:chartTrackingRefBased/>
  <w15:docId w15:val="{5434A04B-7374-40AA-8BE6-D3D612A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2023-07-05T17:00:00Z</dcterms:created>
  <dcterms:modified xsi:type="dcterms:W3CDTF">2023-07-05T17:03:00Z</dcterms:modified>
</cp:coreProperties>
</file>