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0FE" w:rsidRPr="00E130FE" w:rsidRDefault="00E130FE" w:rsidP="00E130FE">
      <w:pPr>
        <w:jc w:val="center"/>
        <w:rPr>
          <w:rFonts w:ascii="Bahnschrift SemiBold" w:hAnsi="Bahnschrift SemiBold"/>
          <w:sz w:val="32"/>
          <w:szCs w:val="32"/>
          <w:lang w:val="es-CO"/>
        </w:rPr>
      </w:pPr>
      <w:proofErr w:type="gramStart"/>
      <w:r w:rsidRPr="00E130FE">
        <w:rPr>
          <w:rFonts w:ascii="Bahnschrift SemiBold" w:hAnsi="Bahnschrift SemiBold"/>
          <w:sz w:val="32"/>
          <w:szCs w:val="32"/>
          <w:lang w:val="es-CO"/>
        </w:rPr>
        <w:t>Link</w:t>
      </w:r>
      <w:proofErr w:type="gramEnd"/>
      <w:r w:rsidRPr="00E130FE">
        <w:rPr>
          <w:rFonts w:ascii="Bahnschrift SemiBold" w:hAnsi="Bahnschrift SemiBold"/>
          <w:sz w:val="32"/>
          <w:szCs w:val="32"/>
          <w:lang w:val="es-CO"/>
        </w:rPr>
        <w:t xml:space="preserve"> para llevar a cabo el trámite del registro TIC</w:t>
      </w:r>
    </w:p>
    <w:p w:rsidR="00E130FE" w:rsidRPr="00E130FE" w:rsidRDefault="00E130FE">
      <w:pPr>
        <w:rPr>
          <w:lang w:val="es-CO"/>
        </w:rPr>
      </w:pPr>
    </w:p>
    <w:p w:rsidR="00610BAE" w:rsidRDefault="00E130FE">
      <w:hyperlink r:id="rId4" w:history="1">
        <w:r w:rsidRPr="00A25254">
          <w:rPr>
            <w:rStyle w:val="Hipervnculo"/>
          </w:rPr>
          <w:t>https://mintic.gov.co/portal/inicio/Atencion-al-Publico/VUTIC-Ventanilla-Unica-de-Tramites/Registros/</w:t>
        </w:r>
      </w:hyperlink>
    </w:p>
    <w:p w:rsidR="00E130FE" w:rsidRDefault="00E130FE">
      <w:bookmarkStart w:id="0" w:name="_GoBack"/>
      <w:bookmarkEnd w:id="0"/>
    </w:p>
    <w:sectPr w:rsidR="00E130FE" w:rsidSect="00F67F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8000004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0FE"/>
    <w:rsid w:val="00610BAE"/>
    <w:rsid w:val="00E130FE"/>
    <w:rsid w:val="00F6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2E18B"/>
  <w15:chartTrackingRefBased/>
  <w15:docId w15:val="{3AF10A08-6213-418F-9219-13A95D2A4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130FE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130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tic.gov.co/portal/inicio/Atencion-al-Publico/VUTIC-Ventanilla-Unica-de-Tramites/Registro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Martinez Coral</dc:creator>
  <cp:keywords/>
  <dc:description/>
  <cp:lastModifiedBy>Patricia Martinez Coral</cp:lastModifiedBy>
  <cp:revision>1</cp:revision>
  <dcterms:created xsi:type="dcterms:W3CDTF">2019-09-03T14:01:00Z</dcterms:created>
  <dcterms:modified xsi:type="dcterms:W3CDTF">2019-09-03T14:02:00Z</dcterms:modified>
</cp:coreProperties>
</file>