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344636" w:rsidR="00B52527" w:rsidP="00B52527" w:rsidRDefault="00957502" w14:paraId="21F75E7C" w14:textId="5186D613">
      <w:pPr>
        <w:pStyle w:val="Prrafodelista"/>
        <w:ind w:left="0"/>
        <w:rPr>
          <w:rFonts w:ascii="Lucida Sans Unicode" w:hAnsi="Lucida Sans Unicode" w:cs="Lucida Sans Unicode"/>
        </w:rPr>
      </w:pPr>
      <w:r w:rsidRPr="00344636">
        <w:rPr>
          <w:rFonts w:ascii="Lucida Sans Unicode" w:hAnsi="Lucida Sans Unicode" w:cs="Lucida Sans Unicode"/>
          <w:noProof/>
          <w:lang w:val="en-US"/>
        </w:rPr>
        <w:drawing>
          <wp:anchor distT="0" distB="0" distL="114300" distR="114300" simplePos="0" relativeHeight="251658241" behindDoc="1" locked="0" layoutInCell="1" allowOverlap="1" wp14:anchorId="0A10DDBE" wp14:editId="3CCF7F94">
            <wp:simplePos x="0" y="0"/>
            <wp:positionH relativeFrom="margin">
              <wp:align>center</wp:align>
            </wp:positionH>
            <wp:positionV relativeFrom="paragraph">
              <wp:posOffset>-904240</wp:posOffset>
            </wp:positionV>
            <wp:extent cx="7926705" cy="1025772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1">
                      <a:extLst>
                        <a:ext uri="{28A0092B-C50C-407E-A947-70E740481C1C}">
                          <a14:useLocalDpi xmlns:a14="http://schemas.microsoft.com/office/drawing/2010/main" val="0"/>
                        </a:ext>
                      </a:extLst>
                    </a:blip>
                    <a:stretch>
                      <a:fillRect/>
                    </a:stretch>
                  </pic:blipFill>
                  <pic:spPr>
                    <a:xfrm>
                      <a:off x="0" y="0"/>
                      <a:ext cx="7926705" cy="10257720"/>
                    </a:xfrm>
                    <a:prstGeom prst="rect">
                      <a:avLst/>
                    </a:prstGeom>
                  </pic:spPr>
                </pic:pic>
              </a:graphicData>
            </a:graphic>
            <wp14:sizeRelH relativeFrom="page">
              <wp14:pctWidth>0</wp14:pctWidth>
            </wp14:sizeRelH>
            <wp14:sizeRelV relativeFrom="page">
              <wp14:pctHeight>0</wp14:pctHeight>
            </wp14:sizeRelV>
          </wp:anchor>
        </w:drawing>
      </w:r>
      <w:r w:rsidR="44822F11">
        <w:rPr/>
        <w:t/>
      </w:r>
    </w:p>
    <w:p w:rsidRPr="00344636" w:rsidR="0058792C" w:rsidP="0058792C" w:rsidRDefault="0058792C" w14:paraId="0006902A" w14:textId="41862002">
      <w:pPr>
        <w:rPr>
          <w:rFonts w:ascii="Lucida Sans Unicode" w:hAnsi="Lucida Sans Unicode" w:cs="Lucida Sans Unicode"/>
        </w:rPr>
      </w:pPr>
    </w:p>
    <w:p w:rsidRPr="00344636" w:rsidR="0058792C" w:rsidP="0058792C" w:rsidRDefault="0058792C" w14:paraId="16D55B19" w14:textId="77777777">
      <w:pPr>
        <w:rPr>
          <w:rFonts w:ascii="Lucida Sans Unicode" w:hAnsi="Lucida Sans Unicode" w:cs="Lucida Sans Unicode"/>
        </w:rPr>
      </w:pPr>
    </w:p>
    <w:p w:rsidRPr="00344636" w:rsidR="0058792C" w:rsidP="0058792C" w:rsidRDefault="0058792C" w14:paraId="12149EA2" w14:textId="77777777">
      <w:pPr>
        <w:rPr>
          <w:rFonts w:ascii="Lucida Sans Unicode" w:hAnsi="Lucida Sans Unicode" w:cs="Lucida Sans Unicode"/>
        </w:rPr>
      </w:pPr>
    </w:p>
    <w:p w:rsidRPr="00344636" w:rsidR="0058792C" w:rsidP="0058792C" w:rsidRDefault="0058792C" w14:paraId="3C167819" w14:textId="77777777">
      <w:pPr>
        <w:rPr>
          <w:rFonts w:ascii="Lucida Sans Unicode" w:hAnsi="Lucida Sans Unicode" w:cs="Lucida Sans Unicode"/>
        </w:rPr>
      </w:pPr>
    </w:p>
    <w:p w:rsidRPr="00344636" w:rsidR="0058792C" w:rsidP="0058792C" w:rsidRDefault="0058792C" w14:paraId="450A3729" w14:textId="77777777">
      <w:pPr>
        <w:rPr>
          <w:rFonts w:ascii="Lucida Sans Unicode" w:hAnsi="Lucida Sans Unicode" w:cs="Lucida Sans Unicode"/>
        </w:rPr>
      </w:pPr>
    </w:p>
    <w:p w:rsidRPr="00344636" w:rsidR="0058792C" w:rsidP="0058792C" w:rsidRDefault="0058792C" w14:paraId="33F2EC9F" w14:textId="77777777">
      <w:pPr>
        <w:rPr>
          <w:rFonts w:ascii="Lucida Sans Unicode" w:hAnsi="Lucida Sans Unicode" w:cs="Lucida Sans Unicode"/>
        </w:rPr>
      </w:pPr>
    </w:p>
    <w:p w:rsidRPr="00344636" w:rsidR="0058792C" w:rsidP="0058792C" w:rsidRDefault="0058792C" w14:paraId="096C699B" w14:textId="77777777">
      <w:pPr>
        <w:rPr>
          <w:rFonts w:ascii="Lucida Sans Unicode" w:hAnsi="Lucida Sans Unicode" w:cs="Lucida Sans Unicode"/>
        </w:rPr>
      </w:pPr>
    </w:p>
    <w:p w:rsidRPr="00344636" w:rsidR="0058792C" w:rsidP="0058792C" w:rsidRDefault="0058792C" w14:paraId="1F1C0A9F" w14:textId="77777777">
      <w:pPr>
        <w:rPr>
          <w:rFonts w:ascii="Lucida Sans Unicode" w:hAnsi="Lucida Sans Unicode" w:cs="Lucida Sans Unicode"/>
        </w:rPr>
      </w:pPr>
    </w:p>
    <w:p w:rsidRPr="00344636" w:rsidR="0058792C" w:rsidP="0058792C" w:rsidRDefault="0058792C" w14:paraId="11D028CB" w14:textId="77777777">
      <w:pPr>
        <w:rPr>
          <w:rFonts w:ascii="Lucida Sans Unicode" w:hAnsi="Lucida Sans Unicode" w:cs="Lucida Sans Unicode"/>
        </w:rPr>
      </w:pPr>
    </w:p>
    <w:p w:rsidRPr="00344636" w:rsidR="0058792C" w:rsidP="0058792C" w:rsidRDefault="0058792C" w14:paraId="79B99B9B" w14:textId="77777777">
      <w:pPr>
        <w:rPr>
          <w:rFonts w:ascii="Lucida Sans Unicode" w:hAnsi="Lucida Sans Unicode" w:cs="Lucida Sans Unicode"/>
        </w:rPr>
      </w:pPr>
    </w:p>
    <w:p w:rsidRPr="00344636" w:rsidR="0058792C" w:rsidP="0058792C" w:rsidRDefault="0058792C" w14:paraId="60937B6C" w14:textId="77777777">
      <w:pPr>
        <w:rPr>
          <w:rFonts w:ascii="Lucida Sans Unicode" w:hAnsi="Lucida Sans Unicode" w:cs="Lucida Sans Unicode"/>
        </w:rPr>
      </w:pPr>
    </w:p>
    <w:p w:rsidRPr="00344636" w:rsidR="0058792C" w:rsidP="0058792C" w:rsidRDefault="0058792C" w14:paraId="658BA4C3" w14:textId="77777777">
      <w:pPr>
        <w:rPr>
          <w:rFonts w:ascii="Lucida Sans Unicode" w:hAnsi="Lucida Sans Unicode" w:cs="Lucida Sans Unicode"/>
          <w:color w:val="FF0000"/>
        </w:rPr>
      </w:pPr>
    </w:p>
    <w:p w:rsidRPr="00344636" w:rsidR="0058792C" w:rsidP="0058792C" w:rsidRDefault="0058792C" w14:paraId="393CB2BE" w14:textId="77777777">
      <w:pPr>
        <w:rPr>
          <w:rFonts w:ascii="Lucida Sans Unicode" w:hAnsi="Lucida Sans Unicode" w:cs="Lucida Sans Unicode"/>
          <w:color w:val="FF0000"/>
        </w:rPr>
      </w:pPr>
    </w:p>
    <w:p w:rsidRPr="00344636" w:rsidR="0058792C" w:rsidP="0058792C" w:rsidRDefault="0058792C" w14:paraId="68A1FE0F" w14:textId="77777777">
      <w:pPr>
        <w:rPr>
          <w:rFonts w:ascii="Lucida Sans Unicode" w:hAnsi="Lucida Sans Unicode" w:cs="Lucida Sans Unicode"/>
          <w:color w:val="FF0000"/>
        </w:rPr>
      </w:pPr>
    </w:p>
    <w:p w:rsidRPr="00344636" w:rsidR="0058792C" w:rsidP="0058792C" w:rsidRDefault="0058792C" w14:paraId="299C79E4" w14:textId="77777777">
      <w:pPr>
        <w:rPr>
          <w:rFonts w:ascii="Lucida Sans Unicode" w:hAnsi="Lucida Sans Unicode" w:cs="Lucida Sans Unicode"/>
          <w:color w:val="FF0000"/>
          <w:spacing w:val="-1"/>
          <w:sz w:val="60"/>
          <w:szCs w:val="60"/>
        </w:rPr>
      </w:pPr>
      <w:r w:rsidRPr="00344636">
        <w:rPr>
          <w:rFonts w:ascii="Lucida Sans Unicode" w:hAnsi="Lucida Sans Unicode" w:cs="Lucida Sans Unicode"/>
          <w:noProof/>
          <w:color w:val="FF0000"/>
          <w:lang w:val="en-US"/>
        </w:rPr>
        <w:drawing>
          <wp:anchor distT="0" distB="0" distL="114300" distR="114300" simplePos="0" relativeHeight="251658242" behindDoc="1" locked="0" layoutInCell="1" allowOverlap="1" wp14:anchorId="5508E9E4" wp14:editId="3E5469B9">
            <wp:simplePos x="0" y="0"/>
            <wp:positionH relativeFrom="column">
              <wp:posOffset>2785583</wp:posOffset>
            </wp:positionH>
            <wp:positionV relativeFrom="paragraph">
              <wp:posOffset>130810</wp:posOffset>
            </wp:positionV>
            <wp:extent cx="3963035" cy="718820"/>
            <wp:effectExtent l="0" t="0" r="0" b="508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63035" cy="718820"/>
                    </a:xfrm>
                    <a:prstGeom prst="rect">
                      <a:avLst/>
                    </a:prstGeom>
                  </pic:spPr>
                </pic:pic>
              </a:graphicData>
            </a:graphic>
            <wp14:sizeRelH relativeFrom="page">
              <wp14:pctWidth>0</wp14:pctWidth>
            </wp14:sizeRelH>
            <wp14:sizeRelV relativeFrom="page">
              <wp14:pctHeight>0</wp14:pctHeight>
            </wp14:sizeRelV>
          </wp:anchor>
        </w:drawing>
      </w:r>
      <w:r w:rsidRPr="00344636">
        <w:rPr>
          <w:rFonts w:ascii="Lucida Sans Unicode" w:hAnsi="Lucida Sans Unicode" w:cs="Lucida Sans Unicode"/>
          <w:noProof/>
          <w:color w:val="FF0000"/>
          <w:lang w:val="en-US"/>
        </w:rPr>
        <w:drawing>
          <wp:anchor distT="0" distB="0" distL="114300" distR="114300" simplePos="0" relativeHeight="251658240" behindDoc="1" locked="0" layoutInCell="1" allowOverlap="1" wp14:anchorId="2896EB9A" wp14:editId="40D92A9E">
            <wp:simplePos x="0" y="0"/>
            <wp:positionH relativeFrom="column">
              <wp:posOffset>2710815</wp:posOffset>
            </wp:positionH>
            <wp:positionV relativeFrom="paragraph">
              <wp:posOffset>371049</wp:posOffset>
            </wp:positionV>
            <wp:extent cx="3963035" cy="719210"/>
            <wp:effectExtent l="0" t="0" r="0" b="508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03723" cy="726594"/>
                    </a:xfrm>
                    <a:prstGeom prst="rect">
                      <a:avLst/>
                    </a:prstGeom>
                  </pic:spPr>
                </pic:pic>
              </a:graphicData>
            </a:graphic>
            <wp14:sizeRelH relativeFrom="page">
              <wp14:pctWidth>0</wp14:pctWidth>
            </wp14:sizeRelH>
            <wp14:sizeRelV relativeFrom="page">
              <wp14:pctHeight>0</wp14:pctHeight>
            </wp14:sizeRelV>
          </wp:anchor>
        </w:drawing>
      </w:r>
      <w:r w:rsidR="44822F11">
        <w:rPr/>
        <w:t/>
      </w:r>
    </w:p>
    <w:p w:rsidRPr="00344636" w:rsidR="0058792C" w:rsidP="00E9109E" w:rsidRDefault="00E9109E" w14:paraId="72FCDDA4" w14:textId="352E369D">
      <w:pPr>
        <w:tabs>
          <w:tab w:val="left" w:pos="6855"/>
        </w:tabs>
        <w:rPr>
          <w:rFonts w:ascii="Lucida Sans Unicode" w:hAnsi="Lucida Sans Unicode" w:cs="Lucida Sans Unicode"/>
          <w:color w:val="FF0000"/>
        </w:rPr>
      </w:pPr>
      <w:r w:rsidRPr="00344636">
        <w:rPr>
          <w:rFonts w:ascii="Lucida Sans Unicode" w:hAnsi="Lucida Sans Unicode" w:cs="Lucida Sans Unicode"/>
          <w:color w:val="FF0000"/>
        </w:rPr>
        <w:tab/>
      </w:r>
    </w:p>
    <w:p w:rsidRPr="00344636" w:rsidR="0058792C" w:rsidP="0058792C" w:rsidRDefault="0058792C" w14:paraId="69CFD729" w14:textId="77777777">
      <w:pPr>
        <w:rPr>
          <w:rFonts w:ascii="Lucida Sans Unicode" w:hAnsi="Lucida Sans Unicode" w:cs="Lucida Sans Unicode"/>
          <w:color w:val="FF0000"/>
        </w:rPr>
      </w:pPr>
    </w:p>
    <w:p w:rsidR="0058792C" w:rsidP="44822F11" w:rsidRDefault="0064018C" w14:paraId="49377E2F" w14:textId="7EC1A097">
      <w:pPr>
        <w:spacing w:after="0"/>
        <w:jc w:val="left"/>
        <w:rPr>
          <w:rFonts w:ascii="Lucida Sans Unicode" w:hAnsi="Lucida Sans Unicode" w:cs="Lucida Sans Unicode"/>
          <w:b w:val="1"/>
          <w:bCs w:val="1"/>
          <w:color w:val="FFFFFF" w:themeColor="background1"/>
          <w:spacing w:val="-1"/>
          <w:sz w:val="40"/>
          <w:szCs w:val="40"/>
        </w:rPr>
      </w:pPr>
      <w:bookmarkStart w:name="_Hlk6295424" w:id="0"/>
      <w:r w:rsidRPr="44822F11" w:rsidR="0064018C">
        <w:rPr>
          <w:rFonts w:ascii="Lucida Sans Unicode" w:hAnsi="Lucida Sans Unicode" w:cs="Lucida Sans Unicode"/>
          <w:b w:val="1"/>
          <w:bCs w:val="1"/>
          <w:color w:val="FFFFFF" w:themeColor="background1"/>
          <w:spacing w:val="-1"/>
          <w:sz w:val="40"/>
          <w:szCs w:val="40"/>
        </w:rPr>
        <w:t>A</w:t>
      </w:r>
      <w:r w:rsidRPr="44822F11" w:rsidR="000B0EF5">
        <w:rPr>
          <w:rFonts w:ascii="Lucida Sans Unicode" w:hAnsi="Lucida Sans Unicode" w:cs="Lucida Sans Unicode"/>
          <w:b w:val="1"/>
          <w:bCs w:val="1"/>
          <w:color w:val="FFFFFF" w:themeColor="background1"/>
          <w:spacing w:val="-1"/>
          <w:sz w:val="40"/>
          <w:szCs w:val="40"/>
        </w:rPr>
        <w:t>nexo</w:t>
      </w:r>
      <w:bookmarkStart w:name="_GoBack" w:id="1"/>
      <w:bookmarkEnd w:id="1"/>
      <w:r w:rsidRPr="44822F11" w:rsidR="009D3BDD">
        <w:rPr>
          <w:rFonts w:ascii="Lucida Sans Unicode" w:hAnsi="Lucida Sans Unicode" w:cs="Lucida Sans Unicode"/>
          <w:b w:val="1"/>
          <w:bCs w:val="1"/>
          <w:color w:val="FFFFFF" w:themeColor="background1"/>
          <w:spacing w:val="-1"/>
          <w:sz w:val="40"/>
          <w:szCs w:val="40"/>
        </w:rPr>
        <w:t xml:space="preserve"> 2</w:t>
      </w:r>
      <w:r w:rsidRPr="44822F11" w:rsidR="0085092C">
        <w:rPr>
          <w:rFonts w:ascii="Lucida Sans Unicode" w:hAnsi="Lucida Sans Unicode" w:cs="Lucida Sans Unicode"/>
          <w:b w:val="1"/>
          <w:bCs w:val="1"/>
          <w:color w:val="FFFFFF" w:themeColor="background1"/>
          <w:spacing w:val="-1"/>
          <w:sz w:val="40"/>
          <w:szCs w:val="40"/>
        </w:rPr>
        <w:t>:</w:t>
      </w:r>
      <w:r w:rsidRPr="44822F11" w:rsidR="009D3BDD">
        <w:rPr>
          <w:rFonts w:ascii="Lucida Sans Unicode" w:hAnsi="Lucida Sans Unicode" w:cs="Lucida Sans Unicode"/>
          <w:b w:val="1"/>
          <w:bCs w:val="1"/>
          <w:color w:val="FFFFFF" w:themeColor="background1"/>
          <w:spacing w:val="-1"/>
          <w:sz w:val="40"/>
          <w:szCs w:val="40"/>
        </w:rPr>
        <w:t xml:space="preserve"> </w:t>
      </w:r>
      <w:r w:rsidRPr="44822F11" w:rsidR="00F219AE">
        <w:rPr>
          <w:rFonts w:ascii="Lucida Sans Unicode" w:hAnsi="Lucida Sans Unicode" w:cs="Lucida Sans Unicode"/>
          <w:b w:val="1"/>
          <w:bCs w:val="1"/>
          <w:color w:val="FFFFFF" w:themeColor="background1"/>
          <w:spacing w:val="-1"/>
          <w:sz w:val="40"/>
          <w:szCs w:val="40"/>
        </w:rPr>
        <w:t xml:space="preserve">Guía </w:t>
      </w:r>
      <w:r w:rsidRPr="44822F11" w:rsidR="00F219AE">
        <w:rPr>
          <w:rFonts w:ascii="Lucida Sans Unicode" w:hAnsi="Lucida Sans Unicode" w:cs="Lucida Sans Unicode"/>
          <w:b w:val="1"/>
          <w:bCs w:val="1"/>
          <w:color w:val="FFFFFF" w:themeColor="background1"/>
          <w:spacing w:val="-1"/>
          <w:sz w:val="40"/>
          <w:szCs w:val="40"/>
        </w:rPr>
        <w:t xml:space="preserve">técnica </w:t>
      </w:r>
      <w:r w:rsidRPr="44822F11" w:rsidR="00F219AE">
        <w:rPr>
          <w:rFonts w:ascii="Lucida Sans Unicode" w:hAnsi="Lucida Sans Unicode" w:cs="Lucida Sans Unicode"/>
          <w:b w:val="1"/>
          <w:bCs w:val="1"/>
          <w:color w:val="FFFFFF" w:themeColor="background1"/>
          <w:spacing w:val="-1"/>
          <w:sz w:val="40"/>
          <w:szCs w:val="40"/>
        </w:rPr>
        <w:t xml:space="preserve">de integración de </w:t>
      </w:r>
      <w:r w:rsidRPr="44822F11" w:rsidR="006B381C">
        <w:rPr>
          <w:rFonts w:ascii="Lucida Sans Unicode" w:hAnsi="Lucida Sans Unicode" w:cs="Lucida Sans Unicode"/>
          <w:b w:val="1"/>
          <w:bCs w:val="1"/>
          <w:color w:val="FFFFFF" w:themeColor="background1"/>
          <w:spacing w:val="-1"/>
          <w:sz w:val="40"/>
          <w:szCs w:val="40"/>
        </w:rPr>
        <w:t xml:space="preserve">sedes electrónicas </w:t>
      </w:r>
      <w:r w:rsidRPr="44822F11" w:rsidR="00F219AE">
        <w:rPr>
          <w:rFonts w:ascii="Lucida Sans Unicode" w:hAnsi="Lucida Sans Unicode" w:cs="Lucida Sans Unicode"/>
          <w:b w:val="1"/>
          <w:bCs w:val="1"/>
          <w:color w:val="FFFFFF" w:themeColor="background1"/>
          <w:spacing w:val="-1"/>
          <w:sz w:val="40"/>
          <w:szCs w:val="40"/>
        </w:rPr>
        <w:t xml:space="preserve">al </w:t>
      </w:r>
      <w:r w:rsidRPr="44822F11" w:rsidR="006B381C">
        <w:rPr>
          <w:rFonts w:ascii="Lucida Sans Unicode" w:hAnsi="Lucida Sans Unicode" w:cs="Lucida Sans Unicode"/>
          <w:b w:val="1"/>
          <w:bCs w:val="1"/>
          <w:color w:val="FFFFFF" w:themeColor="background1"/>
          <w:spacing w:val="-1"/>
          <w:sz w:val="40"/>
          <w:szCs w:val="40"/>
        </w:rPr>
        <w:t xml:space="preserve">portal único </w:t>
      </w:r>
      <w:r w:rsidRPr="44822F11" w:rsidR="00F219AE">
        <w:rPr>
          <w:rFonts w:ascii="Lucida Sans Unicode" w:hAnsi="Lucida Sans Unicode" w:cs="Lucida Sans Unicode"/>
          <w:b w:val="1"/>
          <w:bCs w:val="1"/>
          <w:color w:val="FFFFFF" w:themeColor="background1"/>
          <w:spacing w:val="-1"/>
          <w:sz w:val="40"/>
          <w:szCs w:val="40"/>
        </w:rPr>
        <w:t>del Estado colombiano</w:t>
      </w:r>
      <w:r w:rsidRPr="44822F11" w:rsidR="30BE2732">
        <w:rPr>
          <w:rFonts w:ascii="Lucida Sans Unicode" w:hAnsi="Lucida Sans Unicode" w:cs="Lucida Sans Unicode"/>
          <w:b w:val="1"/>
          <w:bCs w:val="1"/>
          <w:color w:val="FFFFFF" w:themeColor="background1"/>
          <w:spacing w:val="-1"/>
          <w:sz w:val="40"/>
          <w:szCs w:val="40"/>
        </w:rPr>
        <w:t xml:space="preserve"> – GOV.CO</w:t>
      </w:r>
      <w:bookmarkEnd w:id="0"/>
    </w:p>
    <w:p w:rsidRPr="00344636" w:rsidR="009F5BF1" w:rsidP="009F5BF1" w:rsidRDefault="009F5BF1" w14:paraId="2C6D2259" w14:textId="77777777">
      <w:pPr>
        <w:spacing w:after="0"/>
        <w:jc w:val="left"/>
        <w:rPr>
          <w:rFonts w:ascii="Lucida Sans Unicode" w:hAnsi="Lucida Sans Unicode" w:cs="Lucida Sans Unicode"/>
          <w:b/>
          <w:color w:val="FFFFFF" w:themeColor="background1"/>
          <w:spacing w:val="-1"/>
          <w:sz w:val="40"/>
          <w:szCs w:val="40"/>
        </w:rPr>
      </w:pPr>
    </w:p>
    <w:p w:rsidRPr="009F5BF1" w:rsidR="001B5503" w:rsidP="00794C4C" w:rsidRDefault="009F5BF1" w14:paraId="253649E4" w14:textId="2DA0708A">
      <w:pPr>
        <w:spacing w:after="0"/>
        <w:jc w:val="left"/>
        <w:rPr>
          <w:rFonts w:ascii="Lucida Sans Unicode" w:hAnsi="Lucida Sans Unicode" w:eastAsia="Arial Narrow" w:cs="Lucida Sans Unicode"/>
          <w:bCs/>
          <w:color w:val="FFFFFF" w:themeColor="background1"/>
          <w:sz w:val="36"/>
          <w:szCs w:val="36"/>
        </w:rPr>
      </w:pPr>
      <w:r w:rsidRPr="009F5BF1">
        <w:rPr>
          <w:rFonts w:ascii="Lucida Sans Unicode" w:hAnsi="Lucida Sans Unicode" w:eastAsia="Arial Narrow" w:cs="Lucida Sans Unicode"/>
          <w:bCs/>
          <w:color w:val="FFFFFF" w:themeColor="background1"/>
          <w:sz w:val="36"/>
          <w:szCs w:val="36"/>
        </w:rPr>
        <w:t>Julio 2020</w:t>
      </w:r>
    </w:p>
    <w:p w:rsidR="00EC0E7F" w:rsidP="00794C4C" w:rsidRDefault="00EC0E7F" w14:paraId="6269F9F9" w14:textId="77777777">
      <w:pPr>
        <w:spacing w:after="0"/>
        <w:jc w:val="left"/>
        <w:rPr>
          <w:rFonts w:ascii="Lucida Sans Unicode" w:hAnsi="Lucida Sans Unicode" w:cs="Lucida Sans Unicode" w:eastAsiaTheme="minorEastAsia"/>
          <w:b/>
          <w:color w:val="767171" w:themeColor="background2" w:themeShade="80"/>
        </w:rPr>
      </w:pPr>
    </w:p>
    <w:p w:rsidR="00EC0E7F" w:rsidP="00794C4C" w:rsidRDefault="00EC0E7F" w14:paraId="39D8BE4A" w14:textId="77777777">
      <w:pPr>
        <w:spacing w:after="0"/>
        <w:jc w:val="left"/>
        <w:rPr>
          <w:rFonts w:ascii="Lucida Sans Unicode" w:hAnsi="Lucida Sans Unicode" w:cs="Lucida Sans Unicode" w:eastAsiaTheme="minorEastAsia"/>
          <w:b/>
          <w:color w:val="767171" w:themeColor="background2" w:themeShade="80"/>
        </w:rPr>
      </w:pPr>
    </w:p>
    <w:p w:rsidRPr="00F20CDE" w:rsidR="7E4DCD2E" w:rsidP="00794C4C" w:rsidRDefault="7E4DCD2E" w14:paraId="4176127A" w14:textId="16A7AE5C">
      <w:pPr>
        <w:spacing w:after="0"/>
        <w:jc w:val="left"/>
        <w:rPr>
          <w:rFonts w:ascii="Lucida Sans Unicode" w:hAnsi="Lucida Sans Unicode" w:cs="Lucida Sans Unicode" w:eastAsiaTheme="minorEastAsia"/>
          <w:b/>
          <w:color w:val="767171" w:themeColor="background2" w:themeShade="80"/>
          <w:sz w:val="24"/>
          <w:szCs w:val="24"/>
        </w:rPr>
      </w:pPr>
      <w:r w:rsidRPr="00F20CDE">
        <w:rPr>
          <w:rFonts w:ascii="Lucida Sans Unicode" w:hAnsi="Lucida Sans Unicode" w:cs="Lucida Sans Unicode" w:eastAsiaTheme="minorEastAsia"/>
          <w:b/>
          <w:color w:val="767171" w:themeColor="background2" w:themeShade="80"/>
          <w:sz w:val="24"/>
          <w:szCs w:val="24"/>
        </w:rPr>
        <w:t xml:space="preserve">Ministerio de Tecnologías de la Información y las Comunicaciones </w:t>
      </w:r>
    </w:p>
    <w:p w:rsidRPr="00F20CDE" w:rsidR="7E4DCD2E" w:rsidP="00794C4C" w:rsidRDefault="5CE1819D" w14:paraId="3E71783C" w14:textId="6FEF3056">
      <w:pPr>
        <w:spacing w:after="0"/>
        <w:jc w:val="left"/>
        <w:rPr>
          <w:rFonts w:ascii="Lucida Sans Unicode" w:hAnsi="Lucida Sans Unicode" w:cs="Lucida Sans Unicode" w:eastAsiaTheme="minorEastAsia"/>
          <w:b/>
          <w:color w:val="767171" w:themeColor="background2" w:themeShade="80"/>
          <w:sz w:val="24"/>
          <w:szCs w:val="24"/>
        </w:rPr>
      </w:pPr>
      <w:r w:rsidRPr="00F20CDE">
        <w:rPr>
          <w:rFonts w:ascii="Lucida Sans Unicode" w:hAnsi="Lucida Sans Unicode" w:cs="Lucida Sans Unicode" w:eastAsiaTheme="minorEastAsia"/>
          <w:b/>
          <w:color w:val="767171" w:themeColor="background2" w:themeShade="80"/>
          <w:sz w:val="24"/>
          <w:szCs w:val="24"/>
        </w:rPr>
        <w:t>Viceministerio de Economía Digital</w:t>
      </w:r>
    </w:p>
    <w:p w:rsidRPr="00F20CDE" w:rsidR="7E4DCD2E" w:rsidP="00794C4C" w:rsidRDefault="5CE1819D" w14:paraId="37B5C192" w14:textId="2951FDEA">
      <w:pPr>
        <w:spacing w:after="0"/>
        <w:jc w:val="left"/>
        <w:rPr>
          <w:rFonts w:ascii="Lucida Sans Unicode" w:hAnsi="Lucida Sans Unicode" w:cs="Lucida Sans Unicode" w:eastAsiaTheme="minorEastAsia"/>
          <w:b/>
          <w:color w:val="767171" w:themeColor="background2" w:themeShade="80"/>
          <w:sz w:val="24"/>
          <w:szCs w:val="24"/>
        </w:rPr>
      </w:pPr>
      <w:r w:rsidRPr="00F20CDE">
        <w:rPr>
          <w:rFonts w:ascii="Lucida Sans Unicode" w:hAnsi="Lucida Sans Unicode" w:cs="Lucida Sans Unicode" w:eastAsiaTheme="minorEastAsia"/>
          <w:b/>
          <w:color w:val="767171" w:themeColor="background2" w:themeShade="80"/>
          <w:sz w:val="24"/>
          <w:szCs w:val="24"/>
        </w:rPr>
        <w:t>Dirección de Gobierno Digital</w:t>
      </w:r>
    </w:p>
    <w:p w:rsidRPr="00F20CDE" w:rsidR="2FE228FA" w:rsidP="2FE228FA" w:rsidRDefault="2FE228FA" w14:paraId="25522F26" w14:textId="25581AE2">
      <w:pPr>
        <w:rPr>
          <w:rFonts w:ascii="Lucida Sans Unicode" w:hAnsi="Lucida Sans Unicode" w:eastAsia="Arial Narrow" w:cs="Lucida Sans Unicode"/>
          <w:color w:val="000000" w:themeColor="text1"/>
          <w:sz w:val="24"/>
          <w:szCs w:val="24"/>
        </w:rPr>
      </w:pPr>
    </w:p>
    <w:p w:rsidRPr="00F20CDE" w:rsidR="7E4DCD2E" w:rsidP="009B7D04" w:rsidRDefault="5CE1819D" w14:paraId="52C7A86F" w14:textId="781FF094">
      <w:pPr>
        <w:spacing w:after="0"/>
        <w:rPr>
          <w:rFonts w:ascii="Lucida Sans Unicode" w:hAnsi="Lucida Sans Unicode" w:cs="Lucida Sans Unicode" w:eastAsiaTheme="minorEastAsia"/>
          <w:b/>
          <w:color w:val="767171" w:themeColor="background2" w:themeShade="80"/>
          <w:sz w:val="24"/>
          <w:szCs w:val="24"/>
        </w:rPr>
      </w:pPr>
      <w:r w:rsidRPr="00F20CDE">
        <w:rPr>
          <w:rFonts w:ascii="Lucida Sans Unicode" w:hAnsi="Lucida Sans Unicode" w:cs="Lucida Sans Unicode" w:eastAsiaTheme="minorEastAsia"/>
          <w:b/>
          <w:color w:val="767171" w:themeColor="background2" w:themeShade="80"/>
          <w:sz w:val="24"/>
          <w:szCs w:val="24"/>
        </w:rPr>
        <w:t xml:space="preserve">Equipo de trabajo  </w:t>
      </w:r>
    </w:p>
    <w:p w:rsidRPr="006B381C" w:rsidR="006B381C" w:rsidP="006B381C" w:rsidRDefault="006B381C" w14:paraId="1D7C4980" w14:textId="77777777">
      <w:pPr>
        <w:spacing w:after="0"/>
        <w:rPr>
          <w:rFonts w:ascii="Lucida Sans Unicode" w:hAnsi="Lucida Sans Unicode" w:cs="Lucida Sans Unicode" w:eastAsiaTheme="minorEastAsia"/>
          <w:color w:val="767171" w:themeColor="background2" w:themeShade="80"/>
          <w:sz w:val="24"/>
          <w:szCs w:val="24"/>
        </w:rPr>
      </w:pPr>
      <w:r w:rsidRPr="006B381C">
        <w:rPr>
          <w:rFonts w:ascii="Lucida Sans Unicode" w:hAnsi="Lucida Sans Unicode" w:cs="Lucida Sans Unicode" w:eastAsiaTheme="minorEastAsia"/>
          <w:color w:val="767171" w:themeColor="background2" w:themeShade="80"/>
          <w:sz w:val="24"/>
          <w:szCs w:val="24"/>
        </w:rPr>
        <w:t xml:space="preserve">Karen </w:t>
      </w:r>
      <w:proofErr w:type="spellStart"/>
      <w:r w:rsidRPr="006B381C">
        <w:rPr>
          <w:rFonts w:ascii="Lucida Sans Unicode" w:hAnsi="Lucida Sans Unicode" w:cs="Lucida Sans Unicode" w:eastAsiaTheme="minorEastAsia"/>
          <w:color w:val="767171" w:themeColor="background2" w:themeShade="80"/>
          <w:sz w:val="24"/>
          <w:szCs w:val="24"/>
        </w:rPr>
        <w:t>Abudinen</w:t>
      </w:r>
      <w:proofErr w:type="spellEnd"/>
      <w:r w:rsidRPr="006B381C">
        <w:rPr>
          <w:rFonts w:ascii="Lucida Sans Unicode" w:hAnsi="Lucida Sans Unicode" w:cs="Lucida Sans Unicode" w:eastAsiaTheme="minorEastAsia"/>
          <w:color w:val="767171" w:themeColor="background2" w:themeShade="80"/>
          <w:sz w:val="24"/>
          <w:szCs w:val="24"/>
        </w:rPr>
        <w:t xml:space="preserve"> </w:t>
      </w:r>
      <w:proofErr w:type="spellStart"/>
      <w:r w:rsidRPr="006B381C">
        <w:rPr>
          <w:rFonts w:ascii="Lucida Sans Unicode" w:hAnsi="Lucida Sans Unicode" w:cs="Lucida Sans Unicode" w:eastAsiaTheme="minorEastAsia"/>
          <w:color w:val="767171" w:themeColor="background2" w:themeShade="80"/>
          <w:sz w:val="24"/>
          <w:szCs w:val="24"/>
        </w:rPr>
        <w:t>Abuchaibe</w:t>
      </w:r>
      <w:proofErr w:type="spellEnd"/>
      <w:r w:rsidRPr="006B381C">
        <w:rPr>
          <w:rFonts w:ascii="Lucida Sans Unicode" w:hAnsi="Lucida Sans Unicode" w:cs="Lucida Sans Unicode" w:eastAsiaTheme="minorEastAsia"/>
          <w:color w:val="767171" w:themeColor="background2" w:themeShade="80"/>
          <w:sz w:val="24"/>
          <w:szCs w:val="24"/>
        </w:rPr>
        <w:t xml:space="preserve"> - Ministra de Tecnologías de la Información y las Comunicaciones</w:t>
      </w:r>
    </w:p>
    <w:p w:rsidR="006B381C" w:rsidP="006B381C" w:rsidRDefault="006B381C" w14:paraId="7918549D" w14:textId="441C8493">
      <w:pPr>
        <w:spacing w:after="0"/>
        <w:rPr>
          <w:rFonts w:ascii="Lucida Sans Unicode" w:hAnsi="Lucida Sans Unicode" w:cs="Lucida Sans Unicode" w:eastAsiaTheme="minorEastAsia"/>
          <w:color w:val="767171" w:themeColor="background2" w:themeShade="80"/>
          <w:sz w:val="24"/>
          <w:szCs w:val="24"/>
        </w:rPr>
      </w:pPr>
      <w:r w:rsidRPr="006B381C">
        <w:rPr>
          <w:rFonts w:ascii="Lucida Sans Unicode" w:hAnsi="Lucida Sans Unicode" w:cs="Lucida Sans Unicode" w:eastAsiaTheme="minorEastAsia"/>
          <w:color w:val="767171" w:themeColor="background2" w:themeShade="80"/>
          <w:sz w:val="24"/>
          <w:szCs w:val="24"/>
        </w:rPr>
        <w:t>German Rueda - Viceministro de Economía Digital</w:t>
      </w:r>
    </w:p>
    <w:p w:rsidRPr="00F20CDE" w:rsidR="7E4DCD2E" w:rsidP="009B7D04" w:rsidRDefault="00A62971" w14:paraId="4746CE0F" w14:textId="34CEB591">
      <w:pPr>
        <w:spacing w:after="0"/>
        <w:rPr>
          <w:rFonts w:ascii="Lucida Sans Unicode" w:hAnsi="Lucida Sans Unicode" w:cs="Lucida Sans Unicode" w:eastAsiaTheme="minorEastAsia"/>
          <w:color w:val="767171" w:themeColor="background2" w:themeShade="80"/>
          <w:sz w:val="24"/>
          <w:szCs w:val="24"/>
        </w:rPr>
      </w:pPr>
      <w:r>
        <w:rPr>
          <w:rFonts w:ascii="Lucida Sans Unicode" w:hAnsi="Lucida Sans Unicode" w:cs="Lucida Sans Unicode" w:eastAsiaTheme="minorEastAsia"/>
          <w:color w:val="767171" w:themeColor="background2" w:themeShade="80"/>
          <w:sz w:val="24"/>
          <w:szCs w:val="24"/>
        </w:rPr>
        <w:t>Arleth Saurith</w:t>
      </w:r>
      <w:r w:rsidRPr="00F20CDE" w:rsidR="5CE1819D">
        <w:rPr>
          <w:rFonts w:ascii="Lucida Sans Unicode" w:hAnsi="Lucida Sans Unicode" w:cs="Lucida Sans Unicode" w:eastAsiaTheme="minorEastAsia"/>
          <w:color w:val="767171" w:themeColor="background2" w:themeShade="80"/>
          <w:sz w:val="24"/>
          <w:szCs w:val="24"/>
        </w:rPr>
        <w:t xml:space="preserve"> - Director</w:t>
      </w:r>
      <w:r w:rsidRPr="00F20CDE" w:rsidR="1C632290">
        <w:rPr>
          <w:rFonts w:ascii="Lucida Sans Unicode" w:hAnsi="Lucida Sans Unicode" w:cs="Lucida Sans Unicode" w:eastAsiaTheme="minorEastAsia"/>
          <w:color w:val="767171" w:themeColor="background2" w:themeShade="80"/>
          <w:sz w:val="24"/>
          <w:szCs w:val="24"/>
        </w:rPr>
        <w:t>a</w:t>
      </w:r>
      <w:r w:rsidRPr="00F20CDE" w:rsidR="5CE1819D">
        <w:rPr>
          <w:rFonts w:ascii="Lucida Sans Unicode" w:hAnsi="Lucida Sans Unicode" w:cs="Lucida Sans Unicode" w:eastAsiaTheme="minorEastAsia"/>
          <w:color w:val="767171" w:themeColor="background2" w:themeShade="80"/>
          <w:sz w:val="24"/>
          <w:szCs w:val="24"/>
        </w:rPr>
        <w:t xml:space="preserve"> de Gobierno Digital</w:t>
      </w:r>
      <w:r>
        <w:rPr>
          <w:rFonts w:ascii="Lucida Sans Unicode" w:hAnsi="Lucida Sans Unicode" w:cs="Lucida Sans Unicode" w:eastAsiaTheme="minorEastAsia"/>
          <w:color w:val="767171" w:themeColor="background2" w:themeShade="80"/>
          <w:sz w:val="24"/>
          <w:szCs w:val="24"/>
        </w:rPr>
        <w:t xml:space="preserve"> (</w:t>
      </w:r>
      <w:r w:rsidR="00450799">
        <w:rPr>
          <w:rFonts w:ascii="Lucida Sans Unicode" w:hAnsi="Lucida Sans Unicode" w:cs="Lucida Sans Unicode" w:eastAsiaTheme="minorEastAsia"/>
          <w:color w:val="767171" w:themeColor="background2" w:themeShade="80"/>
          <w:sz w:val="24"/>
          <w:szCs w:val="24"/>
        </w:rPr>
        <w:t>E</w:t>
      </w:r>
      <w:r>
        <w:rPr>
          <w:rFonts w:ascii="Lucida Sans Unicode" w:hAnsi="Lucida Sans Unicode" w:cs="Lucida Sans Unicode" w:eastAsiaTheme="minorEastAsia"/>
          <w:color w:val="767171" w:themeColor="background2" w:themeShade="80"/>
          <w:sz w:val="24"/>
          <w:szCs w:val="24"/>
        </w:rPr>
        <w:t>)</w:t>
      </w:r>
      <w:r w:rsidRPr="00F20CDE" w:rsidR="5CE1819D">
        <w:rPr>
          <w:rFonts w:ascii="Lucida Sans Unicode" w:hAnsi="Lucida Sans Unicode" w:cs="Lucida Sans Unicode" w:eastAsiaTheme="minorEastAsia"/>
          <w:color w:val="767171" w:themeColor="background2" w:themeShade="80"/>
          <w:sz w:val="24"/>
          <w:szCs w:val="24"/>
        </w:rPr>
        <w:t xml:space="preserve"> </w:t>
      </w:r>
    </w:p>
    <w:p w:rsidR="00B56714" w:rsidP="009B7D04" w:rsidRDefault="00B56714" w14:paraId="76F82666" w14:textId="77777777">
      <w:pPr>
        <w:spacing w:after="0"/>
        <w:rPr>
          <w:rFonts w:ascii="Lucida Sans Unicode" w:hAnsi="Lucida Sans Unicode" w:cs="Lucida Sans Unicode" w:eastAsiaTheme="minorEastAsia"/>
          <w:color w:val="767171" w:themeColor="background2" w:themeShade="80"/>
          <w:sz w:val="24"/>
          <w:szCs w:val="24"/>
        </w:rPr>
      </w:pPr>
    </w:p>
    <w:p w:rsidRPr="00F20CDE" w:rsidR="7E4DCD2E" w:rsidP="009B7D04" w:rsidRDefault="5CE1819D" w14:paraId="53A0E133" w14:textId="0CFA3CB8">
      <w:pPr>
        <w:spacing w:after="0"/>
        <w:rPr>
          <w:rFonts w:ascii="Lucida Sans Unicode" w:hAnsi="Lucida Sans Unicode" w:cs="Lucida Sans Unicode" w:eastAsiaTheme="minorEastAsia"/>
          <w:color w:val="767171" w:themeColor="background2" w:themeShade="80"/>
          <w:sz w:val="24"/>
          <w:szCs w:val="24"/>
        </w:rPr>
      </w:pPr>
      <w:r w:rsidRPr="00F20CDE">
        <w:rPr>
          <w:rFonts w:ascii="Lucida Sans Unicode" w:hAnsi="Lucida Sans Unicode" w:cs="Lucida Sans Unicode" w:eastAsiaTheme="minorEastAsia"/>
          <w:color w:val="767171" w:themeColor="background2" w:themeShade="80"/>
          <w:sz w:val="24"/>
          <w:szCs w:val="24"/>
        </w:rPr>
        <w:t>Francisco Javier Moreno – Equipo de Gov.co</w:t>
      </w:r>
    </w:p>
    <w:p w:rsidRPr="00F20CDE" w:rsidR="7E4DCD2E" w:rsidP="009B7D04" w:rsidRDefault="5CE1819D" w14:paraId="633CF696" w14:textId="4E2B2EAF">
      <w:pPr>
        <w:spacing w:after="0"/>
        <w:rPr>
          <w:rFonts w:ascii="Lucida Sans Unicode" w:hAnsi="Lucida Sans Unicode" w:cs="Lucida Sans Unicode" w:eastAsiaTheme="minorEastAsia"/>
          <w:color w:val="767171" w:themeColor="background2" w:themeShade="80"/>
          <w:sz w:val="24"/>
          <w:szCs w:val="24"/>
        </w:rPr>
      </w:pPr>
      <w:r w:rsidRPr="00F20CDE">
        <w:rPr>
          <w:rFonts w:ascii="Lucida Sans Unicode" w:hAnsi="Lucida Sans Unicode" w:cs="Lucida Sans Unicode" w:eastAsiaTheme="minorEastAsia"/>
          <w:color w:val="767171" w:themeColor="background2" w:themeShade="80"/>
          <w:sz w:val="24"/>
          <w:szCs w:val="24"/>
        </w:rPr>
        <w:t>Harley Roldán - Equipo de Gov.co</w:t>
      </w:r>
    </w:p>
    <w:p w:rsidRPr="00F20CDE" w:rsidR="7E4DCD2E" w:rsidP="009B7D04" w:rsidRDefault="5CE1819D" w14:paraId="612BFF40" w14:textId="2D9F86C6">
      <w:pPr>
        <w:spacing w:after="0"/>
        <w:rPr>
          <w:rFonts w:ascii="Lucida Sans Unicode" w:hAnsi="Lucida Sans Unicode" w:cs="Lucida Sans Unicode" w:eastAsiaTheme="minorEastAsia"/>
          <w:color w:val="767171" w:themeColor="background2" w:themeShade="80"/>
          <w:sz w:val="24"/>
          <w:szCs w:val="24"/>
        </w:rPr>
      </w:pPr>
      <w:r w:rsidRPr="00F20CDE">
        <w:rPr>
          <w:rFonts w:ascii="Lucida Sans Unicode" w:hAnsi="Lucida Sans Unicode" w:cs="Lucida Sans Unicode" w:eastAsiaTheme="minorEastAsia"/>
          <w:color w:val="767171" w:themeColor="background2" w:themeShade="80"/>
          <w:sz w:val="24"/>
          <w:szCs w:val="24"/>
        </w:rPr>
        <w:t>José Ricardo Aponte - Equipo Servicios Ciudadanos Digitales</w:t>
      </w:r>
    </w:p>
    <w:p w:rsidRPr="00F20CDE" w:rsidR="7E4DCD2E" w:rsidP="009B7D04" w:rsidRDefault="5CE1819D" w14:paraId="239F4354" w14:textId="652B7495">
      <w:pPr>
        <w:spacing w:after="0"/>
        <w:rPr>
          <w:rFonts w:ascii="Lucida Sans Unicode" w:hAnsi="Lucida Sans Unicode" w:cs="Lucida Sans Unicode" w:eastAsiaTheme="minorEastAsia"/>
          <w:color w:val="767171" w:themeColor="background2" w:themeShade="80"/>
          <w:sz w:val="24"/>
          <w:szCs w:val="24"/>
        </w:rPr>
      </w:pPr>
      <w:r w:rsidRPr="00F20CDE">
        <w:rPr>
          <w:rFonts w:ascii="Lucida Sans Unicode" w:hAnsi="Lucida Sans Unicode" w:cs="Lucida Sans Unicode" w:eastAsiaTheme="minorEastAsia"/>
          <w:color w:val="767171" w:themeColor="background2" w:themeShade="80"/>
          <w:sz w:val="24"/>
          <w:szCs w:val="24"/>
        </w:rPr>
        <w:t>Juan Pablo Salazar - Coordinación de Política</w:t>
      </w:r>
    </w:p>
    <w:p w:rsidRPr="00F20CDE" w:rsidR="7E4DCD2E" w:rsidP="009B7D04" w:rsidRDefault="5CE1819D" w14:paraId="3F289446" w14:textId="0C1537EE">
      <w:pPr>
        <w:spacing w:after="0"/>
        <w:rPr>
          <w:rFonts w:ascii="Lucida Sans Unicode" w:hAnsi="Lucida Sans Unicode" w:cs="Lucida Sans Unicode" w:eastAsiaTheme="minorEastAsia"/>
          <w:color w:val="767171" w:themeColor="background2" w:themeShade="80"/>
          <w:sz w:val="24"/>
          <w:szCs w:val="24"/>
        </w:rPr>
      </w:pPr>
      <w:r w:rsidRPr="00F20CDE">
        <w:rPr>
          <w:rFonts w:ascii="Lucida Sans Unicode" w:hAnsi="Lucida Sans Unicode" w:cs="Lucida Sans Unicode" w:eastAsiaTheme="minorEastAsia"/>
          <w:color w:val="767171" w:themeColor="background2" w:themeShade="80"/>
          <w:sz w:val="24"/>
          <w:szCs w:val="24"/>
        </w:rPr>
        <w:t>Marco Emilio Sánchez - Coordinación de Política</w:t>
      </w:r>
    </w:p>
    <w:p w:rsidRPr="00F20CDE" w:rsidR="7E4DCD2E" w:rsidP="009B7D04" w:rsidRDefault="5CE1819D" w14:paraId="57B680CD" w14:textId="66A8EE7B">
      <w:pPr>
        <w:spacing w:after="0"/>
        <w:rPr>
          <w:rFonts w:ascii="Lucida Sans Unicode" w:hAnsi="Lucida Sans Unicode" w:cs="Lucida Sans Unicode" w:eastAsiaTheme="minorEastAsia"/>
          <w:color w:val="767171" w:themeColor="background2" w:themeShade="80"/>
          <w:sz w:val="24"/>
          <w:szCs w:val="24"/>
        </w:rPr>
      </w:pPr>
      <w:r w:rsidRPr="00F20CDE">
        <w:rPr>
          <w:rFonts w:ascii="Lucida Sans Unicode" w:hAnsi="Lucida Sans Unicode" w:cs="Lucida Sans Unicode" w:eastAsiaTheme="minorEastAsia"/>
          <w:color w:val="767171" w:themeColor="background2" w:themeShade="80"/>
          <w:sz w:val="24"/>
          <w:szCs w:val="24"/>
        </w:rPr>
        <w:t>Juan Carlos Noriega - Coordinación de Política</w:t>
      </w:r>
    </w:p>
    <w:p w:rsidRPr="00F20CDE" w:rsidR="2FE228FA" w:rsidP="009B7D04" w:rsidRDefault="2FE228FA" w14:paraId="76BFFBB2" w14:textId="7933BFF7">
      <w:pPr>
        <w:spacing w:after="0"/>
        <w:rPr>
          <w:rFonts w:ascii="Lucida Sans Unicode" w:hAnsi="Lucida Sans Unicode" w:eastAsia="Arial Narrow" w:cs="Lucida Sans Unicode"/>
          <w:color w:val="000000" w:themeColor="text1"/>
          <w:sz w:val="24"/>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4419"/>
        <w:gridCol w:w="4419"/>
      </w:tblGrid>
      <w:tr w:rsidRPr="00F20CDE" w:rsidR="2FE228FA" w:rsidTr="009B7D04" w14:paraId="3BF9C30A" w14:textId="77777777">
        <w:tc>
          <w:tcPr>
            <w:tcW w:w="4419" w:type="dxa"/>
          </w:tcPr>
          <w:p w:rsidRPr="00F20CDE" w:rsidR="2FE228FA" w:rsidP="009B7D04" w:rsidRDefault="2FE228FA" w14:paraId="20DA1EB6" w14:textId="2CF0CDF8">
            <w:pPr>
              <w:spacing w:after="0"/>
              <w:rPr>
                <w:rFonts w:ascii="Lucida Sans Unicode" w:hAnsi="Lucida Sans Unicode" w:cs="Lucida Sans Unicode" w:eastAsiaTheme="minorEastAsia"/>
                <w:b/>
                <w:color w:val="767171" w:themeColor="background2" w:themeShade="80"/>
                <w:sz w:val="24"/>
                <w:szCs w:val="24"/>
              </w:rPr>
            </w:pPr>
            <w:r w:rsidRPr="00F20CDE">
              <w:rPr>
                <w:rFonts w:ascii="Lucida Sans Unicode" w:hAnsi="Lucida Sans Unicode" w:cs="Lucida Sans Unicode" w:eastAsiaTheme="minorEastAsia"/>
                <w:b/>
                <w:color w:val="767171" w:themeColor="background2" w:themeShade="80"/>
                <w:sz w:val="24"/>
                <w:szCs w:val="24"/>
              </w:rPr>
              <w:t xml:space="preserve">Versión  </w:t>
            </w:r>
          </w:p>
        </w:tc>
        <w:tc>
          <w:tcPr>
            <w:tcW w:w="4419" w:type="dxa"/>
          </w:tcPr>
          <w:p w:rsidRPr="00F20CDE" w:rsidR="2FE228FA" w:rsidP="009B7D04" w:rsidRDefault="2FE228FA" w14:paraId="5E7DCB1A" w14:textId="3CD863B1">
            <w:pPr>
              <w:spacing w:after="0"/>
              <w:rPr>
                <w:rFonts w:ascii="Lucida Sans Unicode" w:hAnsi="Lucida Sans Unicode" w:cs="Lucida Sans Unicode" w:eastAsiaTheme="minorEastAsia"/>
                <w:b/>
                <w:color w:val="767171" w:themeColor="background2" w:themeShade="80"/>
                <w:sz w:val="24"/>
                <w:szCs w:val="24"/>
              </w:rPr>
            </w:pPr>
            <w:r w:rsidRPr="00F20CDE">
              <w:rPr>
                <w:rFonts w:ascii="Lucida Sans Unicode" w:hAnsi="Lucida Sans Unicode" w:cs="Lucida Sans Unicode" w:eastAsiaTheme="minorEastAsia"/>
                <w:b/>
                <w:color w:val="767171" w:themeColor="background2" w:themeShade="80"/>
                <w:sz w:val="24"/>
                <w:szCs w:val="24"/>
              </w:rPr>
              <w:t>Observaciones</w:t>
            </w:r>
          </w:p>
        </w:tc>
      </w:tr>
      <w:tr w:rsidRPr="00F20CDE" w:rsidR="2FE228FA" w:rsidTr="009B7D04" w14:paraId="3E2D3BCA" w14:textId="77777777">
        <w:tc>
          <w:tcPr>
            <w:tcW w:w="4419" w:type="dxa"/>
          </w:tcPr>
          <w:p w:rsidRPr="00F20CDE" w:rsidR="2FE228FA" w:rsidP="009B7D04" w:rsidRDefault="2FE228FA" w14:paraId="33275F90" w14:textId="12226617">
            <w:pPr>
              <w:spacing w:after="0"/>
              <w:rPr>
                <w:rFonts w:ascii="Lucida Sans Unicode" w:hAnsi="Lucida Sans Unicode" w:cs="Lucida Sans Unicode"/>
                <w:color w:val="767171" w:themeColor="background2" w:themeShade="80"/>
                <w:sz w:val="24"/>
                <w:szCs w:val="24"/>
              </w:rPr>
            </w:pPr>
            <w:r w:rsidRPr="00F20CDE">
              <w:rPr>
                <w:rFonts w:ascii="Lucida Sans Unicode" w:hAnsi="Lucida Sans Unicode" w:cs="Lucida Sans Unicode"/>
                <w:color w:val="767171" w:themeColor="background2" w:themeShade="80"/>
                <w:sz w:val="24"/>
                <w:szCs w:val="24"/>
              </w:rPr>
              <w:t>Versión 1</w:t>
            </w:r>
          </w:p>
          <w:p w:rsidRPr="00F20CDE" w:rsidR="2FE228FA" w:rsidP="009B7D04" w:rsidRDefault="005B2431" w14:paraId="745FC299" w14:textId="58001360">
            <w:pPr>
              <w:spacing w:after="0"/>
              <w:rPr>
                <w:rFonts w:ascii="Lucida Sans Unicode" w:hAnsi="Lucida Sans Unicode" w:cs="Lucida Sans Unicode"/>
                <w:color w:val="767171" w:themeColor="background2" w:themeShade="80"/>
                <w:sz w:val="24"/>
                <w:szCs w:val="24"/>
              </w:rPr>
            </w:pPr>
            <w:r w:rsidRPr="00F20CDE">
              <w:rPr>
                <w:rFonts w:ascii="Lucida Sans Unicode" w:hAnsi="Lucida Sans Unicode" w:cs="Lucida Sans Unicode"/>
                <w:color w:val="767171" w:themeColor="background2" w:themeShade="80"/>
                <w:sz w:val="24"/>
                <w:szCs w:val="24"/>
              </w:rPr>
              <w:t>ju</w:t>
            </w:r>
            <w:r w:rsidR="00A62971">
              <w:rPr>
                <w:rFonts w:ascii="Lucida Sans Unicode" w:hAnsi="Lucida Sans Unicode" w:cs="Lucida Sans Unicode"/>
                <w:color w:val="767171" w:themeColor="background2" w:themeShade="80"/>
                <w:sz w:val="24"/>
                <w:szCs w:val="24"/>
              </w:rPr>
              <w:t>l</w:t>
            </w:r>
            <w:r w:rsidRPr="00F20CDE">
              <w:rPr>
                <w:rFonts w:ascii="Lucida Sans Unicode" w:hAnsi="Lucida Sans Unicode" w:cs="Lucida Sans Unicode"/>
                <w:color w:val="767171" w:themeColor="background2" w:themeShade="80"/>
                <w:sz w:val="24"/>
                <w:szCs w:val="24"/>
              </w:rPr>
              <w:t>i</w:t>
            </w:r>
            <w:r w:rsidRPr="00F20CDE" w:rsidR="2FE228FA">
              <w:rPr>
                <w:rFonts w:ascii="Lucida Sans Unicode" w:hAnsi="Lucida Sans Unicode" w:cs="Lucida Sans Unicode"/>
                <w:color w:val="767171" w:themeColor="background2" w:themeShade="80"/>
                <w:sz w:val="24"/>
                <w:szCs w:val="24"/>
              </w:rPr>
              <w:t>o 2020</w:t>
            </w:r>
          </w:p>
        </w:tc>
        <w:tc>
          <w:tcPr>
            <w:tcW w:w="4419" w:type="dxa"/>
          </w:tcPr>
          <w:p w:rsidRPr="00F20CDE" w:rsidR="2FE228FA" w:rsidP="009B7D04" w:rsidRDefault="54D478B3" w14:paraId="39B3B2C0" w14:textId="1E5F248E">
            <w:pPr>
              <w:spacing w:after="0"/>
              <w:rPr>
                <w:rFonts w:ascii="Lucida Sans Unicode" w:hAnsi="Lucida Sans Unicode" w:cs="Lucida Sans Unicode"/>
                <w:color w:val="767171" w:themeColor="background2" w:themeShade="80"/>
                <w:sz w:val="24"/>
                <w:szCs w:val="24"/>
              </w:rPr>
            </w:pPr>
            <w:r w:rsidRPr="00F20CDE">
              <w:rPr>
                <w:rFonts w:ascii="Lucida Sans Unicode" w:hAnsi="Lucida Sans Unicode" w:cs="Lucida Sans Unicode"/>
                <w:color w:val="767171" w:themeColor="background2" w:themeShade="80"/>
                <w:sz w:val="24"/>
                <w:szCs w:val="24"/>
              </w:rPr>
              <w:t xml:space="preserve">Anexo 2 </w:t>
            </w:r>
            <w:r w:rsidRPr="009B7D04">
              <w:rPr>
                <w:rFonts w:ascii="Lucida Sans Unicode" w:hAnsi="Lucida Sans Unicode" w:cs="Lucida Sans Unicode"/>
                <w:color w:val="767171" w:themeColor="background2" w:themeShade="80"/>
                <w:sz w:val="24"/>
                <w:szCs w:val="24"/>
              </w:rPr>
              <w:t xml:space="preserve">Guía </w:t>
            </w:r>
            <w:r w:rsidR="00441E23">
              <w:rPr>
                <w:rFonts w:ascii="Lucida Sans Unicode" w:hAnsi="Lucida Sans Unicode" w:cs="Lucida Sans Unicode"/>
                <w:color w:val="767171" w:themeColor="background2" w:themeShade="80"/>
                <w:sz w:val="24"/>
                <w:szCs w:val="24"/>
              </w:rPr>
              <w:t xml:space="preserve">técnica </w:t>
            </w:r>
            <w:r w:rsidRPr="009B7D04">
              <w:rPr>
                <w:rFonts w:ascii="Lucida Sans Unicode" w:hAnsi="Lucida Sans Unicode" w:cs="Lucida Sans Unicode"/>
                <w:color w:val="767171" w:themeColor="background2" w:themeShade="80"/>
                <w:sz w:val="24"/>
                <w:szCs w:val="24"/>
              </w:rPr>
              <w:t xml:space="preserve">de integración de sedes electrónicas al </w:t>
            </w:r>
            <w:r w:rsidRPr="009B7D04" w:rsidR="005F4AD0">
              <w:rPr>
                <w:rFonts w:ascii="Lucida Sans Unicode" w:hAnsi="Lucida Sans Unicode" w:cs="Lucida Sans Unicode"/>
                <w:color w:val="767171" w:themeColor="background2" w:themeShade="80"/>
                <w:sz w:val="24"/>
                <w:szCs w:val="24"/>
              </w:rPr>
              <w:t xml:space="preserve">portal único </w:t>
            </w:r>
            <w:r w:rsidRPr="009B7D04">
              <w:rPr>
                <w:rFonts w:ascii="Lucida Sans Unicode" w:hAnsi="Lucida Sans Unicode" w:cs="Lucida Sans Unicode"/>
                <w:color w:val="767171" w:themeColor="background2" w:themeShade="80"/>
                <w:sz w:val="24"/>
                <w:szCs w:val="24"/>
              </w:rPr>
              <w:t xml:space="preserve">del Estado colombiano - GOV.CO </w:t>
            </w:r>
          </w:p>
        </w:tc>
      </w:tr>
    </w:tbl>
    <w:p w:rsidRPr="00F20CDE" w:rsidR="2FE228FA" w:rsidP="009B7D04" w:rsidRDefault="2FE228FA" w14:paraId="56F6605A" w14:textId="16EF796B">
      <w:pPr>
        <w:spacing w:after="0"/>
        <w:rPr>
          <w:rFonts w:ascii="Lucida Sans Unicode" w:hAnsi="Lucida Sans Unicode" w:eastAsia="Arial Narrow" w:cs="Lucida Sans Unicode"/>
          <w:color w:val="000000" w:themeColor="text1"/>
          <w:sz w:val="24"/>
          <w:szCs w:val="24"/>
        </w:rPr>
      </w:pPr>
    </w:p>
    <w:p w:rsidRPr="00F20CDE" w:rsidR="7E4DCD2E" w:rsidP="009B7D04" w:rsidRDefault="5CE1819D" w14:paraId="1B52C332" w14:textId="4B21C5BF">
      <w:pPr>
        <w:spacing w:after="0"/>
        <w:rPr>
          <w:rFonts w:ascii="Lucida Sans Unicode" w:hAnsi="Lucida Sans Unicode" w:cs="Lucida Sans Unicode" w:eastAsiaTheme="minorEastAsia"/>
          <w:color w:val="767171" w:themeColor="background2" w:themeShade="80"/>
          <w:sz w:val="24"/>
          <w:szCs w:val="24"/>
        </w:rPr>
      </w:pPr>
      <w:r w:rsidRPr="00F20CDE">
        <w:rPr>
          <w:rFonts w:ascii="Lucida Sans Unicode" w:hAnsi="Lucida Sans Unicode" w:cs="Lucida Sans Unicode" w:eastAsiaTheme="minorEastAsia"/>
          <w:color w:val="767171" w:themeColor="background2" w:themeShade="80"/>
          <w:sz w:val="24"/>
          <w:szCs w:val="24"/>
        </w:rPr>
        <w:t xml:space="preserve">Comentarios, sugerencias o correcciones pueden ser enviadas al correo electrónico: </w:t>
      </w:r>
      <w:hyperlink w:history="1" r:id="rId14">
        <w:r w:rsidRPr="00F20CDE">
          <w:rPr>
            <w:rFonts w:ascii="Lucida Sans Unicode" w:hAnsi="Lucida Sans Unicode" w:cs="Lucida Sans Unicode" w:eastAsiaTheme="minorEastAsia"/>
            <w:color w:val="767171" w:themeColor="background2" w:themeShade="80"/>
            <w:sz w:val="24"/>
            <w:szCs w:val="24"/>
          </w:rPr>
          <w:t>gobiernodigital@mintic.gov.co</w:t>
        </w:r>
      </w:hyperlink>
    </w:p>
    <w:p w:rsidRPr="00F20CDE" w:rsidR="7E4DCD2E" w:rsidP="009B7D04" w:rsidRDefault="5CE1819D" w14:paraId="786DD849" w14:textId="0C7FB82B">
      <w:pPr>
        <w:spacing w:after="0"/>
        <w:rPr>
          <w:rFonts w:ascii="Lucida Sans Unicode" w:hAnsi="Lucida Sans Unicode" w:eastAsia="Arial Narrow" w:cs="Lucida Sans Unicode"/>
          <w:color w:val="000000" w:themeColor="text1"/>
          <w:sz w:val="24"/>
          <w:szCs w:val="24"/>
        </w:rPr>
      </w:pPr>
      <w:r w:rsidRPr="00F20CDE">
        <w:rPr>
          <w:rFonts w:ascii="Lucida Sans Unicode" w:hAnsi="Lucida Sans Unicode" w:eastAsia="Arial Narrow" w:cs="Lucida Sans Unicode"/>
          <w:color w:val="404040" w:themeColor="text1" w:themeTint="BF"/>
          <w:sz w:val="24"/>
          <w:szCs w:val="24"/>
        </w:rPr>
        <w:t xml:space="preserve"> </w:t>
      </w:r>
    </w:p>
    <w:p w:rsidRPr="00F20CDE" w:rsidR="7E4DCD2E" w:rsidRDefault="5580EEF1" w14:paraId="2AA32F6A" w14:textId="0996ED52">
      <w:pPr>
        <w:spacing w:after="0"/>
        <w:rPr>
          <w:rFonts w:ascii="Lucida Sans Unicode" w:hAnsi="Lucida Sans Unicode" w:cs="Lucida Sans Unicode" w:eastAsiaTheme="minorEastAsia"/>
          <w:color w:val="767171" w:themeColor="background2" w:themeShade="80"/>
          <w:sz w:val="24"/>
          <w:szCs w:val="24"/>
        </w:rPr>
      </w:pPr>
      <w:r w:rsidRPr="00F20CDE">
        <w:rPr>
          <w:rFonts w:ascii="Lucida Sans Unicode" w:hAnsi="Lucida Sans Unicode" w:cs="Lucida Sans Unicode" w:eastAsiaTheme="minorEastAsia"/>
          <w:color w:val="767171" w:themeColor="background2" w:themeShade="80"/>
          <w:sz w:val="24"/>
          <w:szCs w:val="24"/>
        </w:rPr>
        <w:t xml:space="preserve">Anexo 2 Guía </w:t>
      </w:r>
      <w:r w:rsidR="00441E23">
        <w:rPr>
          <w:rFonts w:ascii="Lucida Sans Unicode" w:hAnsi="Lucida Sans Unicode" w:cs="Lucida Sans Unicode" w:eastAsiaTheme="minorEastAsia"/>
          <w:color w:val="767171" w:themeColor="background2" w:themeShade="80"/>
          <w:sz w:val="24"/>
          <w:szCs w:val="24"/>
        </w:rPr>
        <w:t xml:space="preserve">técnica </w:t>
      </w:r>
      <w:r w:rsidRPr="00F20CDE">
        <w:rPr>
          <w:rFonts w:ascii="Lucida Sans Unicode" w:hAnsi="Lucida Sans Unicode" w:cs="Lucida Sans Unicode" w:eastAsiaTheme="minorEastAsia"/>
          <w:color w:val="767171" w:themeColor="background2" w:themeShade="80"/>
          <w:sz w:val="24"/>
          <w:szCs w:val="24"/>
        </w:rPr>
        <w:t xml:space="preserve">de integración de sedes electrónicas al </w:t>
      </w:r>
      <w:r w:rsidRPr="00F20CDE" w:rsidR="00AB51ED">
        <w:rPr>
          <w:rFonts w:ascii="Lucida Sans Unicode" w:hAnsi="Lucida Sans Unicode" w:cs="Lucida Sans Unicode" w:eastAsiaTheme="minorEastAsia"/>
          <w:color w:val="767171" w:themeColor="background2" w:themeShade="80"/>
          <w:sz w:val="24"/>
          <w:szCs w:val="24"/>
        </w:rPr>
        <w:t xml:space="preserve">portal único </w:t>
      </w:r>
      <w:r w:rsidRPr="00F20CDE">
        <w:rPr>
          <w:rFonts w:ascii="Lucida Sans Unicode" w:hAnsi="Lucida Sans Unicode" w:cs="Lucida Sans Unicode" w:eastAsiaTheme="minorEastAsia"/>
          <w:color w:val="767171" w:themeColor="background2" w:themeShade="80"/>
          <w:sz w:val="24"/>
          <w:szCs w:val="24"/>
        </w:rPr>
        <w:t>del Estado colombiano - GOV.CO</w:t>
      </w:r>
    </w:p>
    <w:p w:rsidRPr="00F20CDE" w:rsidR="00E52B4E" w:rsidP="00E52B4E" w:rsidRDefault="00E52B4E" w14:paraId="08CE874A" w14:textId="77777777">
      <w:pPr>
        <w:spacing w:after="0"/>
        <w:rPr>
          <w:rFonts w:ascii="Lucida Sans Unicode" w:hAnsi="Lucida Sans Unicode" w:cs="Lucida Sans Unicode" w:eastAsiaTheme="minorEastAsia"/>
          <w:color w:val="767171" w:themeColor="background2" w:themeShade="80"/>
          <w:sz w:val="24"/>
          <w:szCs w:val="24"/>
        </w:rPr>
      </w:pPr>
    </w:p>
    <w:p w:rsidRPr="00F20CDE" w:rsidR="7E4DCD2E" w:rsidRDefault="5580EEF1" w14:paraId="4A8AA697" w14:textId="7628D116">
      <w:pPr>
        <w:spacing w:after="0"/>
        <w:rPr>
          <w:rFonts w:ascii="Lucida Sans Unicode" w:hAnsi="Lucida Sans Unicode" w:eastAsia="Arial Narrow" w:cs="Lucida Sans Unicode"/>
          <w:color w:val="000000" w:themeColor="text1"/>
          <w:sz w:val="24"/>
          <w:szCs w:val="24"/>
        </w:rPr>
      </w:pPr>
      <w:r w:rsidRPr="44822F11" w:rsidR="5580EEF1">
        <w:rPr>
          <w:rFonts w:ascii="Lucida Sans Unicode" w:hAnsi="Lucida Sans Unicode" w:eastAsia="Arial Narrow" w:cs="Lucida Sans Unicode"/>
          <w:color w:val="000000" w:themeColor="text1" w:themeTint="FF" w:themeShade="FF"/>
          <w:sz w:val="24"/>
          <w:szCs w:val="24"/>
        </w:rPr>
        <w:t xml:space="preserve"> </w:t>
      </w:r>
      <w:r w:rsidR="5CE1819D">
        <w:drawing>
          <wp:inline wp14:editId="68A789A0" wp14:anchorId="18B7AB8F">
            <wp:extent cx="828675" cy="304800"/>
            <wp:effectExtent l="0" t="0" r="0" b="0"/>
            <wp:docPr id="1856175790" name="Picture 127898842" descr="Licencia Creative Commons" title=""/>
            <wp:cNvGraphicFramePr>
              <a:graphicFrameLocks noChangeAspect="1"/>
            </wp:cNvGraphicFramePr>
            <a:graphic>
              <a:graphicData uri="http://schemas.openxmlformats.org/drawingml/2006/picture">
                <pic:pic>
                  <pic:nvPicPr>
                    <pic:cNvPr id="0" name="Picture 127898842"/>
                    <pic:cNvPicPr/>
                  </pic:nvPicPr>
                  <pic:blipFill>
                    <a:blip r:embed="Rbc1ede76d2d04e7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828675" cy="304800"/>
                    </a:xfrm>
                    <a:prstGeom prst="rect">
                      <a:avLst/>
                    </a:prstGeom>
                  </pic:spPr>
                </pic:pic>
              </a:graphicData>
            </a:graphic>
          </wp:inline>
        </w:drawing>
      </w:r>
    </w:p>
    <w:p w:rsidRPr="00F20CDE" w:rsidR="00E52B4E" w:rsidP="00E52B4E" w:rsidRDefault="00E52B4E" w14:paraId="16EA2378" w14:textId="77777777">
      <w:pPr>
        <w:spacing w:after="0"/>
        <w:rPr>
          <w:rFonts w:ascii="Lucida Sans Unicode" w:hAnsi="Lucida Sans Unicode" w:eastAsia="Arial Narrow" w:cs="Lucida Sans Unicode"/>
          <w:color w:val="000000" w:themeColor="text1"/>
          <w:sz w:val="24"/>
          <w:szCs w:val="24"/>
        </w:rPr>
      </w:pPr>
    </w:p>
    <w:p w:rsidRPr="00344636" w:rsidR="562FFEF7" w:rsidP="00F968E9" w:rsidRDefault="5CE1819D" w14:paraId="2FE91CAC" w14:textId="11F6AA67">
      <w:pPr>
        <w:rPr>
          <w:rFonts w:eastAsia="Arial Narrow"/>
          <w:lang w:val="es-MX"/>
        </w:rPr>
        <w:sectPr w:rsidRPr="00344636" w:rsidR="562FFEF7">
          <w:footerReference w:type="default" r:id="rId16"/>
          <w:pgSz w:w="12240" w:h="15840" w:orient="portrait"/>
          <w:pgMar w:top="1417" w:right="1701" w:bottom="1417" w:left="1701" w:header="708" w:footer="708" w:gutter="0"/>
          <w:cols w:space="708"/>
          <w:docGrid w:linePitch="360"/>
        </w:sectPr>
      </w:pPr>
      <w:r w:rsidRPr="00F20CDE">
        <w:rPr>
          <w:rFonts w:ascii="Lucida Sans Unicode" w:hAnsi="Lucida Sans Unicode" w:cs="Lucida Sans Unicode" w:eastAsiaTheme="minorEastAsia"/>
          <w:color w:val="767171" w:themeColor="background2" w:themeShade="80"/>
          <w:sz w:val="24"/>
          <w:szCs w:val="24"/>
        </w:rPr>
        <w:t xml:space="preserve">Esta guía de la Dirección de Gobierno Digital se encuentra bajo una </w:t>
      </w:r>
      <w:hyperlink w:history="1" r:id="rId17">
        <w:r w:rsidRPr="00F20CDE">
          <w:rPr>
            <w:rFonts w:ascii="Lucida Sans Unicode" w:hAnsi="Lucida Sans Unicode" w:cs="Lucida Sans Unicode" w:eastAsiaTheme="minorEastAsia"/>
            <w:color w:val="767171" w:themeColor="background2" w:themeShade="80"/>
            <w:sz w:val="24"/>
            <w:szCs w:val="24"/>
          </w:rPr>
          <w:t xml:space="preserve">Licencia </w:t>
        </w:r>
        <w:proofErr w:type="spellStart"/>
        <w:r w:rsidRPr="00F20CDE">
          <w:rPr>
            <w:rFonts w:ascii="Lucida Sans Unicode" w:hAnsi="Lucida Sans Unicode" w:cs="Lucida Sans Unicode" w:eastAsiaTheme="minorEastAsia"/>
            <w:color w:val="767171" w:themeColor="background2" w:themeShade="80"/>
            <w:sz w:val="24"/>
            <w:szCs w:val="24"/>
          </w:rPr>
          <w:t>Creative</w:t>
        </w:r>
        <w:proofErr w:type="spellEnd"/>
        <w:r w:rsidRPr="00F20CDE">
          <w:rPr>
            <w:rFonts w:ascii="Lucida Sans Unicode" w:hAnsi="Lucida Sans Unicode" w:cs="Lucida Sans Unicode" w:eastAsiaTheme="minorEastAsia"/>
            <w:color w:val="767171" w:themeColor="background2" w:themeShade="80"/>
            <w:sz w:val="24"/>
            <w:szCs w:val="24"/>
          </w:rPr>
          <w:t xml:space="preserve"> </w:t>
        </w:r>
        <w:proofErr w:type="spellStart"/>
        <w:r w:rsidRPr="00F20CDE">
          <w:rPr>
            <w:rFonts w:ascii="Lucida Sans Unicode" w:hAnsi="Lucida Sans Unicode" w:cs="Lucida Sans Unicode" w:eastAsiaTheme="minorEastAsia"/>
            <w:color w:val="767171" w:themeColor="background2" w:themeShade="80"/>
            <w:sz w:val="24"/>
            <w:szCs w:val="24"/>
          </w:rPr>
          <w:t>Commons</w:t>
        </w:r>
        <w:proofErr w:type="spellEnd"/>
        <w:r w:rsidRPr="00F20CDE">
          <w:rPr>
            <w:rFonts w:ascii="Lucida Sans Unicode" w:hAnsi="Lucida Sans Unicode" w:cs="Lucida Sans Unicode" w:eastAsiaTheme="minorEastAsia"/>
            <w:color w:val="767171" w:themeColor="background2" w:themeShade="80"/>
            <w:sz w:val="24"/>
            <w:szCs w:val="24"/>
          </w:rPr>
          <w:t xml:space="preserve"> Atribución 4.0 Internacional</w:t>
        </w:r>
      </w:hyperlink>
    </w:p>
    <w:p w:rsidRPr="00595C28" w:rsidR="00B52527" w:rsidP="00144E63" w:rsidRDefault="00B52527" w14:paraId="7B8D7578" w14:textId="77777777">
      <w:pPr>
        <w:rPr>
          <w:rFonts w:asciiTheme="majorHAnsi" w:hAnsiTheme="majorHAnsi" w:eastAsiaTheme="majorEastAsia" w:cstheme="majorBidi"/>
          <w:color w:val="2E74B5" w:themeColor="accent1" w:themeShade="BF"/>
          <w:sz w:val="48"/>
          <w:szCs w:val="48"/>
          <w:lang w:val="es-ES" w:eastAsia="es-CO"/>
        </w:rPr>
      </w:pPr>
    </w:p>
    <w:p w:rsidR="00F148B4" w:rsidP="00595C28" w:rsidRDefault="00E52B4E" w14:paraId="0E966EF1" w14:textId="51B93958">
      <w:pPr>
        <w:pStyle w:val="TDC1"/>
        <w:jc w:val="center"/>
        <w:rPr>
          <w:rFonts w:asciiTheme="majorHAnsi" w:hAnsiTheme="majorHAnsi" w:eastAsiaTheme="majorEastAsia" w:cstheme="majorBidi"/>
          <w:b w:val="0"/>
          <w:noProof w:val="0"/>
          <w:color w:val="2E74B5" w:themeColor="accent1" w:themeShade="BF"/>
          <w:sz w:val="48"/>
          <w:szCs w:val="48"/>
          <w:lang w:val="es-ES" w:eastAsia="es-CO"/>
        </w:rPr>
      </w:pPr>
      <w:r w:rsidRPr="00595C28">
        <w:rPr>
          <w:rFonts w:asciiTheme="majorHAnsi" w:hAnsiTheme="majorHAnsi" w:eastAsiaTheme="majorEastAsia" w:cstheme="majorBidi"/>
          <w:b w:val="0"/>
          <w:noProof w:val="0"/>
          <w:color w:val="2E74B5" w:themeColor="accent1" w:themeShade="BF"/>
          <w:sz w:val="48"/>
          <w:szCs w:val="48"/>
          <w:lang w:val="es-ES" w:eastAsia="es-CO"/>
        </w:rPr>
        <w:t>Tabla de Contenido</w:t>
      </w:r>
    </w:p>
    <w:p w:rsidRPr="00144E63" w:rsidR="00144E63" w:rsidP="00144E63" w:rsidRDefault="00144E63" w14:paraId="49D9B7D7" w14:textId="77777777">
      <w:pPr>
        <w:rPr>
          <w:lang w:val="es-ES" w:eastAsia="es-CO"/>
        </w:rPr>
      </w:pPr>
    </w:p>
    <w:p w:rsidR="00F968E9" w:rsidRDefault="008347C6" w14:paraId="7190FE13" w14:textId="1DA7AF42">
      <w:pPr>
        <w:pStyle w:val="TDC1"/>
        <w:rPr>
          <w:rFonts w:asciiTheme="minorHAnsi" w:hAnsiTheme="minorHAnsi" w:eastAsiaTheme="minorEastAsia" w:cstheme="minorBidi"/>
          <w:b w:val="0"/>
          <w:color w:val="auto"/>
          <w:sz w:val="22"/>
          <w:szCs w:val="22"/>
          <w:lang w:eastAsia="es-CO"/>
        </w:rPr>
      </w:pPr>
      <w:r w:rsidRPr="00C66787">
        <w:rPr>
          <w:rFonts w:eastAsia="Arial Narrow"/>
          <w:color w:val="808080" w:themeColor="background1" w:themeShade="80"/>
          <w:lang w:val="es-MX"/>
        </w:rPr>
        <w:fldChar w:fldCharType="begin"/>
      </w:r>
      <w:r w:rsidRPr="00C66787">
        <w:rPr>
          <w:rFonts w:eastAsia="Arial Narrow"/>
          <w:color w:val="808080" w:themeColor="background1" w:themeShade="80"/>
          <w:lang w:val="es-MX"/>
        </w:rPr>
        <w:instrText xml:space="preserve"> TOC \o "1-5" \h \z \u </w:instrText>
      </w:r>
      <w:r w:rsidRPr="00C66787">
        <w:rPr>
          <w:rFonts w:eastAsia="Arial Narrow"/>
          <w:color w:val="808080" w:themeColor="background1" w:themeShade="80"/>
          <w:lang w:val="es-MX"/>
        </w:rPr>
        <w:fldChar w:fldCharType="separate"/>
      </w:r>
      <w:hyperlink w:history="1" w:anchor="_Toc46915001">
        <w:r w:rsidRPr="00A027D5" w:rsidR="00F968E9">
          <w:rPr>
            <w:rStyle w:val="Hipervnculo"/>
            <w:lang w:val="es-ES"/>
          </w:rPr>
          <w:t>1</w:t>
        </w:r>
        <w:r w:rsidR="00F968E9">
          <w:rPr>
            <w:rFonts w:asciiTheme="minorHAnsi" w:hAnsiTheme="minorHAnsi" w:eastAsiaTheme="minorEastAsia" w:cstheme="minorBidi"/>
            <w:b w:val="0"/>
            <w:color w:val="auto"/>
            <w:sz w:val="22"/>
            <w:szCs w:val="22"/>
            <w:lang w:eastAsia="es-CO"/>
          </w:rPr>
          <w:tab/>
        </w:r>
        <w:r w:rsidRPr="00A027D5" w:rsidR="00F968E9">
          <w:rPr>
            <w:rStyle w:val="Hipervnculo"/>
          </w:rPr>
          <w:t>Alcance y ámbito de aplicación</w:t>
        </w:r>
        <w:r w:rsidR="00F968E9">
          <w:rPr>
            <w:webHidden/>
          </w:rPr>
          <w:tab/>
        </w:r>
        <w:r w:rsidR="00F968E9">
          <w:rPr>
            <w:webHidden/>
          </w:rPr>
          <w:fldChar w:fldCharType="begin"/>
        </w:r>
        <w:r w:rsidR="00F968E9">
          <w:rPr>
            <w:webHidden/>
          </w:rPr>
          <w:instrText xml:space="preserve"> PAGEREF _Toc46915001 \h </w:instrText>
        </w:r>
        <w:r w:rsidR="00F968E9">
          <w:rPr>
            <w:webHidden/>
          </w:rPr>
        </w:r>
        <w:r w:rsidR="00F968E9">
          <w:rPr>
            <w:webHidden/>
          </w:rPr>
          <w:fldChar w:fldCharType="separate"/>
        </w:r>
        <w:r w:rsidR="00F968E9">
          <w:rPr>
            <w:webHidden/>
          </w:rPr>
          <w:t>5</w:t>
        </w:r>
        <w:r w:rsidR="00F968E9">
          <w:rPr>
            <w:webHidden/>
          </w:rPr>
          <w:fldChar w:fldCharType="end"/>
        </w:r>
      </w:hyperlink>
    </w:p>
    <w:p w:rsidR="00F968E9" w:rsidRDefault="000B0EF5" w14:paraId="62700A93" w14:textId="42687011">
      <w:pPr>
        <w:pStyle w:val="TDC1"/>
        <w:rPr>
          <w:rFonts w:asciiTheme="minorHAnsi" w:hAnsiTheme="minorHAnsi" w:eastAsiaTheme="minorEastAsia" w:cstheme="minorBidi"/>
          <w:b w:val="0"/>
          <w:color w:val="auto"/>
          <w:sz w:val="22"/>
          <w:szCs w:val="22"/>
          <w:lang w:eastAsia="es-CO"/>
        </w:rPr>
      </w:pPr>
      <w:hyperlink w:history="1" w:anchor="_Toc46915002">
        <w:r w:rsidRPr="00A027D5" w:rsidR="00F968E9">
          <w:rPr>
            <w:rStyle w:val="Hipervnculo"/>
            <w:lang w:val="es-ES"/>
          </w:rPr>
          <w:t>2</w:t>
        </w:r>
        <w:r w:rsidR="00F968E9">
          <w:rPr>
            <w:rFonts w:asciiTheme="minorHAnsi" w:hAnsiTheme="minorHAnsi" w:eastAsiaTheme="minorEastAsia" w:cstheme="minorBidi"/>
            <w:b w:val="0"/>
            <w:color w:val="auto"/>
            <w:sz w:val="22"/>
            <w:szCs w:val="22"/>
            <w:lang w:eastAsia="es-CO"/>
          </w:rPr>
          <w:tab/>
        </w:r>
        <w:r w:rsidRPr="00A027D5" w:rsidR="00F968E9">
          <w:rPr>
            <w:rStyle w:val="Hipervnculo"/>
          </w:rPr>
          <w:t>Definiciones</w:t>
        </w:r>
        <w:r w:rsidR="00F968E9">
          <w:rPr>
            <w:webHidden/>
          </w:rPr>
          <w:tab/>
        </w:r>
        <w:r w:rsidR="00F968E9">
          <w:rPr>
            <w:webHidden/>
          </w:rPr>
          <w:fldChar w:fldCharType="begin"/>
        </w:r>
        <w:r w:rsidR="00F968E9">
          <w:rPr>
            <w:webHidden/>
          </w:rPr>
          <w:instrText xml:space="preserve"> PAGEREF _Toc46915002 \h </w:instrText>
        </w:r>
        <w:r w:rsidR="00F968E9">
          <w:rPr>
            <w:webHidden/>
          </w:rPr>
        </w:r>
        <w:r w:rsidR="00F968E9">
          <w:rPr>
            <w:webHidden/>
          </w:rPr>
          <w:fldChar w:fldCharType="separate"/>
        </w:r>
        <w:r w:rsidR="00F968E9">
          <w:rPr>
            <w:webHidden/>
          </w:rPr>
          <w:t>7</w:t>
        </w:r>
        <w:r w:rsidR="00F968E9">
          <w:rPr>
            <w:webHidden/>
          </w:rPr>
          <w:fldChar w:fldCharType="end"/>
        </w:r>
      </w:hyperlink>
    </w:p>
    <w:p w:rsidR="00F968E9" w:rsidRDefault="000B0EF5" w14:paraId="7F5283FD" w14:textId="3EDE867D">
      <w:pPr>
        <w:pStyle w:val="TDC1"/>
        <w:rPr>
          <w:rFonts w:asciiTheme="minorHAnsi" w:hAnsiTheme="minorHAnsi" w:eastAsiaTheme="minorEastAsia" w:cstheme="minorBidi"/>
          <w:b w:val="0"/>
          <w:color w:val="auto"/>
          <w:sz w:val="22"/>
          <w:szCs w:val="22"/>
          <w:lang w:eastAsia="es-CO"/>
        </w:rPr>
      </w:pPr>
      <w:hyperlink w:history="1" w:anchor="_Toc46915003">
        <w:r w:rsidRPr="00A027D5" w:rsidR="00F968E9">
          <w:rPr>
            <w:rStyle w:val="Hipervnculo"/>
            <w:lang w:val="es-ES"/>
          </w:rPr>
          <w:t>3</w:t>
        </w:r>
        <w:r w:rsidR="00F968E9">
          <w:rPr>
            <w:rFonts w:asciiTheme="minorHAnsi" w:hAnsiTheme="minorHAnsi" w:eastAsiaTheme="minorEastAsia" w:cstheme="minorBidi"/>
            <w:b w:val="0"/>
            <w:color w:val="auto"/>
            <w:sz w:val="22"/>
            <w:szCs w:val="22"/>
            <w:lang w:eastAsia="es-CO"/>
          </w:rPr>
          <w:tab/>
        </w:r>
        <w:r w:rsidRPr="00A027D5" w:rsidR="00F968E9">
          <w:rPr>
            <w:rStyle w:val="Hipervnculo"/>
          </w:rPr>
          <w:t>Marco normativo</w:t>
        </w:r>
        <w:r w:rsidR="00F968E9">
          <w:rPr>
            <w:webHidden/>
          </w:rPr>
          <w:tab/>
        </w:r>
        <w:r w:rsidR="00F968E9">
          <w:rPr>
            <w:webHidden/>
          </w:rPr>
          <w:fldChar w:fldCharType="begin"/>
        </w:r>
        <w:r w:rsidR="00F968E9">
          <w:rPr>
            <w:webHidden/>
          </w:rPr>
          <w:instrText xml:space="preserve"> PAGEREF _Toc46915003 \h </w:instrText>
        </w:r>
        <w:r w:rsidR="00F968E9">
          <w:rPr>
            <w:webHidden/>
          </w:rPr>
        </w:r>
        <w:r w:rsidR="00F968E9">
          <w:rPr>
            <w:webHidden/>
          </w:rPr>
          <w:fldChar w:fldCharType="separate"/>
        </w:r>
        <w:r w:rsidR="00F968E9">
          <w:rPr>
            <w:webHidden/>
          </w:rPr>
          <w:t>11</w:t>
        </w:r>
        <w:r w:rsidR="00F968E9">
          <w:rPr>
            <w:webHidden/>
          </w:rPr>
          <w:fldChar w:fldCharType="end"/>
        </w:r>
      </w:hyperlink>
    </w:p>
    <w:p w:rsidR="00F968E9" w:rsidRDefault="000B0EF5" w14:paraId="1B9E71E8" w14:textId="105EAC9F">
      <w:pPr>
        <w:pStyle w:val="TDC1"/>
        <w:rPr>
          <w:rFonts w:asciiTheme="minorHAnsi" w:hAnsiTheme="minorHAnsi" w:eastAsiaTheme="minorEastAsia" w:cstheme="minorBidi"/>
          <w:b w:val="0"/>
          <w:color w:val="auto"/>
          <w:sz w:val="22"/>
          <w:szCs w:val="22"/>
          <w:lang w:eastAsia="es-CO"/>
        </w:rPr>
      </w:pPr>
      <w:hyperlink w:history="1" w:anchor="_Toc46915004">
        <w:r w:rsidRPr="00A027D5" w:rsidR="00F968E9">
          <w:rPr>
            <w:rStyle w:val="Hipervnculo"/>
          </w:rPr>
          <w:t>4</w:t>
        </w:r>
        <w:r w:rsidR="00F968E9">
          <w:rPr>
            <w:rFonts w:asciiTheme="minorHAnsi" w:hAnsiTheme="minorHAnsi" w:eastAsiaTheme="minorEastAsia" w:cstheme="minorBidi"/>
            <w:b w:val="0"/>
            <w:color w:val="auto"/>
            <w:sz w:val="22"/>
            <w:szCs w:val="22"/>
            <w:lang w:eastAsia="es-CO"/>
          </w:rPr>
          <w:tab/>
        </w:r>
        <w:r w:rsidRPr="00A027D5" w:rsidR="00F968E9">
          <w:rPr>
            <w:rStyle w:val="Hipervnculo"/>
          </w:rPr>
          <w:t>Lineamientos para la integración de sedes electrónicas al portal único del Estado colombiano gov.co</w:t>
        </w:r>
        <w:r w:rsidR="00F968E9">
          <w:rPr>
            <w:webHidden/>
          </w:rPr>
          <w:tab/>
        </w:r>
        <w:r w:rsidR="00F968E9">
          <w:rPr>
            <w:webHidden/>
          </w:rPr>
          <w:fldChar w:fldCharType="begin"/>
        </w:r>
        <w:r w:rsidR="00F968E9">
          <w:rPr>
            <w:webHidden/>
          </w:rPr>
          <w:instrText xml:space="preserve"> PAGEREF _Toc46915004 \h </w:instrText>
        </w:r>
        <w:r w:rsidR="00F968E9">
          <w:rPr>
            <w:webHidden/>
          </w:rPr>
        </w:r>
        <w:r w:rsidR="00F968E9">
          <w:rPr>
            <w:webHidden/>
          </w:rPr>
          <w:fldChar w:fldCharType="separate"/>
        </w:r>
        <w:r w:rsidR="00F968E9">
          <w:rPr>
            <w:webHidden/>
          </w:rPr>
          <w:t>14</w:t>
        </w:r>
        <w:r w:rsidR="00F968E9">
          <w:rPr>
            <w:webHidden/>
          </w:rPr>
          <w:fldChar w:fldCharType="end"/>
        </w:r>
      </w:hyperlink>
    </w:p>
    <w:p w:rsidR="00F968E9" w:rsidRDefault="000B0EF5" w14:paraId="28848176" w14:textId="5FD8C807">
      <w:pPr>
        <w:pStyle w:val="TDC2"/>
        <w:tabs>
          <w:tab w:val="right" w:leader="dot" w:pos="8828"/>
        </w:tabs>
        <w:rPr>
          <w:rFonts w:asciiTheme="minorHAnsi" w:hAnsiTheme="minorHAnsi" w:eastAsiaTheme="minorEastAsia"/>
          <w:noProof/>
          <w:lang w:eastAsia="es-CO"/>
        </w:rPr>
      </w:pPr>
      <w:hyperlink w:history="1" w:anchor="_Toc46915005">
        <w:r w:rsidRPr="00A027D5" w:rsidR="00F968E9">
          <w:rPr>
            <w:rStyle w:val="Hipervnculo"/>
            <w:noProof/>
          </w:rPr>
          <w:t>4.1 Contenido y estructura de las sedes electrónicas que se integran al portal único del estado colombiano - gov.co</w:t>
        </w:r>
        <w:r w:rsidR="00F968E9">
          <w:rPr>
            <w:noProof/>
            <w:webHidden/>
          </w:rPr>
          <w:tab/>
        </w:r>
        <w:r w:rsidR="00F968E9">
          <w:rPr>
            <w:noProof/>
            <w:webHidden/>
          </w:rPr>
          <w:fldChar w:fldCharType="begin"/>
        </w:r>
        <w:r w:rsidR="00F968E9">
          <w:rPr>
            <w:noProof/>
            <w:webHidden/>
          </w:rPr>
          <w:instrText xml:space="preserve"> PAGEREF _Toc46915005 \h </w:instrText>
        </w:r>
        <w:r w:rsidR="00F968E9">
          <w:rPr>
            <w:noProof/>
            <w:webHidden/>
          </w:rPr>
        </w:r>
        <w:r w:rsidR="00F968E9">
          <w:rPr>
            <w:noProof/>
            <w:webHidden/>
          </w:rPr>
          <w:fldChar w:fldCharType="separate"/>
        </w:r>
        <w:r w:rsidR="00F968E9">
          <w:rPr>
            <w:noProof/>
            <w:webHidden/>
          </w:rPr>
          <w:t>15</w:t>
        </w:r>
        <w:r w:rsidR="00F968E9">
          <w:rPr>
            <w:noProof/>
            <w:webHidden/>
          </w:rPr>
          <w:fldChar w:fldCharType="end"/>
        </w:r>
      </w:hyperlink>
    </w:p>
    <w:p w:rsidR="00F968E9" w:rsidRDefault="000B0EF5" w14:paraId="7E675DD6" w14:textId="10F9E345">
      <w:pPr>
        <w:pStyle w:val="TDC3"/>
        <w:tabs>
          <w:tab w:val="right" w:leader="dot" w:pos="8828"/>
        </w:tabs>
        <w:rPr>
          <w:rFonts w:asciiTheme="minorHAnsi" w:hAnsiTheme="minorHAnsi" w:eastAsiaTheme="minorEastAsia"/>
          <w:noProof/>
          <w:lang w:eastAsia="es-CO"/>
        </w:rPr>
      </w:pPr>
      <w:hyperlink w:history="1" w:anchor="_Toc46915006">
        <w:r w:rsidRPr="00A027D5" w:rsidR="00F968E9">
          <w:rPr>
            <w:rStyle w:val="Hipervnculo"/>
            <w:noProof/>
          </w:rPr>
          <w:t>4.1.1 Barra superior (top bar):</w:t>
        </w:r>
        <w:r w:rsidR="00F968E9">
          <w:rPr>
            <w:noProof/>
            <w:webHidden/>
          </w:rPr>
          <w:tab/>
        </w:r>
        <w:r w:rsidR="00F968E9">
          <w:rPr>
            <w:noProof/>
            <w:webHidden/>
          </w:rPr>
          <w:fldChar w:fldCharType="begin"/>
        </w:r>
        <w:r w:rsidR="00F968E9">
          <w:rPr>
            <w:noProof/>
            <w:webHidden/>
          </w:rPr>
          <w:instrText xml:space="preserve"> PAGEREF _Toc46915006 \h </w:instrText>
        </w:r>
        <w:r w:rsidR="00F968E9">
          <w:rPr>
            <w:noProof/>
            <w:webHidden/>
          </w:rPr>
        </w:r>
        <w:r w:rsidR="00F968E9">
          <w:rPr>
            <w:noProof/>
            <w:webHidden/>
          </w:rPr>
          <w:fldChar w:fldCharType="separate"/>
        </w:r>
        <w:r w:rsidR="00F968E9">
          <w:rPr>
            <w:noProof/>
            <w:webHidden/>
          </w:rPr>
          <w:t>16</w:t>
        </w:r>
        <w:r w:rsidR="00F968E9">
          <w:rPr>
            <w:noProof/>
            <w:webHidden/>
          </w:rPr>
          <w:fldChar w:fldCharType="end"/>
        </w:r>
      </w:hyperlink>
    </w:p>
    <w:p w:rsidR="00F968E9" w:rsidRDefault="000B0EF5" w14:paraId="5E87D001" w14:textId="1A39BCA1">
      <w:pPr>
        <w:pStyle w:val="TDC3"/>
        <w:tabs>
          <w:tab w:val="right" w:leader="dot" w:pos="8828"/>
        </w:tabs>
        <w:rPr>
          <w:rFonts w:asciiTheme="minorHAnsi" w:hAnsiTheme="minorHAnsi" w:eastAsiaTheme="minorEastAsia"/>
          <w:noProof/>
          <w:lang w:eastAsia="es-CO"/>
        </w:rPr>
      </w:pPr>
      <w:hyperlink w:history="1" w:anchor="_Toc46915007">
        <w:r w:rsidRPr="00A027D5" w:rsidR="00F968E9">
          <w:rPr>
            <w:rStyle w:val="Hipervnculo"/>
            <w:noProof/>
          </w:rPr>
          <w:t>4.1.2. Menú principal</w:t>
        </w:r>
        <w:r w:rsidR="00F968E9">
          <w:rPr>
            <w:noProof/>
            <w:webHidden/>
          </w:rPr>
          <w:tab/>
        </w:r>
        <w:r w:rsidR="00F968E9">
          <w:rPr>
            <w:noProof/>
            <w:webHidden/>
          </w:rPr>
          <w:fldChar w:fldCharType="begin"/>
        </w:r>
        <w:r w:rsidR="00F968E9">
          <w:rPr>
            <w:noProof/>
            <w:webHidden/>
          </w:rPr>
          <w:instrText xml:space="preserve"> PAGEREF _Toc46915007 \h </w:instrText>
        </w:r>
        <w:r w:rsidR="00F968E9">
          <w:rPr>
            <w:noProof/>
            <w:webHidden/>
          </w:rPr>
        </w:r>
        <w:r w:rsidR="00F968E9">
          <w:rPr>
            <w:noProof/>
            <w:webHidden/>
          </w:rPr>
          <w:fldChar w:fldCharType="separate"/>
        </w:r>
        <w:r w:rsidR="00F968E9">
          <w:rPr>
            <w:noProof/>
            <w:webHidden/>
          </w:rPr>
          <w:t>17</w:t>
        </w:r>
        <w:r w:rsidR="00F968E9">
          <w:rPr>
            <w:noProof/>
            <w:webHidden/>
          </w:rPr>
          <w:fldChar w:fldCharType="end"/>
        </w:r>
      </w:hyperlink>
    </w:p>
    <w:p w:rsidR="00F968E9" w:rsidRDefault="000B0EF5" w14:paraId="1B439A8C" w14:textId="2633905D">
      <w:pPr>
        <w:pStyle w:val="TDC4"/>
        <w:tabs>
          <w:tab w:val="right" w:leader="dot" w:pos="8828"/>
        </w:tabs>
        <w:rPr>
          <w:rFonts w:asciiTheme="minorHAnsi" w:hAnsiTheme="minorHAnsi" w:eastAsiaTheme="minorEastAsia"/>
          <w:noProof/>
          <w:lang w:eastAsia="es-CO"/>
        </w:rPr>
      </w:pPr>
      <w:hyperlink w:history="1" w:anchor="_Toc46915008">
        <w:r w:rsidRPr="00A027D5" w:rsidR="00F968E9">
          <w:rPr>
            <w:rStyle w:val="Hipervnculo"/>
            <w:noProof/>
          </w:rPr>
          <w:t>4.1.2.1. Menú Transparencia y acceso información pública</w:t>
        </w:r>
        <w:r w:rsidR="00F968E9">
          <w:rPr>
            <w:noProof/>
            <w:webHidden/>
          </w:rPr>
          <w:tab/>
        </w:r>
        <w:r w:rsidR="00F968E9">
          <w:rPr>
            <w:noProof/>
            <w:webHidden/>
          </w:rPr>
          <w:fldChar w:fldCharType="begin"/>
        </w:r>
        <w:r w:rsidR="00F968E9">
          <w:rPr>
            <w:noProof/>
            <w:webHidden/>
          </w:rPr>
          <w:instrText xml:space="preserve"> PAGEREF _Toc46915008 \h </w:instrText>
        </w:r>
        <w:r w:rsidR="00F968E9">
          <w:rPr>
            <w:noProof/>
            <w:webHidden/>
          </w:rPr>
        </w:r>
        <w:r w:rsidR="00F968E9">
          <w:rPr>
            <w:noProof/>
            <w:webHidden/>
          </w:rPr>
          <w:fldChar w:fldCharType="separate"/>
        </w:r>
        <w:r w:rsidR="00F968E9">
          <w:rPr>
            <w:noProof/>
            <w:webHidden/>
          </w:rPr>
          <w:t>17</w:t>
        </w:r>
        <w:r w:rsidR="00F968E9">
          <w:rPr>
            <w:noProof/>
            <w:webHidden/>
          </w:rPr>
          <w:fldChar w:fldCharType="end"/>
        </w:r>
      </w:hyperlink>
    </w:p>
    <w:p w:rsidR="00F968E9" w:rsidRDefault="000B0EF5" w14:paraId="0B8C9AB8" w14:textId="4B4FA98A">
      <w:pPr>
        <w:pStyle w:val="TDC4"/>
        <w:tabs>
          <w:tab w:val="right" w:leader="dot" w:pos="8828"/>
        </w:tabs>
        <w:rPr>
          <w:rFonts w:asciiTheme="minorHAnsi" w:hAnsiTheme="minorHAnsi" w:eastAsiaTheme="minorEastAsia"/>
          <w:noProof/>
          <w:lang w:eastAsia="es-CO"/>
        </w:rPr>
      </w:pPr>
      <w:hyperlink w:history="1" w:anchor="_Toc46915009">
        <w:r w:rsidRPr="00A027D5" w:rsidR="00F968E9">
          <w:rPr>
            <w:rStyle w:val="Hipervnculo"/>
            <w:noProof/>
          </w:rPr>
          <w:t>4.1.2.2. Menú Servicios a la ciudadanía</w:t>
        </w:r>
        <w:r w:rsidR="00F968E9">
          <w:rPr>
            <w:noProof/>
            <w:webHidden/>
          </w:rPr>
          <w:tab/>
        </w:r>
        <w:r w:rsidR="00F968E9">
          <w:rPr>
            <w:noProof/>
            <w:webHidden/>
          </w:rPr>
          <w:fldChar w:fldCharType="begin"/>
        </w:r>
        <w:r w:rsidR="00F968E9">
          <w:rPr>
            <w:noProof/>
            <w:webHidden/>
          </w:rPr>
          <w:instrText xml:space="preserve"> PAGEREF _Toc46915009 \h </w:instrText>
        </w:r>
        <w:r w:rsidR="00F968E9">
          <w:rPr>
            <w:noProof/>
            <w:webHidden/>
          </w:rPr>
        </w:r>
        <w:r w:rsidR="00F968E9">
          <w:rPr>
            <w:noProof/>
            <w:webHidden/>
          </w:rPr>
          <w:fldChar w:fldCharType="separate"/>
        </w:r>
        <w:r w:rsidR="00F968E9">
          <w:rPr>
            <w:noProof/>
            <w:webHidden/>
          </w:rPr>
          <w:t>19</w:t>
        </w:r>
        <w:r w:rsidR="00F968E9">
          <w:rPr>
            <w:noProof/>
            <w:webHidden/>
          </w:rPr>
          <w:fldChar w:fldCharType="end"/>
        </w:r>
      </w:hyperlink>
    </w:p>
    <w:p w:rsidR="00F968E9" w:rsidRDefault="000B0EF5" w14:paraId="2C183E9D" w14:textId="5F5DBC6D">
      <w:pPr>
        <w:pStyle w:val="TDC4"/>
        <w:tabs>
          <w:tab w:val="right" w:leader="dot" w:pos="8828"/>
        </w:tabs>
        <w:rPr>
          <w:rFonts w:asciiTheme="minorHAnsi" w:hAnsiTheme="minorHAnsi" w:eastAsiaTheme="minorEastAsia"/>
          <w:noProof/>
          <w:lang w:eastAsia="es-CO"/>
        </w:rPr>
      </w:pPr>
      <w:hyperlink w:history="1" w:anchor="_Toc46915010">
        <w:r w:rsidRPr="00A027D5" w:rsidR="00F968E9">
          <w:rPr>
            <w:rStyle w:val="Hipervnculo"/>
            <w:noProof/>
          </w:rPr>
          <w:t>4.1.2.3. Menú Participa</w:t>
        </w:r>
        <w:r w:rsidR="00F968E9">
          <w:rPr>
            <w:noProof/>
            <w:webHidden/>
          </w:rPr>
          <w:tab/>
        </w:r>
        <w:r w:rsidR="00F968E9">
          <w:rPr>
            <w:noProof/>
            <w:webHidden/>
          </w:rPr>
          <w:fldChar w:fldCharType="begin"/>
        </w:r>
        <w:r w:rsidR="00F968E9">
          <w:rPr>
            <w:noProof/>
            <w:webHidden/>
          </w:rPr>
          <w:instrText xml:space="preserve"> PAGEREF _Toc46915010 \h </w:instrText>
        </w:r>
        <w:r w:rsidR="00F968E9">
          <w:rPr>
            <w:noProof/>
            <w:webHidden/>
          </w:rPr>
        </w:r>
        <w:r w:rsidR="00F968E9">
          <w:rPr>
            <w:noProof/>
            <w:webHidden/>
          </w:rPr>
          <w:fldChar w:fldCharType="separate"/>
        </w:r>
        <w:r w:rsidR="00F968E9">
          <w:rPr>
            <w:noProof/>
            <w:webHidden/>
          </w:rPr>
          <w:t>22</w:t>
        </w:r>
        <w:r w:rsidR="00F968E9">
          <w:rPr>
            <w:noProof/>
            <w:webHidden/>
          </w:rPr>
          <w:fldChar w:fldCharType="end"/>
        </w:r>
      </w:hyperlink>
    </w:p>
    <w:p w:rsidR="00F968E9" w:rsidRDefault="000B0EF5" w14:paraId="3926E899" w14:textId="3F8B0CB5">
      <w:pPr>
        <w:pStyle w:val="TDC3"/>
        <w:tabs>
          <w:tab w:val="right" w:leader="dot" w:pos="8828"/>
        </w:tabs>
        <w:rPr>
          <w:rFonts w:asciiTheme="minorHAnsi" w:hAnsiTheme="minorHAnsi" w:eastAsiaTheme="minorEastAsia"/>
          <w:noProof/>
          <w:lang w:eastAsia="es-CO"/>
        </w:rPr>
      </w:pPr>
      <w:hyperlink w:history="1" w:anchor="_Toc46915011">
        <w:r w:rsidRPr="00A027D5" w:rsidR="00F968E9">
          <w:rPr>
            <w:rStyle w:val="Hipervnculo"/>
            <w:noProof/>
            <w:lang w:eastAsia="es-CO"/>
          </w:rPr>
          <w:t>4.1.3. Sección Noticias</w:t>
        </w:r>
        <w:r w:rsidR="00F968E9">
          <w:rPr>
            <w:noProof/>
            <w:webHidden/>
          </w:rPr>
          <w:tab/>
        </w:r>
        <w:r w:rsidR="00F968E9">
          <w:rPr>
            <w:noProof/>
            <w:webHidden/>
          </w:rPr>
          <w:fldChar w:fldCharType="begin"/>
        </w:r>
        <w:r w:rsidR="00F968E9">
          <w:rPr>
            <w:noProof/>
            <w:webHidden/>
          </w:rPr>
          <w:instrText xml:space="preserve"> PAGEREF _Toc46915011 \h </w:instrText>
        </w:r>
        <w:r w:rsidR="00F968E9">
          <w:rPr>
            <w:noProof/>
            <w:webHidden/>
          </w:rPr>
        </w:r>
        <w:r w:rsidR="00F968E9">
          <w:rPr>
            <w:noProof/>
            <w:webHidden/>
          </w:rPr>
          <w:fldChar w:fldCharType="separate"/>
        </w:r>
        <w:r w:rsidR="00F968E9">
          <w:rPr>
            <w:noProof/>
            <w:webHidden/>
          </w:rPr>
          <w:t>23</w:t>
        </w:r>
        <w:r w:rsidR="00F968E9">
          <w:rPr>
            <w:noProof/>
            <w:webHidden/>
          </w:rPr>
          <w:fldChar w:fldCharType="end"/>
        </w:r>
      </w:hyperlink>
    </w:p>
    <w:p w:rsidR="00F968E9" w:rsidRDefault="000B0EF5" w14:paraId="24B60E13" w14:textId="5C925C07">
      <w:pPr>
        <w:pStyle w:val="TDC3"/>
        <w:tabs>
          <w:tab w:val="right" w:leader="dot" w:pos="8828"/>
        </w:tabs>
        <w:rPr>
          <w:rFonts w:asciiTheme="minorHAnsi" w:hAnsiTheme="minorHAnsi" w:eastAsiaTheme="minorEastAsia"/>
          <w:noProof/>
          <w:lang w:eastAsia="es-CO"/>
        </w:rPr>
      </w:pPr>
      <w:hyperlink w:history="1" w:anchor="_Toc46915012">
        <w:r w:rsidRPr="00A027D5" w:rsidR="00F968E9">
          <w:rPr>
            <w:rStyle w:val="Hipervnculo"/>
            <w:noProof/>
            <w:lang w:eastAsia="es-CO"/>
          </w:rPr>
          <w:t>4.1.4. Acceso a portales de programas transversales</w:t>
        </w:r>
        <w:r w:rsidR="00F968E9">
          <w:rPr>
            <w:noProof/>
            <w:webHidden/>
          </w:rPr>
          <w:tab/>
        </w:r>
        <w:r w:rsidR="00F968E9">
          <w:rPr>
            <w:noProof/>
            <w:webHidden/>
          </w:rPr>
          <w:fldChar w:fldCharType="begin"/>
        </w:r>
        <w:r w:rsidR="00F968E9">
          <w:rPr>
            <w:noProof/>
            <w:webHidden/>
          </w:rPr>
          <w:instrText xml:space="preserve"> PAGEREF _Toc46915012 \h </w:instrText>
        </w:r>
        <w:r w:rsidR="00F968E9">
          <w:rPr>
            <w:noProof/>
            <w:webHidden/>
          </w:rPr>
        </w:r>
        <w:r w:rsidR="00F968E9">
          <w:rPr>
            <w:noProof/>
            <w:webHidden/>
          </w:rPr>
          <w:fldChar w:fldCharType="separate"/>
        </w:r>
        <w:r w:rsidR="00F968E9">
          <w:rPr>
            <w:noProof/>
            <w:webHidden/>
          </w:rPr>
          <w:t>23</w:t>
        </w:r>
        <w:r w:rsidR="00F968E9">
          <w:rPr>
            <w:noProof/>
            <w:webHidden/>
          </w:rPr>
          <w:fldChar w:fldCharType="end"/>
        </w:r>
      </w:hyperlink>
    </w:p>
    <w:p w:rsidR="00F968E9" w:rsidRDefault="000B0EF5" w14:paraId="7746B63B" w14:textId="34D6EEB4">
      <w:pPr>
        <w:pStyle w:val="TDC3"/>
        <w:tabs>
          <w:tab w:val="right" w:leader="dot" w:pos="8828"/>
        </w:tabs>
        <w:rPr>
          <w:rFonts w:asciiTheme="minorHAnsi" w:hAnsiTheme="minorHAnsi" w:eastAsiaTheme="minorEastAsia"/>
          <w:noProof/>
          <w:lang w:eastAsia="es-CO"/>
        </w:rPr>
      </w:pPr>
      <w:hyperlink w:history="1" w:anchor="_Toc46915013">
        <w:r w:rsidRPr="00A027D5" w:rsidR="00F968E9">
          <w:rPr>
            <w:rStyle w:val="Hipervnculo"/>
            <w:noProof/>
            <w:lang w:eastAsia="es-CO"/>
          </w:rPr>
          <w:t>4.1.5. Barra inferior (footer)</w:t>
        </w:r>
        <w:r w:rsidR="00F968E9">
          <w:rPr>
            <w:noProof/>
            <w:webHidden/>
          </w:rPr>
          <w:tab/>
        </w:r>
        <w:r w:rsidR="00F968E9">
          <w:rPr>
            <w:noProof/>
            <w:webHidden/>
          </w:rPr>
          <w:fldChar w:fldCharType="begin"/>
        </w:r>
        <w:r w:rsidR="00F968E9">
          <w:rPr>
            <w:noProof/>
            <w:webHidden/>
          </w:rPr>
          <w:instrText xml:space="preserve"> PAGEREF _Toc46915013 \h </w:instrText>
        </w:r>
        <w:r w:rsidR="00F968E9">
          <w:rPr>
            <w:noProof/>
            <w:webHidden/>
          </w:rPr>
        </w:r>
        <w:r w:rsidR="00F968E9">
          <w:rPr>
            <w:noProof/>
            <w:webHidden/>
          </w:rPr>
          <w:fldChar w:fldCharType="separate"/>
        </w:r>
        <w:r w:rsidR="00F968E9">
          <w:rPr>
            <w:noProof/>
            <w:webHidden/>
          </w:rPr>
          <w:t>23</w:t>
        </w:r>
        <w:r w:rsidR="00F968E9">
          <w:rPr>
            <w:noProof/>
            <w:webHidden/>
          </w:rPr>
          <w:fldChar w:fldCharType="end"/>
        </w:r>
      </w:hyperlink>
    </w:p>
    <w:p w:rsidR="00F968E9" w:rsidRDefault="000B0EF5" w14:paraId="6EC9F2A3" w14:textId="6266D0E0">
      <w:pPr>
        <w:pStyle w:val="TDC3"/>
        <w:tabs>
          <w:tab w:val="right" w:leader="dot" w:pos="8828"/>
        </w:tabs>
        <w:rPr>
          <w:rFonts w:asciiTheme="minorHAnsi" w:hAnsiTheme="minorHAnsi" w:eastAsiaTheme="minorEastAsia"/>
          <w:noProof/>
          <w:lang w:eastAsia="es-CO"/>
        </w:rPr>
      </w:pPr>
      <w:hyperlink w:history="1" w:anchor="_Toc46915014">
        <w:r w:rsidRPr="00A027D5" w:rsidR="00F968E9">
          <w:rPr>
            <w:rStyle w:val="Hipervnculo"/>
            <w:noProof/>
            <w:lang w:eastAsia="es-CO"/>
          </w:rPr>
          <w:t>4.1.6. Cumplimiento de políticas</w:t>
        </w:r>
        <w:r w:rsidR="00F968E9">
          <w:rPr>
            <w:noProof/>
            <w:webHidden/>
          </w:rPr>
          <w:tab/>
        </w:r>
        <w:r w:rsidR="00F968E9">
          <w:rPr>
            <w:noProof/>
            <w:webHidden/>
          </w:rPr>
          <w:fldChar w:fldCharType="begin"/>
        </w:r>
        <w:r w:rsidR="00F968E9">
          <w:rPr>
            <w:noProof/>
            <w:webHidden/>
          </w:rPr>
          <w:instrText xml:space="preserve"> PAGEREF _Toc46915014 \h </w:instrText>
        </w:r>
        <w:r w:rsidR="00F968E9">
          <w:rPr>
            <w:noProof/>
            <w:webHidden/>
          </w:rPr>
        </w:r>
        <w:r w:rsidR="00F968E9">
          <w:rPr>
            <w:noProof/>
            <w:webHidden/>
          </w:rPr>
          <w:fldChar w:fldCharType="separate"/>
        </w:r>
        <w:r w:rsidR="00F968E9">
          <w:rPr>
            <w:noProof/>
            <w:webHidden/>
          </w:rPr>
          <w:t>25</w:t>
        </w:r>
        <w:r w:rsidR="00F968E9">
          <w:rPr>
            <w:noProof/>
            <w:webHidden/>
          </w:rPr>
          <w:fldChar w:fldCharType="end"/>
        </w:r>
      </w:hyperlink>
    </w:p>
    <w:p w:rsidR="00F968E9" w:rsidRDefault="000B0EF5" w14:paraId="546E4522" w14:textId="6F67FA41">
      <w:pPr>
        <w:pStyle w:val="TDC4"/>
        <w:tabs>
          <w:tab w:val="right" w:leader="dot" w:pos="8828"/>
        </w:tabs>
        <w:rPr>
          <w:rFonts w:asciiTheme="minorHAnsi" w:hAnsiTheme="minorHAnsi" w:eastAsiaTheme="minorEastAsia"/>
          <w:noProof/>
          <w:lang w:eastAsia="es-CO"/>
        </w:rPr>
      </w:pPr>
      <w:hyperlink w:history="1" w:anchor="_Toc46915015">
        <w:r w:rsidRPr="00A027D5" w:rsidR="00F968E9">
          <w:rPr>
            <w:rStyle w:val="Hipervnculo"/>
            <w:noProof/>
          </w:rPr>
          <w:t>4.1.6.1. Términos y condiciones</w:t>
        </w:r>
        <w:r w:rsidR="00F968E9">
          <w:rPr>
            <w:noProof/>
            <w:webHidden/>
          </w:rPr>
          <w:tab/>
        </w:r>
        <w:r w:rsidR="00F968E9">
          <w:rPr>
            <w:noProof/>
            <w:webHidden/>
          </w:rPr>
          <w:fldChar w:fldCharType="begin"/>
        </w:r>
        <w:r w:rsidR="00F968E9">
          <w:rPr>
            <w:noProof/>
            <w:webHidden/>
          </w:rPr>
          <w:instrText xml:space="preserve"> PAGEREF _Toc46915015 \h </w:instrText>
        </w:r>
        <w:r w:rsidR="00F968E9">
          <w:rPr>
            <w:noProof/>
            <w:webHidden/>
          </w:rPr>
        </w:r>
        <w:r w:rsidR="00F968E9">
          <w:rPr>
            <w:noProof/>
            <w:webHidden/>
          </w:rPr>
          <w:fldChar w:fldCharType="separate"/>
        </w:r>
        <w:r w:rsidR="00F968E9">
          <w:rPr>
            <w:noProof/>
            <w:webHidden/>
          </w:rPr>
          <w:t>25</w:t>
        </w:r>
        <w:r w:rsidR="00F968E9">
          <w:rPr>
            <w:noProof/>
            <w:webHidden/>
          </w:rPr>
          <w:fldChar w:fldCharType="end"/>
        </w:r>
      </w:hyperlink>
    </w:p>
    <w:p w:rsidR="00F968E9" w:rsidRDefault="000B0EF5" w14:paraId="255F152D" w14:textId="2507A9BA">
      <w:pPr>
        <w:pStyle w:val="TDC4"/>
        <w:tabs>
          <w:tab w:val="right" w:leader="dot" w:pos="8828"/>
        </w:tabs>
        <w:rPr>
          <w:rFonts w:asciiTheme="minorHAnsi" w:hAnsiTheme="minorHAnsi" w:eastAsiaTheme="minorEastAsia"/>
          <w:noProof/>
          <w:lang w:eastAsia="es-CO"/>
        </w:rPr>
      </w:pPr>
      <w:hyperlink w:history="1" w:anchor="_Toc46915016">
        <w:r w:rsidRPr="00A027D5" w:rsidR="00F968E9">
          <w:rPr>
            <w:rStyle w:val="Hipervnculo"/>
            <w:noProof/>
          </w:rPr>
          <w:t>4.1.6.2. Política de privacidad y tratamiento de datos personales</w:t>
        </w:r>
        <w:r w:rsidR="00F968E9">
          <w:rPr>
            <w:noProof/>
            <w:webHidden/>
          </w:rPr>
          <w:tab/>
        </w:r>
        <w:r w:rsidR="00F968E9">
          <w:rPr>
            <w:noProof/>
            <w:webHidden/>
          </w:rPr>
          <w:fldChar w:fldCharType="begin"/>
        </w:r>
        <w:r w:rsidR="00F968E9">
          <w:rPr>
            <w:noProof/>
            <w:webHidden/>
          </w:rPr>
          <w:instrText xml:space="preserve"> PAGEREF _Toc46915016 \h </w:instrText>
        </w:r>
        <w:r w:rsidR="00F968E9">
          <w:rPr>
            <w:noProof/>
            <w:webHidden/>
          </w:rPr>
        </w:r>
        <w:r w:rsidR="00F968E9">
          <w:rPr>
            <w:noProof/>
            <w:webHidden/>
          </w:rPr>
          <w:fldChar w:fldCharType="separate"/>
        </w:r>
        <w:r w:rsidR="00F968E9">
          <w:rPr>
            <w:noProof/>
            <w:webHidden/>
          </w:rPr>
          <w:t>25</w:t>
        </w:r>
        <w:r w:rsidR="00F968E9">
          <w:rPr>
            <w:noProof/>
            <w:webHidden/>
          </w:rPr>
          <w:fldChar w:fldCharType="end"/>
        </w:r>
      </w:hyperlink>
    </w:p>
    <w:p w:rsidR="00F968E9" w:rsidRDefault="000B0EF5" w14:paraId="4BBC216F" w14:textId="420150CD">
      <w:pPr>
        <w:pStyle w:val="TDC4"/>
        <w:tabs>
          <w:tab w:val="right" w:leader="dot" w:pos="8828"/>
        </w:tabs>
        <w:rPr>
          <w:rFonts w:asciiTheme="minorHAnsi" w:hAnsiTheme="minorHAnsi" w:eastAsiaTheme="minorEastAsia"/>
          <w:noProof/>
          <w:lang w:eastAsia="es-CO"/>
        </w:rPr>
      </w:pPr>
      <w:hyperlink w:history="1" w:anchor="_Toc46915017">
        <w:r w:rsidRPr="00A027D5" w:rsidR="00F968E9">
          <w:rPr>
            <w:rStyle w:val="Hipervnculo"/>
            <w:noProof/>
          </w:rPr>
          <w:t>4.1.6.3. Política de derechos de autor y/o autorización de uso sobre los contenidos</w:t>
        </w:r>
        <w:r w:rsidR="00F968E9">
          <w:rPr>
            <w:noProof/>
            <w:webHidden/>
          </w:rPr>
          <w:tab/>
        </w:r>
        <w:r w:rsidR="00F968E9">
          <w:rPr>
            <w:noProof/>
            <w:webHidden/>
          </w:rPr>
          <w:fldChar w:fldCharType="begin"/>
        </w:r>
        <w:r w:rsidR="00F968E9">
          <w:rPr>
            <w:noProof/>
            <w:webHidden/>
          </w:rPr>
          <w:instrText xml:space="preserve"> PAGEREF _Toc46915017 \h </w:instrText>
        </w:r>
        <w:r w:rsidR="00F968E9">
          <w:rPr>
            <w:noProof/>
            <w:webHidden/>
          </w:rPr>
        </w:r>
        <w:r w:rsidR="00F968E9">
          <w:rPr>
            <w:noProof/>
            <w:webHidden/>
          </w:rPr>
          <w:fldChar w:fldCharType="separate"/>
        </w:r>
        <w:r w:rsidR="00F968E9">
          <w:rPr>
            <w:noProof/>
            <w:webHidden/>
          </w:rPr>
          <w:t>26</w:t>
        </w:r>
        <w:r w:rsidR="00F968E9">
          <w:rPr>
            <w:noProof/>
            <w:webHidden/>
          </w:rPr>
          <w:fldChar w:fldCharType="end"/>
        </w:r>
      </w:hyperlink>
    </w:p>
    <w:p w:rsidR="00F968E9" w:rsidRDefault="000B0EF5" w14:paraId="0B5B811C" w14:textId="484A8721">
      <w:pPr>
        <w:pStyle w:val="TDC2"/>
        <w:tabs>
          <w:tab w:val="right" w:leader="dot" w:pos="8828"/>
        </w:tabs>
        <w:rPr>
          <w:rFonts w:asciiTheme="minorHAnsi" w:hAnsiTheme="minorHAnsi" w:eastAsiaTheme="minorEastAsia"/>
          <w:noProof/>
          <w:lang w:eastAsia="es-CO"/>
        </w:rPr>
      </w:pPr>
      <w:hyperlink w:history="1" w:anchor="_Toc46915018">
        <w:r w:rsidRPr="00A027D5" w:rsidR="00F968E9">
          <w:rPr>
            <w:rStyle w:val="Hipervnculo"/>
            <w:noProof/>
          </w:rPr>
          <w:t>4.2 Lineamientos de diseño gráfico para sedes electrónicas que se integran al portal único del estado colombiano - gov.co</w:t>
        </w:r>
        <w:r w:rsidR="00F968E9">
          <w:rPr>
            <w:noProof/>
            <w:webHidden/>
          </w:rPr>
          <w:tab/>
        </w:r>
        <w:r w:rsidR="00F968E9">
          <w:rPr>
            <w:noProof/>
            <w:webHidden/>
          </w:rPr>
          <w:fldChar w:fldCharType="begin"/>
        </w:r>
        <w:r w:rsidR="00F968E9">
          <w:rPr>
            <w:noProof/>
            <w:webHidden/>
          </w:rPr>
          <w:instrText xml:space="preserve"> PAGEREF _Toc46915018 \h </w:instrText>
        </w:r>
        <w:r w:rsidR="00F968E9">
          <w:rPr>
            <w:noProof/>
            <w:webHidden/>
          </w:rPr>
        </w:r>
        <w:r w:rsidR="00F968E9">
          <w:rPr>
            <w:noProof/>
            <w:webHidden/>
          </w:rPr>
          <w:fldChar w:fldCharType="separate"/>
        </w:r>
        <w:r w:rsidR="00F968E9">
          <w:rPr>
            <w:noProof/>
            <w:webHidden/>
          </w:rPr>
          <w:t>27</w:t>
        </w:r>
        <w:r w:rsidR="00F968E9">
          <w:rPr>
            <w:noProof/>
            <w:webHidden/>
          </w:rPr>
          <w:fldChar w:fldCharType="end"/>
        </w:r>
      </w:hyperlink>
    </w:p>
    <w:p w:rsidR="00F968E9" w:rsidRDefault="000B0EF5" w14:paraId="5074C438" w14:textId="0132B5E2">
      <w:pPr>
        <w:pStyle w:val="TDC2"/>
        <w:tabs>
          <w:tab w:val="right" w:leader="dot" w:pos="8828"/>
        </w:tabs>
        <w:rPr>
          <w:rFonts w:asciiTheme="minorHAnsi" w:hAnsiTheme="minorHAnsi" w:eastAsiaTheme="minorEastAsia"/>
          <w:noProof/>
          <w:lang w:eastAsia="es-CO"/>
        </w:rPr>
      </w:pPr>
      <w:hyperlink w:history="1" w:anchor="_Toc46915019">
        <w:r w:rsidRPr="00A027D5" w:rsidR="00F968E9">
          <w:rPr>
            <w:rStyle w:val="Hipervnculo"/>
            <w:noProof/>
          </w:rPr>
          <w:t>4.3 Aspectos de arquitectura y calidad de las sedes electrónicas que se integran al portal único del estado colombiano - gov.co</w:t>
        </w:r>
        <w:r w:rsidR="00F968E9">
          <w:rPr>
            <w:noProof/>
            <w:webHidden/>
          </w:rPr>
          <w:tab/>
        </w:r>
        <w:r w:rsidR="00F968E9">
          <w:rPr>
            <w:noProof/>
            <w:webHidden/>
          </w:rPr>
          <w:fldChar w:fldCharType="begin"/>
        </w:r>
        <w:r w:rsidR="00F968E9">
          <w:rPr>
            <w:noProof/>
            <w:webHidden/>
          </w:rPr>
          <w:instrText xml:space="preserve"> PAGEREF _Toc46915019 \h </w:instrText>
        </w:r>
        <w:r w:rsidR="00F968E9">
          <w:rPr>
            <w:noProof/>
            <w:webHidden/>
          </w:rPr>
        </w:r>
        <w:r w:rsidR="00F968E9">
          <w:rPr>
            <w:noProof/>
            <w:webHidden/>
          </w:rPr>
          <w:fldChar w:fldCharType="separate"/>
        </w:r>
        <w:r w:rsidR="00F968E9">
          <w:rPr>
            <w:noProof/>
            <w:webHidden/>
          </w:rPr>
          <w:t>28</w:t>
        </w:r>
        <w:r w:rsidR="00F968E9">
          <w:rPr>
            <w:noProof/>
            <w:webHidden/>
          </w:rPr>
          <w:fldChar w:fldCharType="end"/>
        </w:r>
      </w:hyperlink>
    </w:p>
    <w:p w:rsidR="00F968E9" w:rsidRDefault="000B0EF5" w14:paraId="2A988943" w14:textId="02460F81">
      <w:pPr>
        <w:pStyle w:val="TDC3"/>
        <w:tabs>
          <w:tab w:val="right" w:leader="dot" w:pos="8828"/>
        </w:tabs>
        <w:rPr>
          <w:rFonts w:asciiTheme="minorHAnsi" w:hAnsiTheme="minorHAnsi" w:eastAsiaTheme="minorEastAsia"/>
          <w:noProof/>
          <w:lang w:eastAsia="es-CO"/>
        </w:rPr>
      </w:pPr>
      <w:hyperlink w:history="1" w:anchor="_Toc46915020">
        <w:r w:rsidRPr="00A027D5" w:rsidR="00F968E9">
          <w:rPr>
            <w:rStyle w:val="Hipervnculo"/>
            <w:noProof/>
          </w:rPr>
          <w:t>4.3.1. Arquitectura de referencia mínima requerida</w:t>
        </w:r>
        <w:r w:rsidR="00F968E9">
          <w:rPr>
            <w:noProof/>
            <w:webHidden/>
          </w:rPr>
          <w:tab/>
        </w:r>
        <w:r w:rsidR="00F968E9">
          <w:rPr>
            <w:noProof/>
            <w:webHidden/>
          </w:rPr>
          <w:fldChar w:fldCharType="begin"/>
        </w:r>
        <w:r w:rsidR="00F968E9">
          <w:rPr>
            <w:noProof/>
            <w:webHidden/>
          </w:rPr>
          <w:instrText xml:space="preserve"> PAGEREF _Toc46915020 \h </w:instrText>
        </w:r>
        <w:r w:rsidR="00F968E9">
          <w:rPr>
            <w:noProof/>
            <w:webHidden/>
          </w:rPr>
        </w:r>
        <w:r w:rsidR="00F968E9">
          <w:rPr>
            <w:noProof/>
            <w:webHidden/>
          </w:rPr>
          <w:fldChar w:fldCharType="separate"/>
        </w:r>
        <w:r w:rsidR="00F968E9">
          <w:rPr>
            <w:noProof/>
            <w:webHidden/>
          </w:rPr>
          <w:t>28</w:t>
        </w:r>
        <w:r w:rsidR="00F968E9">
          <w:rPr>
            <w:noProof/>
            <w:webHidden/>
          </w:rPr>
          <w:fldChar w:fldCharType="end"/>
        </w:r>
      </w:hyperlink>
    </w:p>
    <w:p w:rsidR="00F968E9" w:rsidRDefault="000B0EF5" w14:paraId="38D69EEA" w14:textId="7133ACA6">
      <w:pPr>
        <w:pStyle w:val="TDC3"/>
        <w:tabs>
          <w:tab w:val="right" w:leader="dot" w:pos="8828"/>
        </w:tabs>
        <w:rPr>
          <w:rFonts w:asciiTheme="minorHAnsi" w:hAnsiTheme="minorHAnsi" w:eastAsiaTheme="minorEastAsia"/>
          <w:noProof/>
          <w:lang w:eastAsia="es-CO"/>
        </w:rPr>
      </w:pPr>
      <w:hyperlink w:history="1" w:anchor="_Toc46915021">
        <w:r w:rsidRPr="00A027D5" w:rsidR="00F968E9">
          <w:rPr>
            <w:rStyle w:val="Hipervnculo"/>
            <w:noProof/>
            <w:lang w:val="es-MX" w:eastAsia="es-CO"/>
          </w:rPr>
          <w:t>4.3.2. Atributos de calidad mínimos de la sede electrónica</w:t>
        </w:r>
        <w:r w:rsidR="00F968E9">
          <w:rPr>
            <w:noProof/>
            <w:webHidden/>
          </w:rPr>
          <w:tab/>
        </w:r>
        <w:r w:rsidR="00F968E9">
          <w:rPr>
            <w:noProof/>
            <w:webHidden/>
          </w:rPr>
          <w:fldChar w:fldCharType="begin"/>
        </w:r>
        <w:r w:rsidR="00F968E9">
          <w:rPr>
            <w:noProof/>
            <w:webHidden/>
          </w:rPr>
          <w:instrText xml:space="preserve"> PAGEREF _Toc46915021 \h </w:instrText>
        </w:r>
        <w:r w:rsidR="00F968E9">
          <w:rPr>
            <w:noProof/>
            <w:webHidden/>
          </w:rPr>
        </w:r>
        <w:r w:rsidR="00F968E9">
          <w:rPr>
            <w:noProof/>
            <w:webHidden/>
          </w:rPr>
          <w:fldChar w:fldCharType="separate"/>
        </w:r>
        <w:r w:rsidR="00F968E9">
          <w:rPr>
            <w:noProof/>
            <w:webHidden/>
          </w:rPr>
          <w:t>30</w:t>
        </w:r>
        <w:r w:rsidR="00F968E9">
          <w:rPr>
            <w:noProof/>
            <w:webHidden/>
          </w:rPr>
          <w:fldChar w:fldCharType="end"/>
        </w:r>
      </w:hyperlink>
    </w:p>
    <w:p w:rsidR="00F968E9" w:rsidRDefault="000B0EF5" w14:paraId="1C9B4D1A" w14:textId="4706041F">
      <w:pPr>
        <w:pStyle w:val="TDC4"/>
        <w:tabs>
          <w:tab w:val="right" w:leader="dot" w:pos="8828"/>
        </w:tabs>
        <w:rPr>
          <w:rFonts w:asciiTheme="minorHAnsi" w:hAnsiTheme="minorHAnsi" w:eastAsiaTheme="minorEastAsia"/>
          <w:noProof/>
          <w:lang w:eastAsia="es-CO"/>
        </w:rPr>
      </w:pPr>
      <w:hyperlink w:history="1" w:anchor="_Toc46915022">
        <w:r w:rsidRPr="00A027D5" w:rsidR="00F968E9">
          <w:rPr>
            <w:rStyle w:val="Hipervnculo"/>
            <w:noProof/>
          </w:rPr>
          <w:t>4.3.2.1. Usabilidad</w:t>
        </w:r>
        <w:r w:rsidR="00F968E9">
          <w:rPr>
            <w:noProof/>
            <w:webHidden/>
          </w:rPr>
          <w:tab/>
        </w:r>
        <w:r w:rsidR="00F968E9">
          <w:rPr>
            <w:noProof/>
            <w:webHidden/>
          </w:rPr>
          <w:fldChar w:fldCharType="begin"/>
        </w:r>
        <w:r w:rsidR="00F968E9">
          <w:rPr>
            <w:noProof/>
            <w:webHidden/>
          </w:rPr>
          <w:instrText xml:space="preserve"> PAGEREF _Toc46915022 \h </w:instrText>
        </w:r>
        <w:r w:rsidR="00F968E9">
          <w:rPr>
            <w:noProof/>
            <w:webHidden/>
          </w:rPr>
        </w:r>
        <w:r w:rsidR="00F968E9">
          <w:rPr>
            <w:noProof/>
            <w:webHidden/>
          </w:rPr>
          <w:fldChar w:fldCharType="separate"/>
        </w:r>
        <w:r w:rsidR="00F968E9">
          <w:rPr>
            <w:noProof/>
            <w:webHidden/>
          </w:rPr>
          <w:t>30</w:t>
        </w:r>
        <w:r w:rsidR="00F968E9">
          <w:rPr>
            <w:noProof/>
            <w:webHidden/>
          </w:rPr>
          <w:fldChar w:fldCharType="end"/>
        </w:r>
      </w:hyperlink>
    </w:p>
    <w:p w:rsidR="00F968E9" w:rsidRDefault="000B0EF5" w14:paraId="0CE9ACF9" w14:textId="3C182C7A">
      <w:pPr>
        <w:pStyle w:val="TDC4"/>
        <w:tabs>
          <w:tab w:val="right" w:leader="dot" w:pos="8828"/>
        </w:tabs>
        <w:rPr>
          <w:rFonts w:asciiTheme="minorHAnsi" w:hAnsiTheme="minorHAnsi" w:eastAsiaTheme="minorEastAsia"/>
          <w:noProof/>
          <w:lang w:eastAsia="es-CO"/>
        </w:rPr>
      </w:pPr>
      <w:hyperlink w:history="1" w:anchor="_Toc46915023">
        <w:r w:rsidRPr="00A027D5" w:rsidR="00F968E9">
          <w:rPr>
            <w:rStyle w:val="Hipervnculo"/>
            <w:noProof/>
          </w:rPr>
          <w:t>4.3.2.2. Interoperabilidad</w:t>
        </w:r>
        <w:r w:rsidR="00F968E9">
          <w:rPr>
            <w:noProof/>
            <w:webHidden/>
          </w:rPr>
          <w:tab/>
        </w:r>
        <w:r w:rsidR="00F968E9">
          <w:rPr>
            <w:noProof/>
            <w:webHidden/>
          </w:rPr>
          <w:fldChar w:fldCharType="begin"/>
        </w:r>
        <w:r w:rsidR="00F968E9">
          <w:rPr>
            <w:noProof/>
            <w:webHidden/>
          </w:rPr>
          <w:instrText xml:space="preserve"> PAGEREF _Toc46915023 \h </w:instrText>
        </w:r>
        <w:r w:rsidR="00F968E9">
          <w:rPr>
            <w:noProof/>
            <w:webHidden/>
          </w:rPr>
        </w:r>
        <w:r w:rsidR="00F968E9">
          <w:rPr>
            <w:noProof/>
            <w:webHidden/>
          </w:rPr>
          <w:fldChar w:fldCharType="separate"/>
        </w:r>
        <w:r w:rsidR="00F968E9">
          <w:rPr>
            <w:noProof/>
            <w:webHidden/>
          </w:rPr>
          <w:t>32</w:t>
        </w:r>
        <w:r w:rsidR="00F968E9">
          <w:rPr>
            <w:noProof/>
            <w:webHidden/>
          </w:rPr>
          <w:fldChar w:fldCharType="end"/>
        </w:r>
      </w:hyperlink>
    </w:p>
    <w:p w:rsidR="00F968E9" w:rsidRDefault="000B0EF5" w14:paraId="7B9D8DB7" w14:textId="131A4858">
      <w:pPr>
        <w:pStyle w:val="TDC4"/>
        <w:tabs>
          <w:tab w:val="right" w:leader="dot" w:pos="8828"/>
        </w:tabs>
        <w:rPr>
          <w:rFonts w:asciiTheme="minorHAnsi" w:hAnsiTheme="minorHAnsi" w:eastAsiaTheme="minorEastAsia"/>
          <w:noProof/>
          <w:lang w:eastAsia="es-CO"/>
        </w:rPr>
      </w:pPr>
      <w:hyperlink w:history="1" w:anchor="_Toc46915024">
        <w:r w:rsidRPr="00A027D5" w:rsidR="00F968E9">
          <w:rPr>
            <w:rStyle w:val="Hipervnculo"/>
            <w:noProof/>
          </w:rPr>
          <w:t>4.3.2.3. Accesibilidad</w:t>
        </w:r>
        <w:r w:rsidR="00F968E9">
          <w:rPr>
            <w:noProof/>
            <w:webHidden/>
          </w:rPr>
          <w:tab/>
        </w:r>
        <w:r w:rsidR="00F968E9">
          <w:rPr>
            <w:noProof/>
            <w:webHidden/>
          </w:rPr>
          <w:fldChar w:fldCharType="begin"/>
        </w:r>
        <w:r w:rsidR="00F968E9">
          <w:rPr>
            <w:noProof/>
            <w:webHidden/>
          </w:rPr>
          <w:instrText xml:space="preserve"> PAGEREF _Toc46915024 \h </w:instrText>
        </w:r>
        <w:r w:rsidR="00F968E9">
          <w:rPr>
            <w:noProof/>
            <w:webHidden/>
          </w:rPr>
        </w:r>
        <w:r w:rsidR="00F968E9">
          <w:rPr>
            <w:noProof/>
            <w:webHidden/>
          </w:rPr>
          <w:fldChar w:fldCharType="separate"/>
        </w:r>
        <w:r w:rsidR="00F968E9">
          <w:rPr>
            <w:noProof/>
            <w:webHidden/>
          </w:rPr>
          <w:t>32</w:t>
        </w:r>
        <w:r w:rsidR="00F968E9">
          <w:rPr>
            <w:noProof/>
            <w:webHidden/>
          </w:rPr>
          <w:fldChar w:fldCharType="end"/>
        </w:r>
      </w:hyperlink>
    </w:p>
    <w:p w:rsidR="00F968E9" w:rsidRDefault="000B0EF5" w14:paraId="6652ADB3" w14:textId="0697E7D3">
      <w:pPr>
        <w:pStyle w:val="TDC4"/>
        <w:tabs>
          <w:tab w:val="right" w:leader="dot" w:pos="8828"/>
        </w:tabs>
        <w:rPr>
          <w:rFonts w:asciiTheme="minorHAnsi" w:hAnsiTheme="minorHAnsi" w:eastAsiaTheme="minorEastAsia"/>
          <w:noProof/>
          <w:lang w:eastAsia="es-CO"/>
        </w:rPr>
      </w:pPr>
      <w:hyperlink w:history="1" w:anchor="_Toc46915025">
        <w:r w:rsidRPr="00A027D5" w:rsidR="00F968E9">
          <w:rPr>
            <w:rStyle w:val="Hipervnculo"/>
            <w:noProof/>
          </w:rPr>
          <w:t>4.3.2.4. Seguridad</w:t>
        </w:r>
        <w:r w:rsidR="00F968E9">
          <w:rPr>
            <w:noProof/>
            <w:webHidden/>
          </w:rPr>
          <w:tab/>
        </w:r>
        <w:r w:rsidR="00F968E9">
          <w:rPr>
            <w:noProof/>
            <w:webHidden/>
          </w:rPr>
          <w:fldChar w:fldCharType="begin"/>
        </w:r>
        <w:r w:rsidR="00F968E9">
          <w:rPr>
            <w:noProof/>
            <w:webHidden/>
          </w:rPr>
          <w:instrText xml:space="preserve"> PAGEREF _Toc46915025 \h </w:instrText>
        </w:r>
        <w:r w:rsidR="00F968E9">
          <w:rPr>
            <w:noProof/>
            <w:webHidden/>
          </w:rPr>
        </w:r>
        <w:r w:rsidR="00F968E9">
          <w:rPr>
            <w:noProof/>
            <w:webHidden/>
          </w:rPr>
          <w:fldChar w:fldCharType="separate"/>
        </w:r>
        <w:r w:rsidR="00F968E9">
          <w:rPr>
            <w:noProof/>
            <w:webHidden/>
          </w:rPr>
          <w:t>33</w:t>
        </w:r>
        <w:r w:rsidR="00F968E9">
          <w:rPr>
            <w:noProof/>
            <w:webHidden/>
          </w:rPr>
          <w:fldChar w:fldCharType="end"/>
        </w:r>
      </w:hyperlink>
    </w:p>
    <w:p w:rsidR="00F968E9" w:rsidRDefault="000B0EF5" w14:paraId="0CDE8E90" w14:textId="330F78AA">
      <w:pPr>
        <w:pStyle w:val="TDC4"/>
        <w:tabs>
          <w:tab w:val="right" w:leader="dot" w:pos="8828"/>
        </w:tabs>
        <w:rPr>
          <w:rFonts w:asciiTheme="minorHAnsi" w:hAnsiTheme="minorHAnsi" w:eastAsiaTheme="minorEastAsia"/>
          <w:noProof/>
          <w:lang w:eastAsia="es-CO"/>
        </w:rPr>
      </w:pPr>
      <w:hyperlink w:history="1" w:anchor="_Toc46915026">
        <w:r w:rsidRPr="00A027D5" w:rsidR="00F968E9">
          <w:rPr>
            <w:rStyle w:val="Hipervnculo"/>
            <w:noProof/>
          </w:rPr>
          <w:t>4.3.2.5. Disponibilidad</w:t>
        </w:r>
        <w:r w:rsidR="00F968E9">
          <w:rPr>
            <w:noProof/>
            <w:webHidden/>
          </w:rPr>
          <w:tab/>
        </w:r>
        <w:r w:rsidR="00F968E9">
          <w:rPr>
            <w:noProof/>
            <w:webHidden/>
          </w:rPr>
          <w:fldChar w:fldCharType="begin"/>
        </w:r>
        <w:r w:rsidR="00F968E9">
          <w:rPr>
            <w:noProof/>
            <w:webHidden/>
          </w:rPr>
          <w:instrText xml:space="preserve"> PAGEREF _Toc46915026 \h </w:instrText>
        </w:r>
        <w:r w:rsidR="00F968E9">
          <w:rPr>
            <w:noProof/>
            <w:webHidden/>
          </w:rPr>
        </w:r>
        <w:r w:rsidR="00F968E9">
          <w:rPr>
            <w:noProof/>
            <w:webHidden/>
          </w:rPr>
          <w:fldChar w:fldCharType="separate"/>
        </w:r>
        <w:r w:rsidR="00F968E9">
          <w:rPr>
            <w:noProof/>
            <w:webHidden/>
          </w:rPr>
          <w:t>36</w:t>
        </w:r>
        <w:r w:rsidR="00F968E9">
          <w:rPr>
            <w:noProof/>
            <w:webHidden/>
          </w:rPr>
          <w:fldChar w:fldCharType="end"/>
        </w:r>
      </w:hyperlink>
    </w:p>
    <w:p w:rsidR="00F968E9" w:rsidRDefault="000B0EF5" w14:paraId="510FD851" w14:textId="2636AB05">
      <w:pPr>
        <w:pStyle w:val="TDC4"/>
        <w:tabs>
          <w:tab w:val="right" w:leader="dot" w:pos="8828"/>
        </w:tabs>
        <w:rPr>
          <w:rFonts w:asciiTheme="minorHAnsi" w:hAnsiTheme="minorHAnsi" w:eastAsiaTheme="minorEastAsia"/>
          <w:noProof/>
          <w:lang w:eastAsia="es-CO"/>
        </w:rPr>
      </w:pPr>
      <w:hyperlink w:history="1" w:anchor="_Toc46915027">
        <w:r w:rsidRPr="00A027D5" w:rsidR="00F968E9">
          <w:rPr>
            <w:rStyle w:val="Hipervnculo"/>
            <w:noProof/>
          </w:rPr>
          <w:t>4.3.2.6. Infraestructura tecnológica</w:t>
        </w:r>
        <w:r w:rsidR="00F968E9">
          <w:rPr>
            <w:noProof/>
            <w:webHidden/>
          </w:rPr>
          <w:tab/>
        </w:r>
        <w:r w:rsidR="00F968E9">
          <w:rPr>
            <w:noProof/>
            <w:webHidden/>
          </w:rPr>
          <w:fldChar w:fldCharType="begin"/>
        </w:r>
        <w:r w:rsidR="00F968E9">
          <w:rPr>
            <w:noProof/>
            <w:webHidden/>
          </w:rPr>
          <w:instrText xml:space="preserve"> PAGEREF _Toc46915027 \h </w:instrText>
        </w:r>
        <w:r w:rsidR="00F968E9">
          <w:rPr>
            <w:noProof/>
            <w:webHidden/>
          </w:rPr>
        </w:r>
        <w:r w:rsidR="00F968E9">
          <w:rPr>
            <w:noProof/>
            <w:webHidden/>
          </w:rPr>
          <w:fldChar w:fldCharType="separate"/>
        </w:r>
        <w:r w:rsidR="00F968E9">
          <w:rPr>
            <w:noProof/>
            <w:webHidden/>
          </w:rPr>
          <w:t>37</w:t>
        </w:r>
        <w:r w:rsidR="00F968E9">
          <w:rPr>
            <w:noProof/>
            <w:webHidden/>
          </w:rPr>
          <w:fldChar w:fldCharType="end"/>
        </w:r>
      </w:hyperlink>
    </w:p>
    <w:p w:rsidR="00F968E9" w:rsidRDefault="000B0EF5" w14:paraId="67EA897E" w14:textId="04995A17">
      <w:pPr>
        <w:pStyle w:val="TDC4"/>
        <w:tabs>
          <w:tab w:val="right" w:leader="dot" w:pos="8828"/>
        </w:tabs>
        <w:rPr>
          <w:rFonts w:asciiTheme="minorHAnsi" w:hAnsiTheme="minorHAnsi" w:eastAsiaTheme="minorEastAsia"/>
          <w:noProof/>
          <w:lang w:eastAsia="es-CO"/>
        </w:rPr>
      </w:pPr>
      <w:hyperlink w:history="1" w:anchor="_Toc46915028">
        <w:r w:rsidRPr="00A027D5" w:rsidR="00F968E9">
          <w:rPr>
            <w:rStyle w:val="Hipervnculo"/>
            <w:noProof/>
          </w:rPr>
          <w:t>4.3.2.7. Neutralidad</w:t>
        </w:r>
        <w:r w:rsidR="00F968E9">
          <w:rPr>
            <w:noProof/>
            <w:webHidden/>
          </w:rPr>
          <w:tab/>
        </w:r>
        <w:r w:rsidR="00F968E9">
          <w:rPr>
            <w:noProof/>
            <w:webHidden/>
          </w:rPr>
          <w:fldChar w:fldCharType="begin"/>
        </w:r>
        <w:r w:rsidR="00F968E9">
          <w:rPr>
            <w:noProof/>
            <w:webHidden/>
          </w:rPr>
          <w:instrText xml:space="preserve"> PAGEREF _Toc46915028 \h </w:instrText>
        </w:r>
        <w:r w:rsidR="00F968E9">
          <w:rPr>
            <w:noProof/>
            <w:webHidden/>
          </w:rPr>
        </w:r>
        <w:r w:rsidR="00F968E9">
          <w:rPr>
            <w:noProof/>
            <w:webHidden/>
          </w:rPr>
          <w:fldChar w:fldCharType="separate"/>
        </w:r>
        <w:r w:rsidR="00F968E9">
          <w:rPr>
            <w:noProof/>
            <w:webHidden/>
          </w:rPr>
          <w:t>37</w:t>
        </w:r>
        <w:r w:rsidR="00F968E9">
          <w:rPr>
            <w:noProof/>
            <w:webHidden/>
          </w:rPr>
          <w:fldChar w:fldCharType="end"/>
        </w:r>
      </w:hyperlink>
    </w:p>
    <w:p w:rsidR="00F968E9" w:rsidRDefault="000B0EF5" w14:paraId="2BA9A075" w14:textId="482C06B9">
      <w:pPr>
        <w:pStyle w:val="TDC4"/>
        <w:tabs>
          <w:tab w:val="right" w:leader="dot" w:pos="8828"/>
        </w:tabs>
        <w:rPr>
          <w:rFonts w:asciiTheme="minorHAnsi" w:hAnsiTheme="minorHAnsi" w:eastAsiaTheme="minorEastAsia"/>
          <w:noProof/>
          <w:lang w:eastAsia="es-CO"/>
        </w:rPr>
      </w:pPr>
      <w:hyperlink w:history="1" w:anchor="_Toc46915029">
        <w:r w:rsidRPr="00A027D5" w:rsidR="00F968E9">
          <w:rPr>
            <w:rStyle w:val="Hipervnculo"/>
            <w:noProof/>
          </w:rPr>
          <w:t>4.3.2.8. Calidad de la información</w:t>
        </w:r>
        <w:r w:rsidR="00F968E9">
          <w:rPr>
            <w:noProof/>
            <w:webHidden/>
          </w:rPr>
          <w:tab/>
        </w:r>
        <w:r w:rsidR="00F968E9">
          <w:rPr>
            <w:noProof/>
            <w:webHidden/>
          </w:rPr>
          <w:fldChar w:fldCharType="begin"/>
        </w:r>
        <w:r w:rsidR="00F968E9">
          <w:rPr>
            <w:noProof/>
            <w:webHidden/>
          </w:rPr>
          <w:instrText xml:space="preserve"> PAGEREF _Toc46915029 \h </w:instrText>
        </w:r>
        <w:r w:rsidR="00F968E9">
          <w:rPr>
            <w:noProof/>
            <w:webHidden/>
          </w:rPr>
        </w:r>
        <w:r w:rsidR="00F968E9">
          <w:rPr>
            <w:noProof/>
            <w:webHidden/>
          </w:rPr>
          <w:fldChar w:fldCharType="separate"/>
        </w:r>
        <w:r w:rsidR="00F968E9">
          <w:rPr>
            <w:noProof/>
            <w:webHidden/>
          </w:rPr>
          <w:t>37</w:t>
        </w:r>
        <w:r w:rsidR="00F968E9">
          <w:rPr>
            <w:noProof/>
            <w:webHidden/>
          </w:rPr>
          <w:fldChar w:fldCharType="end"/>
        </w:r>
      </w:hyperlink>
    </w:p>
    <w:p w:rsidR="00F968E9" w:rsidRDefault="000B0EF5" w14:paraId="257D81BF" w14:textId="3B744C14">
      <w:pPr>
        <w:pStyle w:val="TDC1"/>
        <w:rPr>
          <w:rFonts w:asciiTheme="minorHAnsi" w:hAnsiTheme="minorHAnsi" w:eastAsiaTheme="minorEastAsia" w:cstheme="minorBidi"/>
          <w:b w:val="0"/>
          <w:color w:val="auto"/>
          <w:sz w:val="22"/>
          <w:szCs w:val="22"/>
          <w:lang w:eastAsia="es-CO"/>
        </w:rPr>
      </w:pPr>
      <w:hyperlink w:history="1" w:anchor="_Toc46915030">
        <w:r w:rsidRPr="00A027D5" w:rsidR="00F968E9">
          <w:rPr>
            <w:rStyle w:val="Hipervnculo"/>
          </w:rPr>
          <w:t>5</w:t>
        </w:r>
        <w:r w:rsidR="00F968E9">
          <w:rPr>
            <w:rFonts w:asciiTheme="minorHAnsi" w:hAnsiTheme="minorHAnsi" w:eastAsiaTheme="minorEastAsia" w:cstheme="minorBidi"/>
            <w:b w:val="0"/>
            <w:color w:val="auto"/>
            <w:sz w:val="22"/>
            <w:szCs w:val="22"/>
            <w:lang w:eastAsia="es-CO"/>
          </w:rPr>
          <w:tab/>
        </w:r>
        <w:r w:rsidRPr="00A027D5" w:rsidR="00F968E9">
          <w:rPr>
            <w:rStyle w:val="Hipervnculo"/>
          </w:rPr>
          <w:t>Modelo de integración de sedes electrónicas al portal del Estado colombiano - gov.co</w:t>
        </w:r>
        <w:r w:rsidR="00F968E9">
          <w:rPr>
            <w:webHidden/>
          </w:rPr>
          <w:tab/>
        </w:r>
        <w:r w:rsidR="00F968E9">
          <w:rPr>
            <w:webHidden/>
          </w:rPr>
          <w:fldChar w:fldCharType="begin"/>
        </w:r>
        <w:r w:rsidR="00F968E9">
          <w:rPr>
            <w:webHidden/>
          </w:rPr>
          <w:instrText xml:space="preserve"> PAGEREF _Toc46915030 \h </w:instrText>
        </w:r>
        <w:r w:rsidR="00F968E9">
          <w:rPr>
            <w:webHidden/>
          </w:rPr>
        </w:r>
        <w:r w:rsidR="00F968E9">
          <w:rPr>
            <w:webHidden/>
          </w:rPr>
          <w:fldChar w:fldCharType="separate"/>
        </w:r>
        <w:r w:rsidR="00F968E9">
          <w:rPr>
            <w:webHidden/>
          </w:rPr>
          <w:t>39</w:t>
        </w:r>
        <w:r w:rsidR="00F968E9">
          <w:rPr>
            <w:webHidden/>
          </w:rPr>
          <w:fldChar w:fldCharType="end"/>
        </w:r>
      </w:hyperlink>
    </w:p>
    <w:p w:rsidR="00F968E9" w:rsidRDefault="000B0EF5" w14:paraId="5AE73CAD" w14:textId="62CC16F8">
      <w:pPr>
        <w:pStyle w:val="TDC2"/>
        <w:tabs>
          <w:tab w:val="right" w:leader="dot" w:pos="8828"/>
        </w:tabs>
        <w:rPr>
          <w:rFonts w:asciiTheme="minorHAnsi" w:hAnsiTheme="minorHAnsi" w:eastAsiaTheme="minorEastAsia"/>
          <w:noProof/>
          <w:lang w:eastAsia="es-CO"/>
        </w:rPr>
      </w:pPr>
      <w:hyperlink w:history="1" w:anchor="_Toc46915031">
        <w:r w:rsidRPr="00A027D5" w:rsidR="00F968E9">
          <w:rPr>
            <w:rStyle w:val="Hipervnculo"/>
            <w:noProof/>
          </w:rPr>
          <w:t>5.1. Redireccionamiento</w:t>
        </w:r>
        <w:r w:rsidR="00F968E9">
          <w:rPr>
            <w:noProof/>
            <w:webHidden/>
          </w:rPr>
          <w:tab/>
        </w:r>
        <w:r w:rsidR="00F968E9">
          <w:rPr>
            <w:noProof/>
            <w:webHidden/>
          </w:rPr>
          <w:fldChar w:fldCharType="begin"/>
        </w:r>
        <w:r w:rsidR="00F968E9">
          <w:rPr>
            <w:noProof/>
            <w:webHidden/>
          </w:rPr>
          <w:instrText xml:space="preserve"> PAGEREF _Toc46915031 \h </w:instrText>
        </w:r>
        <w:r w:rsidR="00F968E9">
          <w:rPr>
            <w:noProof/>
            <w:webHidden/>
          </w:rPr>
        </w:r>
        <w:r w:rsidR="00F968E9">
          <w:rPr>
            <w:noProof/>
            <w:webHidden/>
          </w:rPr>
          <w:fldChar w:fldCharType="separate"/>
        </w:r>
        <w:r w:rsidR="00F968E9">
          <w:rPr>
            <w:noProof/>
            <w:webHidden/>
          </w:rPr>
          <w:t>40</w:t>
        </w:r>
        <w:r w:rsidR="00F968E9">
          <w:rPr>
            <w:noProof/>
            <w:webHidden/>
          </w:rPr>
          <w:fldChar w:fldCharType="end"/>
        </w:r>
      </w:hyperlink>
    </w:p>
    <w:p w:rsidR="00F968E9" w:rsidRDefault="000B0EF5" w14:paraId="740F8CD7" w14:textId="5D510852">
      <w:pPr>
        <w:pStyle w:val="TDC2"/>
        <w:tabs>
          <w:tab w:val="right" w:leader="dot" w:pos="8828"/>
        </w:tabs>
        <w:rPr>
          <w:rFonts w:asciiTheme="minorHAnsi" w:hAnsiTheme="minorHAnsi" w:eastAsiaTheme="minorEastAsia"/>
          <w:noProof/>
          <w:lang w:eastAsia="es-CO"/>
        </w:rPr>
      </w:pPr>
      <w:hyperlink w:history="1" w:anchor="_Toc46915032">
        <w:r w:rsidRPr="00A027D5" w:rsidR="00F968E9">
          <w:rPr>
            <w:rStyle w:val="Hipervnculo"/>
            <w:noProof/>
          </w:rPr>
          <w:t>5.2. Infraestructura para la redirección</w:t>
        </w:r>
        <w:r w:rsidR="00F968E9">
          <w:rPr>
            <w:noProof/>
            <w:webHidden/>
          </w:rPr>
          <w:tab/>
        </w:r>
        <w:r w:rsidR="00F968E9">
          <w:rPr>
            <w:noProof/>
            <w:webHidden/>
          </w:rPr>
          <w:fldChar w:fldCharType="begin"/>
        </w:r>
        <w:r w:rsidR="00F968E9">
          <w:rPr>
            <w:noProof/>
            <w:webHidden/>
          </w:rPr>
          <w:instrText xml:space="preserve"> PAGEREF _Toc46915032 \h </w:instrText>
        </w:r>
        <w:r w:rsidR="00F968E9">
          <w:rPr>
            <w:noProof/>
            <w:webHidden/>
          </w:rPr>
        </w:r>
        <w:r w:rsidR="00F968E9">
          <w:rPr>
            <w:noProof/>
            <w:webHidden/>
          </w:rPr>
          <w:fldChar w:fldCharType="separate"/>
        </w:r>
        <w:r w:rsidR="00F968E9">
          <w:rPr>
            <w:noProof/>
            <w:webHidden/>
          </w:rPr>
          <w:t>42</w:t>
        </w:r>
        <w:r w:rsidR="00F968E9">
          <w:rPr>
            <w:noProof/>
            <w:webHidden/>
          </w:rPr>
          <w:fldChar w:fldCharType="end"/>
        </w:r>
      </w:hyperlink>
    </w:p>
    <w:p w:rsidR="00F968E9" w:rsidRDefault="000B0EF5" w14:paraId="139B05B3" w14:textId="1B7AFF50">
      <w:pPr>
        <w:pStyle w:val="TDC1"/>
        <w:rPr>
          <w:rFonts w:asciiTheme="minorHAnsi" w:hAnsiTheme="minorHAnsi" w:eastAsiaTheme="minorEastAsia" w:cstheme="minorBidi"/>
          <w:b w:val="0"/>
          <w:color w:val="auto"/>
          <w:sz w:val="22"/>
          <w:szCs w:val="22"/>
          <w:lang w:eastAsia="es-CO"/>
        </w:rPr>
      </w:pPr>
      <w:hyperlink w:history="1" w:anchor="_Toc46915033">
        <w:r w:rsidRPr="00A027D5" w:rsidR="00F968E9">
          <w:rPr>
            <w:rStyle w:val="Hipervnculo"/>
          </w:rPr>
          <w:t>6</w:t>
        </w:r>
        <w:r w:rsidR="00F968E9">
          <w:rPr>
            <w:rFonts w:asciiTheme="minorHAnsi" w:hAnsiTheme="minorHAnsi" w:eastAsiaTheme="minorEastAsia" w:cstheme="minorBidi"/>
            <w:b w:val="0"/>
            <w:color w:val="auto"/>
            <w:sz w:val="22"/>
            <w:szCs w:val="22"/>
            <w:lang w:eastAsia="es-CO"/>
          </w:rPr>
          <w:tab/>
        </w:r>
        <w:r w:rsidRPr="00A027D5" w:rsidR="00F968E9">
          <w:rPr>
            <w:rStyle w:val="Hipervnculo"/>
          </w:rPr>
          <w:t>Planes de integración</w:t>
        </w:r>
        <w:r w:rsidR="00F968E9">
          <w:rPr>
            <w:webHidden/>
          </w:rPr>
          <w:tab/>
        </w:r>
        <w:r w:rsidR="00F968E9">
          <w:rPr>
            <w:webHidden/>
          </w:rPr>
          <w:fldChar w:fldCharType="begin"/>
        </w:r>
        <w:r w:rsidR="00F968E9">
          <w:rPr>
            <w:webHidden/>
          </w:rPr>
          <w:instrText xml:space="preserve"> PAGEREF _Toc46915033 \h </w:instrText>
        </w:r>
        <w:r w:rsidR="00F968E9">
          <w:rPr>
            <w:webHidden/>
          </w:rPr>
        </w:r>
        <w:r w:rsidR="00F968E9">
          <w:rPr>
            <w:webHidden/>
          </w:rPr>
          <w:fldChar w:fldCharType="separate"/>
        </w:r>
        <w:r w:rsidR="00F968E9">
          <w:rPr>
            <w:webHidden/>
          </w:rPr>
          <w:t>44</w:t>
        </w:r>
        <w:r w:rsidR="00F968E9">
          <w:rPr>
            <w:webHidden/>
          </w:rPr>
          <w:fldChar w:fldCharType="end"/>
        </w:r>
      </w:hyperlink>
    </w:p>
    <w:p w:rsidRPr="00C66787" w:rsidR="00B52527" w:rsidP="00B52527" w:rsidRDefault="008347C6" w14:paraId="46348BCC" w14:textId="56540D59">
      <w:pPr>
        <w:rPr>
          <w:rFonts w:ascii="Lucida Sans Unicode" w:hAnsi="Lucida Sans Unicode" w:eastAsia="Arial Narrow" w:cs="Lucida Sans Unicode"/>
          <w:color w:val="808080" w:themeColor="background1" w:themeShade="80"/>
          <w:sz w:val="24"/>
          <w:szCs w:val="24"/>
          <w:lang w:val="es-MX"/>
        </w:rPr>
      </w:pPr>
      <w:r w:rsidRPr="00C66787">
        <w:rPr>
          <w:rFonts w:ascii="Lucida Sans Unicode" w:hAnsi="Lucida Sans Unicode" w:eastAsia="Arial Narrow" w:cs="Lucida Sans Unicode"/>
          <w:color w:val="808080" w:themeColor="background1" w:themeShade="80"/>
          <w:sz w:val="24"/>
          <w:szCs w:val="24"/>
          <w:lang w:val="es-MX"/>
        </w:rPr>
        <w:fldChar w:fldCharType="end"/>
      </w:r>
    </w:p>
    <w:p w:rsidRPr="00C66787" w:rsidR="003E5C04" w:rsidP="00B52527" w:rsidRDefault="003E5C04" w14:paraId="60CE965E" w14:textId="706B7088">
      <w:pPr>
        <w:rPr>
          <w:rFonts w:ascii="Lucida Sans Unicode" w:hAnsi="Lucida Sans Unicode" w:eastAsia="Arial Narrow" w:cs="Lucida Sans Unicode"/>
          <w:color w:val="808080" w:themeColor="background1" w:themeShade="80"/>
          <w:lang w:val="es-MX"/>
        </w:rPr>
      </w:pPr>
    </w:p>
    <w:p w:rsidRPr="00C66787" w:rsidR="003E5C04" w:rsidP="00B52527" w:rsidRDefault="003E5C04" w14:paraId="64C9102F" w14:textId="107EC1CE">
      <w:pPr>
        <w:rPr>
          <w:rFonts w:ascii="Lucida Sans Unicode" w:hAnsi="Lucida Sans Unicode" w:eastAsia="Arial Narrow" w:cs="Lucida Sans Unicode"/>
          <w:color w:val="808080" w:themeColor="background1" w:themeShade="80"/>
          <w:lang w:val="es-MX"/>
        </w:rPr>
      </w:pPr>
    </w:p>
    <w:p w:rsidR="003E5C04" w:rsidP="00B52527" w:rsidRDefault="003E5C04" w14:paraId="69DDB06F" w14:textId="78C67FCB">
      <w:pPr>
        <w:rPr>
          <w:rFonts w:ascii="Lucida Sans Unicode" w:hAnsi="Lucida Sans Unicode" w:eastAsia="Arial Narrow" w:cs="Lucida Sans Unicode"/>
          <w:color w:val="7030A0"/>
          <w:lang w:val="es-MX"/>
        </w:rPr>
      </w:pPr>
    </w:p>
    <w:p w:rsidR="003E5C04" w:rsidP="00B52527" w:rsidRDefault="003E5C04" w14:paraId="7221770B" w14:textId="08E0DB35">
      <w:pPr>
        <w:rPr>
          <w:rFonts w:ascii="Lucida Sans Unicode" w:hAnsi="Lucida Sans Unicode" w:eastAsia="Arial Narrow" w:cs="Lucida Sans Unicode"/>
          <w:color w:val="7030A0"/>
          <w:lang w:val="es-MX"/>
        </w:rPr>
      </w:pPr>
    </w:p>
    <w:p w:rsidR="003E5C04" w:rsidP="00B52527" w:rsidRDefault="003E5C04" w14:paraId="35463D9F" w14:textId="62B6CD88">
      <w:pPr>
        <w:rPr>
          <w:rFonts w:ascii="Lucida Sans Unicode" w:hAnsi="Lucida Sans Unicode" w:eastAsia="Arial Narrow" w:cs="Lucida Sans Unicode"/>
          <w:color w:val="7030A0"/>
          <w:lang w:val="es-MX"/>
        </w:rPr>
      </w:pPr>
    </w:p>
    <w:p w:rsidR="003E5C04" w:rsidP="00B52527" w:rsidRDefault="003E5C04" w14:paraId="19F7D345" w14:textId="111FA5AC">
      <w:pPr>
        <w:rPr>
          <w:rFonts w:ascii="Lucida Sans Unicode" w:hAnsi="Lucida Sans Unicode" w:eastAsia="Arial Narrow" w:cs="Lucida Sans Unicode"/>
          <w:color w:val="7030A0"/>
          <w:lang w:val="es-MX"/>
        </w:rPr>
      </w:pPr>
    </w:p>
    <w:p w:rsidR="007E7538" w:rsidP="00B52527" w:rsidRDefault="007E7538" w14:paraId="062384E4" w14:textId="1BADC44B">
      <w:pPr>
        <w:rPr>
          <w:rFonts w:ascii="Lucida Sans Unicode" w:hAnsi="Lucida Sans Unicode" w:eastAsia="Arial Narrow" w:cs="Lucida Sans Unicode"/>
          <w:color w:val="7030A0"/>
          <w:lang w:val="es-MX"/>
        </w:rPr>
      </w:pPr>
    </w:p>
    <w:p w:rsidR="007E7538" w:rsidP="00B52527" w:rsidRDefault="007E7538" w14:paraId="74504430" w14:textId="4654E890">
      <w:pPr>
        <w:rPr>
          <w:rFonts w:ascii="Lucida Sans Unicode" w:hAnsi="Lucida Sans Unicode" w:eastAsia="Arial Narrow" w:cs="Lucida Sans Unicode"/>
          <w:color w:val="7030A0"/>
          <w:lang w:val="es-MX"/>
        </w:rPr>
      </w:pPr>
    </w:p>
    <w:p w:rsidR="007E7538" w:rsidP="00B52527" w:rsidRDefault="007E7538" w14:paraId="426AB15B" w14:textId="448A8215">
      <w:pPr>
        <w:rPr>
          <w:rFonts w:ascii="Lucida Sans Unicode" w:hAnsi="Lucida Sans Unicode" w:eastAsia="Arial Narrow" w:cs="Lucida Sans Unicode"/>
          <w:color w:val="7030A0"/>
          <w:lang w:val="es-MX"/>
        </w:rPr>
      </w:pPr>
    </w:p>
    <w:p w:rsidR="003E5C04" w:rsidP="00B52527" w:rsidRDefault="003E5C04" w14:paraId="2543D413" w14:textId="61D56CAA">
      <w:pPr>
        <w:rPr>
          <w:rFonts w:ascii="Lucida Sans Unicode" w:hAnsi="Lucida Sans Unicode" w:eastAsia="Arial Narrow" w:cs="Lucida Sans Unicode"/>
          <w:color w:val="7030A0"/>
          <w:lang w:val="es-MX"/>
        </w:rPr>
      </w:pPr>
    </w:p>
    <w:p w:rsidR="003E5C04" w:rsidP="00B52527" w:rsidRDefault="003E5C04" w14:paraId="449019E5" w14:textId="6435711C">
      <w:pPr>
        <w:rPr>
          <w:rFonts w:ascii="Lucida Sans Unicode" w:hAnsi="Lucida Sans Unicode" w:eastAsia="Arial Narrow" w:cs="Lucida Sans Unicode"/>
          <w:color w:val="7030A0"/>
          <w:lang w:val="es-MX"/>
        </w:rPr>
      </w:pPr>
    </w:p>
    <w:p w:rsidR="003E5C04" w:rsidP="00B52527" w:rsidRDefault="003E5C04" w14:paraId="5BC09257" w14:textId="702B0D60">
      <w:pPr>
        <w:rPr>
          <w:rFonts w:ascii="Lucida Sans Unicode" w:hAnsi="Lucida Sans Unicode" w:eastAsia="Arial Narrow" w:cs="Lucida Sans Unicode"/>
          <w:color w:val="7030A0"/>
          <w:lang w:val="es-MX"/>
        </w:rPr>
      </w:pPr>
    </w:p>
    <w:p w:rsidR="003E5C04" w:rsidP="00B52527" w:rsidRDefault="003E5C04" w14:paraId="740AE858" w14:textId="57FA5642">
      <w:pPr>
        <w:rPr>
          <w:rFonts w:ascii="Lucida Sans Unicode" w:hAnsi="Lucida Sans Unicode" w:eastAsia="Arial Narrow" w:cs="Lucida Sans Unicode"/>
          <w:color w:val="7030A0"/>
          <w:lang w:val="es-MX"/>
        </w:rPr>
      </w:pPr>
    </w:p>
    <w:p w:rsidR="003E5C04" w:rsidP="00B52527" w:rsidRDefault="003E5C04" w14:paraId="16C5F639" w14:textId="14FBFD2C">
      <w:pPr>
        <w:rPr>
          <w:rFonts w:ascii="Lucida Sans Unicode" w:hAnsi="Lucida Sans Unicode" w:eastAsia="Arial Narrow" w:cs="Lucida Sans Unicode"/>
          <w:color w:val="7030A0"/>
          <w:lang w:val="es-MX"/>
        </w:rPr>
      </w:pPr>
    </w:p>
    <w:p w:rsidR="003E5C04" w:rsidP="00B52527" w:rsidRDefault="003E5C04" w14:paraId="2B702439" w14:textId="702E698C">
      <w:pPr>
        <w:rPr>
          <w:rFonts w:ascii="Lucida Sans Unicode" w:hAnsi="Lucida Sans Unicode" w:eastAsia="Arial Narrow" w:cs="Lucida Sans Unicode"/>
          <w:color w:val="7030A0"/>
          <w:lang w:val="es-MX"/>
        </w:rPr>
      </w:pPr>
    </w:p>
    <w:p w:rsidRPr="00344636" w:rsidR="003E5C04" w:rsidP="00B52527" w:rsidRDefault="003E5C04" w14:paraId="62932292" w14:textId="421B5212">
      <w:pPr>
        <w:rPr>
          <w:rFonts w:ascii="Lucida Sans Unicode" w:hAnsi="Lucida Sans Unicode" w:eastAsia="Arial Narrow" w:cs="Lucida Sans Unicode"/>
          <w:color w:val="7030A0"/>
          <w:lang w:val="es-MX"/>
        </w:rPr>
      </w:pPr>
    </w:p>
    <w:p w:rsidRPr="00344636" w:rsidR="00331884" w:rsidP="00B52527" w:rsidRDefault="00331884" w14:paraId="1C58438C" w14:textId="4FC4F6A2">
      <w:pPr>
        <w:rPr>
          <w:rFonts w:ascii="Lucida Sans Unicode" w:hAnsi="Lucida Sans Unicode" w:eastAsia="Arial Narrow" w:cs="Lucida Sans Unicode"/>
          <w:color w:val="7030A0"/>
          <w:lang w:val="es-MX"/>
        </w:rPr>
      </w:pPr>
    </w:p>
    <w:p w:rsidRPr="00344636" w:rsidR="00331884" w:rsidP="00B52527" w:rsidRDefault="00331884" w14:paraId="5F1E3834" w14:textId="3453C862">
      <w:pPr>
        <w:rPr>
          <w:rFonts w:ascii="Lucida Sans Unicode" w:hAnsi="Lucida Sans Unicode" w:eastAsia="Arial Narrow" w:cs="Lucida Sans Unicode"/>
          <w:color w:val="7030A0"/>
          <w:lang w:val="es-MX"/>
        </w:rPr>
      </w:pPr>
    </w:p>
    <w:p w:rsidR="00331884" w:rsidP="00B52527" w:rsidRDefault="00331884" w14:paraId="4B87C73D" w14:textId="744274AA">
      <w:pPr>
        <w:rPr>
          <w:rFonts w:ascii="Lucida Sans Unicode" w:hAnsi="Lucida Sans Unicode" w:eastAsia="Arial Narrow" w:cs="Lucida Sans Unicode"/>
          <w:color w:val="7030A0"/>
          <w:lang w:val="es-MX"/>
        </w:rPr>
      </w:pPr>
    </w:p>
    <w:p w:rsidR="003E5C04" w:rsidP="00B52527" w:rsidRDefault="006B381C" w14:paraId="23FCBE94" w14:textId="45146423">
      <w:pPr>
        <w:rPr>
          <w:rFonts w:ascii="Lucida Sans Unicode" w:hAnsi="Lucida Sans Unicode" w:eastAsia="Arial Narrow" w:cs="Lucida Sans Unicode"/>
          <w:color w:val="7030A0"/>
          <w:lang w:val="es-MX"/>
        </w:rPr>
      </w:pPr>
      <w:r>
        <w:rPr>
          <w:noProof/>
        </w:rPr>
        <w:drawing>
          <wp:anchor distT="0" distB="0" distL="114300" distR="114300" simplePos="0" relativeHeight="251670530" behindDoc="1" locked="0" layoutInCell="1" allowOverlap="1" wp14:anchorId="116F0A7E" wp14:editId="463F400A">
            <wp:simplePos x="0" y="0"/>
            <wp:positionH relativeFrom="page">
              <wp:align>right</wp:align>
            </wp:positionH>
            <wp:positionV relativeFrom="paragraph">
              <wp:posOffset>-910442</wp:posOffset>
            </wp:positionV>
            <wp:extent cx="7772400" cy="10058400"/>
            <wp:effectExtent l="0" t="0" r="0" b="0"/>
            <wp:wrapNone/>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anchor>
        </w:drawing>
      </w:r>
      <w:r w:rsidR="44822F11">
        <w:rPr/>
        <w:t/>
      </w:r>
    </w:p>
    <w:p w:rsidR="003E5C04" w:rsidP="00B52527" w:rsidRDefault="003E5C04" w14:paraId="4379BDAF" w14:textId="4638CFC0">
      <w:pPr>
        <w:rPr>
          <w:rFonts w:ascii="Lucida Sans Unicode" w:hAnsi="Lucida Sans Unicode" w:eastAsia="Arial Narrow" w:cs="Lucida Sans Unicode"/>
          <w:color w:val="7030A0"/>
          <w:lang w:val="es-MX"/>
        </w:rPr>
      </w:pPr>
    </w:p>
    <w:p w:rsidR="00E877CA" w:rsidP="5DDC5144" w:rsidRDefault="00E877CA" w14:paraId="4EA7B1B5" w14:textId="2CB01A6D">
      <w:pPr>
        <w:rPr>
          <w:rFonts w:ascii="Lucida Sans Unicode" w:hAnsi="Lucida Sans Unicode" w:eastAsia="Arial Narrow" w:cs="Lucida Sans Unicode"/>
          <w:color w:val="7030A0"/>
          <w:lang w:val="es-MX"/>
        </w:rPr>
      </w:pPr>
    </w:p>
    <w:p w:rsidR="00E05217" w:rsidP="5DDC5144" w:rsidRDefault="00E05217" w14:paraId="7AF2960B" w14:textId="74650C18">
      <w:pPr>
        <w:rPr>
          <w:rFonts w:ascii="Lucida Sans Unicode" w:hAnsi="Lucida Sans Unicode" w:eastAsia="Arial Narrow" w:cs="Lucida Sans Unicode"/>
          <w:color w:val="7030A0"/>
          <w:lang w:val="es-MX"/>
        </w:rPr>
      </w:pPr>
    </w:p>
    <w:p w:rsidR="006B381C" w:rsidP="5DDC5144" w:rsidRDefault="006B381C" w14:paraId="638DE170" w14:textId="550E751B">
      <w:pPr>
        <w:rPr>
          <w:rFonts w:ascii="Lucida Sans Unicode" w:hAnsi="Lucida Sans Unicode" w:eastAsia="Arial Narrow" w:cs="Lucida Sans Unicode"/>
          <w:color w:val="7030A0"/>
          <w:lang w:val="es-MX"/>
        </w:rPr>
      </w:pPr>
    </w:p>
    <w:p w:rsidR="006B381C" w:rsidP="5DDC5144" w:rsidRDefault="006B381C" w14:paraId="26AF6A79" w14:textId="2AD1E72F">
      <w:pPr>
        <w:rPr>
          <w:rFonts w:ascii="Lucida Sans Unicode" w:hAnsi="Lucida Sans Unicode" w:eastAsia="Arial Narrow" w:cs="Lucida Sans Unicode"/>
          <w:color w:val="7030A0"/>
          <w:lang w:val="es-MX"/>
        </w:rPr>
      </w:pPr>
    </w:p>
    <w:p w:rsidR="006B381C" w:rsidP="5DDC5144" w:rsidRDefault="006B381C" w14:paraId="519ECE0A" w14:textId="38EFB11C">
      <w:pPr>
        <w:rPr>
          <w:rFonts w:ascii="Lucida Sans Unicode" w:hAnsi="Lucida Sans Unicode" w:eastAsia="Arial Narrow" w:cs="Lucida Sans Unicode"/>
          <w:color w:val="7030A0"/>
          <w:lang w:val="es-MX"/>
        </w:rPr>
      </w:pPr>
    </w:p>
    <w:p w:rsidR="006B381C" w:rsidP="5DDC5144" w:rsidRDefault="006B381C" w14:paraId="5E6A5171" w14:textId="7828AC2D">
      <w:pPr>
        <w:rPr>
          <w:rFonts w:ascii="Lucida Sans Unicode" w:hAnsi="Lucida Sans Unicode" w:eastAsia="Arial Narrow" w:cs="Lucida Sans Unicode"/>
          <w:color w:val="7030A0"/>
          <w:lang w:val="es-MX"/>
        </w:rPr>
      </w:pPr>
    </w:p>
    <w:p w:rsidR="006B381C" w:rsidP="5DDC5144" w:rsidRDefault="006B381C" w14:paraId="4B6236F4" w14:textId="3B04E883">
      <w:pPr>
        <w:rPr>
          <w:rFonts w:ascii="Lucida Sans Unicode" w:hAnsi="Lucida Sans Unicode" w:eastAsia="Arial Narrow" w:cs="Lucida Sans Unicode"/>
          <w:color w:val="7030A0"/>
          <w:lang w:val="es-MX"/>
        </w:rPr>
      </w:pPr>
    </w:p>
    <w:p w:rsidR="006B381C" w:rsidP="5DDC5144" w:rsidRDefault="006B381C" w14:paraId="4658C54D" w14:textId="1CB4D1D2">
      <w:pPr>
        <w:rPr>
          <w:rFonts w:ascii="Lucida Sans Unicode" w:hAnsi="Lucida Sans Unicode" w:eastAsia="Arial Narrow" w:cs="Lucida Sans Unicode"/>
          <w:color w:val="7030A0"/>
          <w:lang w:val="es-MX"/>
        </w:rPr>
      </w:pPr>
    </w:p>
    <w:p w:rsidRPr="00344636" w:rsidR="006B381C" w:rsidP="5DDC5144" w:rsidRDefault="006B381C" w14:paraId="5FE225BA" w14:textId="77777777">
      <w:pPr>
        <w:rPr>
          <w:rFonts w:ascii="Lucida Sans Unicode" w:hAnsi="Lucida Sans Unicode" w:eastAsia="Arial Narrow" w:cs="Lucida Sans Unicode"/>
          <w:color w:val="7030A0"/>
          <w:lang w:val="es-MX"/>
        </w:rPr>
      </w:pPr>
    </w:p>
    <w:p w:rsidRPr="00080F6C" w:rsidR="00B722D5" w:rsidP="000500B6" w:rsidRDefault="007F21EE" w14:paraId="08A2E222" w14:textId="790FF633">
      <w:pPr>
        <w:pStyle w:val="Ttulo1"/>
        <w:rPr>
          <w:rFonts w:eastAsiaTheme="minorEastAsia"/>
          <w:lang w:val="es-ES"/>
        </w:rPr>
      </w:pPr>
      <w:r>
        <w:t xml:space="preserve"> </w:t>
      </w:r>
      <w:bookmarkStart w:name="_Toc46915001" w:id="2"/>
      <w:r w:rsidRPr="00080F6C" w:rsidR="00B722D5">
        <w:t>A</w:t>
      </w:r>
      <w:r w:rsidRPr="00080F6C" w:rsidR="006B381C">
        <w:t>lcance y ámbito de aplicación</w:t>
      </w:r>
      <w:bookmarkEnd w:id="2"/>
      <w:r w:rsidRPr="00080F6C" w:rsidR="006B381C">
        <w:t> </w:t>
      </w:r>
      <w:r w:rsidRPr="00080F6C" w:rsidR="006B381C">
        <w:rPr>
          <w:lang w:val="es-ES"/>
        </w:rPr>
        <w:t> </w:t>
      </w:r>
    </w:p>
    <w:p w:rsidRPr="00344636" w:rsidR="00B722D5" w:rsidP="00160F1F" w:rsidRDefault="00B722D5" w14:paraId="6BC9E500" w14:textId="77777777">
      <w:pPr>
        <w:spacing w:after="0"/>
        <w:textAlignment w:val="baseline"/>
        <w:rPr>
          <w:rFonts w:ascii="Lucida Sans Unicode" w:hAnsi="Lucida Sans Unicode" w:eastAsia="Times New Roman" w:cs="Lucida Sans Unicode"/>
          <w:sz w:val="24"/>
          <w:szCs w:val="24"/>
          <w:lang w:val="es-ES" w:eastAsia="es-CO"/>
        </w:rPr>
      </w:pPr>
      <w:r w:rsidRPr="00344636">
        <w:rPr>
          <w:rFonts w:ascii="Lucida Sans Unicode" w:hAnsi="Lucida Sans Unicode" w:eastAsia="Times New Roman" w:cs="Lucida Sans Unicode"/>
          <w:lang w:val="es-ES" w:eastAsia="es-CO"/>
        </w:rPr>
        <w:t> </w:t>
      </w:r>
    </w:p>
    <w:p w:rsidR="00344636" w:rsidP="32D987CD" w:rsidRDefault="00344636" w14:paraId="3050B6E7" w14:textId="77777777">
      <w:pPr>
        <w:spacing w:after="0" w:line="257" w:lineRule="auto"/>
        <w:textAlignment w:val="baseline"/>
        <w:rPr>
          <w:rFonts w:ascii="Lucida Sans Unicode" w:hAnsi="Lucida Sans Unicode" w:eastAsia="Times New Roman" w:cs="Lucida Sans Unicode"/>
          <w:lang w:eastAsia="es-CO"/>
        </w:rPr>
      </w:pPr>
    </w:p>
    <w:p w:rsidR="00344636" w:rsidP="32D987CD" w:rsidRDefault="00344636" w14:paraId="53F7C5DE" w14:textId="77777777">
      <w:pPr>
        <w:spacing w:after="0" w:line="257" w:lineRule="auto"/>
        <w:textAlignment w:val="baseline"/>
        <w:rPr>
          <w:rFonts w:ascii="Lucida Sans Unicode" w:hAnsi="Lucida Sans Unicode" w:eastAsia="Times New Roman" w:cs="Lucida Sans Unicode"/>
          <w:lang w:eastAsia="es-CO"/>
        </w:rPr>
      </w:pPr>
    </w:p>
    <w:p w:rsidR="00344636" w:rsidP="32D987CD" w:rsidRDefault="00344636" w14:paraId="29437517" w14:textId="77777777">
      <w:pPr>
        <w:spacing w:after="0" w:line="257" w:lineRule="auto"/>
        <w:textAlignment w:val="baseline"/>
        <w:rPr>
          <w:rFonts w:ascii="Lucida Sans Unicode" w:hAnsi="Lucida Sans Unicode" w:eastAsia="Times New Roman" w:cs="Lucida Sans Unicode"/>
          <w:lang w:eastAsia="es-CO"/>
        </w:rPr>
      </w:pPr>
    </w:p>
    <w:p w:rsidR="00344636" w:rsidP="32D987CD" w:rsidRDefault="00344636" w14:paraId="58CDF247" w14:textId="77777777">
      <w:pPr>
        <w:spacing w:after="0" w:line="257" w:lineRule="auto"/>
        <w:textAlignment w:val="baseline"/>
        <w:rPr>
          <w:rFonts w:ascii="Lucida Sans Unicode" w:hAnsi="Lucida Sans Unicode" w:eastAsia="Times New Roman" w:cs="Lucida Sans Unicode"/>
          <w:lang w:eastAsia="es-CO"/>
        </w:rPr>
      </w:pPr>
    </w:p>
    <w:p w:rsidR="00E05217" w:rsidP="00F75953" w:rsidRDefault="00E05217" w14:paraId="28461E95" w14:textId="77777777">
      <w:pPr>
        <w:rPr>
          <w:rFonts w:ascii="Lucida Sans Unicode" w:hAnsi="Lucida Sans Unicode" w:cs="Lucida Sans Unicode"/>
          <w:color w:val="767171" w:themeColor="background2" w:themeShade="80"/>
          <w:lang w:eastAsia="es-CO"/>
        </w:rPr>
      </w:pPr>
    </w:p>
    <w:p w:rsidR="00E05217" w:rsidP="00F75953" w:rsidRDefault="00E05217" w14:paraId="726B1ED4" w14:textId="77777777">
      <w:pPr>
        <w:rPr>
          <w:rFonts w:ascii="Lucida Sans Unicode" w:hAnsi="Lucida Sans Unicode" w:cs="Lucida Sans Unicode"/>
          <w:color w:val="767171" w:themeColor="background2" w:themeShade="80"/>
          <w:lang w:eastAsia="es-CO"/>
        </w:rPr>
      </w:pPr>
    </w:p>
    <w:p w:rsidR="00E05217" w:rsidP="00F75953" w:rsidRDefault="00E05217" w14:paraId="68CF6371" w14:textId="77777777">
      <w:pPr>
        <w:rPr>
          <w:rFonts w:ascii="Lucida Sans Unicode" w:hAnsi="Lucida Sans Unicode" w:cs="Lucida Sans Unicode"/>
          <w:color w:val="767171" w:themeColor="background2" w:themeShade="80"/>
          <w:lang w:eastAsia="es-CO"/>
        </w:rPr>
      </w:pPr>
    </w:p>
    <w:p w:rsidR="00E05217" w:rsidP="00F75953" w:rsidRDefault="00E05217" w14:paraId="27C9DAE7" w14:textId="77777777">
      <w:pPr>
        <w:rPr>
          <w:rFonts w:ascii="Lucida Sans Unicode" w:hAnsi="Lucida Sans Unicode" w:cs="Lucida Sans Unicode"/>
          <w:color w:val="767171" w:themeColor="background2" w:themeShade="80"/>
          <w:lang w:eastAsia="es-CO"/>
        </w:rPr>
      </w:pPr>
    </w:p>
    <w:p w:rsidR="00E05217" w:rsidP="00F75953" w:rsidRDefault="00E05217" w14:paraId="6E24A44E" w14:textId="77777777">
      <w:pPr>
        <w:rPr>
          <w:rFonts w:ascii="Lucida Sans Unicode" w:hAnsi="Lucida Sans Unicode" w:cs="Lucida Sans Unicode"/>
          <w:color w:val="767171" w:themeColor="background2" w:themeShade="80"/>
          <w:lang w:eastAsia="es-CO"/>
        </w:rPr>
      </w:pPr>
    </w:p>
    <w:p w:rsidR="00E05217" w:rsidP="00F75953" w:rsidRDefault="00E05217" w14:paraId="7E7751E1" w14:textId="77777777">
      <w:pPr>
        <w:rPr>
          <w:rFonts w:ascii="Lucida Sans Unicode" w:hAnsi="Lucida Sans Unicode" w:cs="Lucida Sans Unicode"/>
          <w:color w:val="767171" w:themeColor="background2" w:themeShade="80"/>
          <w:lang w:eastAsia="es-CO"/>
        </w:rPr>
      </w:pPr>
    </w:p>
    <w:p w:rsidR="00E05217" w:rsidP="00F75953" w:rsidRDefault="00E05217" w14:paraId="3C561D4B" w14:textId="77777777">
      <w:pPr>
        <w:rPr>
          <w:rFonts w:ascii="Lucida Sans Unicode" w:hAnsi="Lucida Sans Unicode" w:cs="Lucida Sans Unicode"/>
          <w:color w:val="767171" w:themeColor="background2" w:themeShade="80"/>
          <w:lang w:eastAsia="es-CO"/>
        </w:rPr>
      </w:pPr>
    </w:p>
    <w:p w:rsidRPr="006C33B6" w:rsidR="00B722D5" w:rsidP="562FFEF7" w:rsidRDefault="00273ADC" w14:paraId="13888497" w14:textId="74B67CD1">
      <w:pPr>
        <w:spacing w:after="0"/>
        <w:textAlignment w:val="baseline"/>
        <w:rPr>
          <w:rFonts w:ascii="Lucida Sans Unicode" w:hAnsi="Lucida Sans Unicode" w:cs="Lucida Sans Unicode"/>
          <w:color w:val="767171" w:themeColor="background2" w:themeShade="80"/>
          <w:sz w:val="24"/>
          <w:szCs w:val="24"/>
          <w:lang w:eastAsia="es-CO"/>
        </w:rPr>
      </w:pPr>
      <w:r>
        <w:rPr>
          <w:rFonts w:ascii="Lucida Sans Unicode" w:hAnsi="Lucida Sans Unicode" w:cs="Lucida Sans Unicode"/>
          <w:color w:val="767171" w:themeColor="background2" w:themeShade="80"/>
          <w:sz w:val="24"/>
          <w:szCs w:val="24"/>
          <w:lang w:eastAsia="es-CO"/>
        </w:rPr>
        <w:t xml:space="preserve">La presente Guía pretende establecer los estándares </w:t>
      </w:r>
      <w:r w:rsidR="002A296A">
        <w:rPr>
          <w:rFonts w:ascii="Lucida Sans Unicode" w:hAnsi="Lucida Sans Unicode" w:cs="Lucida Sans Unicode"/>
          <w:color w:val="767171" w:themeColor="background2" w:themeShade="80"/>
          <w:sz w:val="24"/>
          <w:szCs w:val="24"/>
          <w:lang w:eastAsia="es-CO"/>
        </w:rPr>
        <w:t xml:space="preserve">que deberán cumplir las autoridades para integrar sus sedes electrónicas al </w:t>
      </w:r>
      <w:r w:rsidRPr="00F20CDE" w:rsidR="002A296A">
        <w:rPr>
          <w:rFonts w:ascii="Lucida Sans Unicode" w:hAnsi="Lucida Sans Unicode" w:eastAsia="Times New Roman" w:cs="Lucida Sans Unicode"/>
          <w:color w:val="767171" w:themeColor="background2" w:themeShade="80"/>
          <w:sz w:val="24"/>
          <w:szCs w:val="24"/>
          <w:lang w:eastAsia="es-CO"/>
        </w:rPr>
        <w:t>Portal Único del Estado colombiano</w:t>
      </w:r>
      <w:r w:rsidR="002A296A">
        <w:rPr>
          <w:rFonts w:ascii="Lucida Sans Unicode" w:hAnsi="Lucida Sans Unicode" w:eastAsia="Times New Roman" w:cs="Lucida Sans Unicode"/>
          <w:color w:val="767171" w:themeColor="background2" w:themeShade="80"/>
          <w:sz w:val="24"/>
          <w:szCs w:val="24"/>
          <w:lang w:eastAsia="es-CO"/>
        </w:rPr>
        <w:t xml:space="preserve"> </w:t>
      </w:r>
      <w:r w:rsidR="001E5C4B">
        <w:rPr>
          <w:rFonts w:ascii="Lucida Sans Unicode" w:hAnsi="Lucida Sans Unicode" w:eastAsia="Times New Roman" w:cs="Lucida Sans Unicode"/>
          <w:color w:val="767171" w:themeColor="background2" w:themeShade="80"/>
          <w:sz w:val="24"/>
          <w:szCs w:val="24"/>
          <w:lang w:eastAsia="es-CO"/>
        </w:rPr>
        <w:t xml:space="preserve">en cumplimiento </w:t>
      </w:r>
      <w:r w:rsidR="002D4BF7">
        <w:rPr>
          <w:rFonts w:ascii="Lucida Sans Unicode" w:hAnsi="Lucida Sans Unicode" w:eastAsia="Times New Roman" w:cs="Lucida Sans Unicode"/>
          <w:color w:val="767171" w:themeColor="background2" w:themeShade="80"/>
          <w:sz w:val="24"/>
          <w:szCs w:val="24"/>
          <w:lang w:eastAsia="es-CO"/>
        </w:rPr>
        <w:t>de</w:t>
      </w:r>
      <w:r w:rsidR="001E5C4B">
        <w:rPr>
          <w:rFonts w:ascii="Lucida Sans Unicode" w:hAnsi="Lucida Sans Unicode" w:eastAsia="Times New Roman" w:cs="Lucida Sans Unicode"/>
          <w:color w:val="767171" w:themeColor="background2" w:themeShade="80"/>
          <w:sz w:val="24"/>
          <w:szCs w:val="24"/>
          <w:lang w:eastAsia="es-CO"/>
        </w:rPr>
        <w:t xml:space="preserve"> lo establecido </w:t>
      </w:r>
      <w:r w:rsidR="002D4BF7">
        <w:rPr>
          <w:rFonts w:ascii="Lucida Sans Unicode" w:hAnsi="Lucida Sans Unicode" w:eastAsia="Times New Roman" w:cs="Lucida Sans Unicode"/>
          <w:color w:val="767171" w:themeColor="background2" w:themeShade="80"/>
          <w:sz w:val="24"/>
          <w:szCs w:val="24"/>
          <w:lang w:eastAsia="es-CO"/>
        </w:rPr>
        <w:t>en el artículo 1</w:t>
      </w:r>
      <w:r w:rsidR="005A2536">
        <w:rPr>
          <w:rFonts w:ascii="Lucida Sans Unicode" w:hAnsi="Lucida Sans Unicode" w:eastAsia="Times New Roman" w:cs="Lucida Sans Unicode"/>
          <w:color w:val="767171" w:themeColor="background2" w:themeShade="80"/>
          <w:sz w:val="24"/>
          <w:szCs w:val="24"/>
          <w:lang w:eastAsia="es-CO"/>
        </w:rPr>
        <w:t>5</w:t>
      </w:r>
      <w:r w:rsidR="002D4BF7">
        <w:rPr>
          <w:rFonts w:ascii="Lucida Sans Unicode" w:hAnsi="Lucida Sans Unicode" w:eastAsia="Times New Roman" w:cs="Lucida Sans Unicode"/>
          <w:color w:val="767171" w:themeColor="background2" w:themeShade="80"/>
          <w:sz w:val="24"/>
          <w:szCs w:val="24"/>
          <w:lang w:eastAsia="es-CO"/>
        </w:rPr>
        <w:t xml:space="preserve"> del Decreto 2106 de 2019</w:t>
      </w:r>
      <w:r w:rsidR="006C33B6">
        <w:rPr>
          <w:rFonts w:ascii="Lucida Sans Unicode" w:hAnsi="Lucida Sans Unicode" w:eastAsia="Times New Roman" w:cs="Lucida Sans Unicode"/>
          <w:color w:val="767171" w:themeColor="background2" w:themeShade="80"/>
          <w:sz w:val="24"/>
          <w:szCs w:val="24"/>
          <w:lang w:eastAsia="es-CO"/>
        </w:rPr>
        <w:t xml:space="preserve">. Para ello, </w:t>
      </w:r>
      <w:r w:rsidRPr="00F20CDE" w:rsidR="285FFFE8">
        <w:rPr>
          <w:rFonts w:ascii="Lucida Sans Unicode" w:hAnsi="Lucida Sans Unicode" w:eastAsia="Times New Roman" w:cs="Lucida Sans Unicode"/>
          <w:color w:val="767171" w:themeColor="background2" w:themeShade="80"/>
          <w:sz w:val="24"/>
          <w:szCs w:val="24"/>
          <w:lang w:eastAsia="es-CO"/>
        </w:rPr>
        <w:t>durante el proceso de adecuación de sus sedes electrónicas</w:t>
      </w:r>
      <w:r w:rsidRPr="00F20CDE" w:rsidR="7FDE5FE1">
        <w:rPr>
          <w:rFonts w:ascii="Lucida Sans Unicode" w:hAnsi="Lucida Sans Unicode" w:eastAsia="Times New Roman" w:cs="Lucida Sans Unicode"/>
          <w:color w:val="767171" w:themeColor="background2" w:themeShade="80"/>
          <w:sz w:val="24"/>
          <w:szCs w:val="24"/>
          <w:lang w:eastAsia="es-CO"/>
        </w:rPr>
        <w:t xml:space="preserve"> para integrarlas </w:t>
      </w:r>
      <w:r w:rsidRPr="00F20CDE" w:rsidR="6B90294E">
        <w:rPr>
          <w:rFonts w:ascii="Lucida Sans Unicode" w:hAnsi="Lucida Sans Unicode" w:eastAsia="Times New Roman" w:cs="Lucida Sans Unicode"/>
          <w:color w:val="767171" w:themeColor="background2" w:themeShade="80"/>
          <w:sz w:val="24"/>
          <w:szCs w:val="24"/>
          <w:lang w:eastAsia="es-CO"/>
        </w:rPr>
        <w:t xml:space="preserve">al Portal Único del </w:t>
      </w:r>
      <w:r w:rsidRPr="00F20CDE" w:rsidR="3CB2B614">
        <w:rPr>
          <w:rFonts w:ascii="Lucida Sans Unicode" w:hAnsi="Lucida Sans Unicode" w:eastAsia="Times New Roman" w:cs="Lucida Sans Unicode"/>
          <w:color w:val="767171" w:themeColor="background2" w:themeShade="80"/>
          <w:sz w:val="24"/>
          <w:szCs w:val="24"/>
          <w:lang w:eastAsia="es-CO"/>
        </w:rPr>
        <w:t>E</w:t>
      </w:r>
      <w:r w:rsidRPr="00F20CDE" w:rsidR="6B90294E">
        <w:rPr>
          <w:rFonts w:ascii="Lucida Sans Unicode" w:hAnsi="Lucida Sans Unicode" w:eastAsia="Times New Roman" w:cs="Lucida Sans Unicode"/>
          <w:color w:val="767171" w:themeColor="background2" w:themeShade="80"/>
          <w:sz w:val="24"/>
          <w:szCs w:val="24"/>
          <w:lang w:eastAsia="es-CO"/>
        </w:rPr>
        <w:t xml:space="preserve">stado </w:t>
      </w:r>
      <w:r w:rsidRPr="00F20CDE" w:rsidR="0098033E">
        <w:rPr>
          <w:rFonts w:ascii="Lucida Sans Unicode" w:hAnsi="Lucida Sans Unicode" w:eastAsia="Times New Roman" w:cs="Lucida Sans Unicode"/>
          <w:color w:val="767171" w:themeColor="background2" w:themeShade="80"/>
          <w:sz w:val="24"/>
          <w:szCs w:val="24"/>
          <w:lang w:eastAsia="es-CO"/>
        </w:rPr>
        <w:t>colombiano</w:t>
      </w:r>
      <w:r w:rsidRPr="00F20CDE" w:rsidR="6B90294E">
        <w:rPr>
          <w:rFonts w:ascii="Lucida Sans Unicode" w:hAnsi="Lucida Sans Unicode" w:eastAsia="Times New Roman" w:cs="Lucida Sans Unicode"/>
          <w:color w:val="767171" w:themeColor="background2" w:themeShade="80"/>
          <w:sz w:val="24"/>
          <w:szCs w:val="24"/>
          <w:lang w:eastAsia="es-CO"/>
        </w:rPr>
        <w:t xml:space="preserve"> - GOV.CO</w:t>
      </w:r>
      <w:r w:rsidRPr="00F20CDE" w:rsidR="7FDE5FE1">
        <w:rPr>
          <w:rFonts w:ascii="Lucida Sans Unicode" w:hAnsi="Lucida Sans Unicode" w:eastAsia="Times New Roman" w:cs="Lucida Sans Unicode"/>
          <w:color w:val="767171" w:themeColor="background2" w:themeShade="80"/>
          <w:sz w:val="24"/>
          <w:szCs w:val="24"/>
          <w:lang w:eastAsia="es-CO"/>
        </w:rPr>
        <w:t>,</w:t>
      </w:r>
      <w:r w:rsidRPr="00F20CDE" w:rsidR="285FFFE8">
        <w:rPr>
          <w:rFonts w:ascii="Lucida Sans Unicode" w:hAnsi="Lucida Sans Unicode" w:eastAsia="Times New Roman" w:cs="Lucida Sans Unicode"/>
          <w:color w:val="767171" w:themeColor="background2" w:themeShade="80"/>
          <w:sz w:val="24"/>
          <w:szCs w:val="24"/>
          <w:lang w:eastAsia="es-CO"/>
        </w:rPr>
        <w:t xml:space="preserve"> deben tener en cuenta l</w:t>
      </w:r>
      <w:r w:rsidR="00E22F8D">
        <w:rPr>
          <w:rFonts w:ascii="Lucida Sans Unicode" w:hAnsi="Lucida Sans Unicode" w:eastAsia="Times New Roman" w:cs="Lucida Sans Unicode"/>
          <w:color w:val="767171" w:themeColor="background2" w:themeShade="80"/>
          <w:sz w:val="24"/>
          <w:szCs w:val="24"/>
          <w:lang w:eastAsia="es-CO"/>
        </w:rPr>
        <w:t>os estándares</w:t>
      </w:r>
      <w:r w:rsidRPr="00F20CDE" w:rsidR="285FFFE8">
        <w:rPr>
          <w:rFonts w:ascii="Lucida Sans Unicode" w:hAnsi="Lucida Sans Unicode" w:eastAsia="Times New Roman" w:cs="Lucida Sans Unicode"/>
          <w:color w:val="767171" w:themeColor="background2" w:themeShade="80"/>
          <w:sz w:val="24"/>
          <w:szCs w:val="24"/>
          <w:lang w:eastAsia="es-CO"/>
        </w:rPr>
        <w:t xml:space="preserve"> </w:t>
      </w:r>
      <w:r w:rsidR="00E22F8D">
        <w:rPr>
          <w:rFonts w:ascii="Lucida Sans Unicode" w:hAnsi="Lucida Sans Unicode" w:eastAsia="Times New Roman" w:cs="Lucida Sans Unicode"/>
          <w:color w:val="767171" w:themeColor="background2" w:themeShade="80"/>
          <w:sz w:val="24"/>
          <w:szCs w:val="24"/>
          <w:lang w:eastAsia="es-CO"/>
        </w:rPr>
        <w:t xml:space="preserve">establecidas </w:t>
      </w:r>
      <w:r w:rsidRPr="00F20CDE" w:rsidR="285FFFE8">
        <w:rPr>
          <w:rFonts w:ascii="Lucida Sans Unicode" w:hAnsi="Lucida Sans Unicode" w:eastAsia="Times New Roman" w:cs="Lucida Sans Unicode"/>
          <w:color w:val="767171" w:themeColor="background2" w:themeShade="80"/>
          <w:sz w:val="24"/>
          <w:szCs w:val="24"/>
          <w:lang w:eastAsia="es-CO"/>
        </w:rPr>
        <w:t>en los diferentes aspectos</w:t>
      </w:r>
      <w:r w:rsidRPr="00F20CDE" w:rsidR="6385F5EC">
        <w:rPr>
          <w:rFonts w:ascii="Lucida Sans Unicode" w:hAnsi="Lucida Sans Unicode" w:eastAsia="Times New Roman" w:cs="Lucida Sans Unicode"/>
          <w:color w:val="767171" w:themeColor="background2" w:themeShade="80"/>
          <w:sz w:val="24"/>
          <w:szCs w:val="24"/>
          <w:lang w:eastAsia="es-CO"/>
        </w:rPr>
        <w:t xml:space="preserve"> descrit</w:t>
      </w:r>
      <w:r w:rsidR="00E22F8D">
        <w:rPr>
          <w:rFonts w:ascii="Lucida Sans Unicode" w:hAnsi="Lucida Sans Unicode" w:eastAsia="Times New Roman" w:cs="Lucida Sans Unicode"/>
          <w:color w:val="767171" w:themeColor="background2" w:themeShade="80"/>
          <w:sz w:val="24"/>
          <w:szCs w:val="24"/>
          <w:lang w:eastAsia="es-CO"/>
        </w:rPr>
        <w:t>o</w:t>
      </w:r>
      <w:r w:rsidRPr="00F20CDE" w:rsidR="6385F5EC">
        <w:rPr>
          <w:rFonts w:ascii="Lucida Sans Unicode" w:hAnsi="Lucida Sans Unicode" w:eastAsia="Times New Roman" w:cs="Lucida Sans Unicode"/>
          <w:color w:val="767171" w:themeColor="background2" w:themeShade="80"/>
          <w:sz w:val="24"/>
          <w:szCs w:val="24"/>
          <w:lang w:eastAsia="es-CO"/>
        </w:rPr>
        <w:t xml:space="preserve">s en la </w:t>
      </w:r>
      <w:r w:rsidRPr="00F20CDE" w:rsidR="430F8DC8">
        <w:rPr>
          <w:rFonts w:ascii="Lucida Sans Unicode" w:hAnsi="Lucida Sans Unicode" w:eastAsia="Times New Roman" w:cs="Lucida Sans Unicode"/>
          <w:color w:val="767171" w:themeColor="background2" w:themeShade="80"/>
          <w:sz w:val="24"/>
          <w:szCs w:val="24"/>
          <w:lang w:eastAsia="es-CO"/>
        </w:rPr>
        <w:t>G</w:t>
      </w:r>
      <w:r w:rsidRPr="00F20CDE" w:rsidR="6385F5EC">
        <w:rPr>
          <w:rFonts w:ascii="Lucida Sans Unicode" w:hAnsi="Lucida Sans Unicode" w:eastAsia="Times New Roman" w:cs="Lucida Sans Unicode"/>
          <w:color w:val="767171" w:themeColor="background2" w:themeShade="80"/>
          <w:sz w:val="24"/>
          <w:szCs w:val="24"/>
          <w:lang w:eastAsia="es-CO"/>
        </w:rPr>
        <w:t xml:space="preserve">uía de lineamientos para sedes electrónicas, ventanillas únicas </w:t>
      </w:r>
      <w:r w:rsidRPr="00F20CDE" w:rsidR="00641A94">
        <w:rPr>
          <w:rFonts w:ascii="Lucida Sans Unicode" w:hAnsi="Lucida Sans Unicode" w:eastAsia="Times New Roman" w:cs="Lucida Sans Unicode"/>
          <w:color w:val="767171" w:themeColor="background2" w:themeShade="80"/>
          <w:sz w:val="24"/>
          <w:szCs w:val="24"/>
          <w:lang w:eastAsia="es-CO"/>
        </w:rPr>
        <w:t xml:space="preserve">digitales </w:t>
      </w:r>
      <w:r w:rsidRPr="00F20CDE" w:rsidR="6385F5EC">
        <w:rPr>
          <w:rFonts w:ascii="Lucida Sans Unicode" w:hAnsi="Lucida Sans Unicode" w:eastAsia="Times New Roman" w:cs="Lucida Sans Unicode"/>
          <w:color w:val="767171" w:themeColor="background2" w:themeShade="80"/>
          <w:sz w:val="24"/>
          <w:szCs w:val="24"/>
          <w:lang w:eastAsia="es-CO"/>
        </w:rPr>
        <w:t xml:space="preserve">y portales específicos </w:t>
      </w:r>
      <w:r w:rsidRPr="00F20CDE" w:rsidR="4C1DEA7B">
        <w:rPr>
          <w:rFonts w:ascii="Lucida Sans Unicode" w:hAnsi="Lucida Sans Unicode" w:eastAsia="Times New Roman" w:cs="Lucida Sans Unicode"/>
          <w:color w:val="767171" w:themeColor="background2" w:themeShade="80"/>
          <w:sz w:val="24"/>
          <w:szCs w:val="24"/>
          <w:lang w:eastAsia="es-CO"/>
        </w:rPr>
        <w:t>de programas transversales del Estado.</w:t>
      </w:r>
    </w:p>
    <w:p w:rsidRPr="00F20CDE" w:rsidR="00160F1F" w:rsidP="00160F1F" w:rsidRDefault="00160F1F" w14:paraId="3B2D1D57" w14:textId="77777777">
      <w:pPr>
        <w:spacing w:after="0"/>
        <w:rPr>
          <w:rFonts w:ascii="Lucida Sans Unicode" w:hAnsi="Lucida Sans Unicode" w:eastAsia="Times New Roman" w:cs="Lucida Sans Unicode"/>
          <w:color w:val="767171" w:themeColor="background2" w:themeShade="80"/>
          <w:sz w:val="24"/>
          <w:szCs w:val="24"/>
          <w:lang w:eastAsia="es-CO"/>
        </w:rPr>
      </w:pPr>
    </w:p>
    <w:p w:rsidR="003E5BAF" w:rsidP="53BED636" w:rsidRDefault="00160F1F" w14:paraId="7B3DF118" w14:textId="02224F70">
      <w:pPr>
        <w:spacing w:after="0"/>
        <w:rPr>
          <w:rFonts w:ascii="Lucida Sans Unicode" w:hAnsi="Lucida Sans Unicode" w:eastAsia="Times New Roman" w:cs="Lucida Sans Unicode"/>
          <w:color w:val="767171" w:themeColor="background2" w:themeShade="80"/>
          <w:sz w:val="24"/>
          <w:szCs w:val="24"/>
          <w:lang w:eastAsia="es-CO"/>
        </w:rPr>
      </w:pPr>
      <w:r w:rsidRPr="00F20CDE">
        <w:rPr>
          <w:rFonts w:ascii="Lucida Sans Unicode" w:hAnsi="Lucida Sans Unicode" w:eastAsia="Times New Roman" w:cs="Lucida Sans Unicode"/>
          <w:color w:val="767171" w:themeColor="background2" w:themeShade="80"/>
          <w:sz w:val="24"/>
          <w:szCs w:val="24"/>
          <w:lang w:eastAsia="es-CO"/>
        </w:rPr>
        <w:t xml:space="preserve">Una vez la autoridad culmine el proceso de adecuación de la sede electrónica, </w:t>
      </w:r>
      <w:r w:rsidRPr="00F20CDE" w:rsidR="01ED542F">
        <w:rPr>
          <w:rFonts w:ascii="Lucida Sans Unicode" w:hAnsi="Lucida Sans Unicode" w:eastAsia="Times New Roman" w:cs="Lucida Sans Unicode"/>
          <w:color w:val="767171" w:themeColor="background2" w:themeShade="80"/>
          <w:sz w:val="24"/>
          <w:szCs w:val="24"/>
          <w:lang w:eastAsia="es-CO"/>
        </w:rPr>
        <w:t xml:space="preserve">la Dirección de </w:t>
      </w:r>
      <w:r w:rsidRPr="00F20CDE">
        <w:rPr>
          <w:rFonts w:ascii="Lucida Sans Unicode" w:hAnsi="Lucida Sans Unicode" w:eastAsia="Times New Roman" w:cs="Lucida Sans Unicode"/>
          <w:color w:val="767171" w:themeColor="background2" w:themeShade="80"/>
          <w:sz w:val="24"/>
          <w:szCs w:val="24"/>
          <w:lang w:eastAsia="es-CO"/>
        </w:rPr>
        <w:t>Gobierno Digital del M</w:t>
      </w:r>
      <w:r w:rsidRPr="00F20CDE" w:rsidR="4B3C51A7">
        <w:rPr>
          <w:rFonts w:ascii="Lucida Sans Unicode" w:hAnsi="Lucida Sans Unicode" w:eastAsia="Times New Roman" w:cs="Lucida Sans Unicode"/>
          <w:color w:val="767171" w:themeColor="background2" w:themeShade="80"/>
          <w:sz w:val="24"/>
          <w:szCs w:val="24"/>
          <w:lang w:eastAsia="es-CO"/>
        </w:rPr>
        <w:t>inisterio de Tecnologías de la Información y las Comunicaciones (Min</w:t>
      </w:r>
      <w:r w:rsidRPr="00F20CDE">
        <w:rPr>
          <w:rFonts w:ascii="Lucida Sans Unicode" w:hAnsi="Lucida Sans Unicode" w:eastAsia="Times New Roman" w:cs="Lucida Sans Unicode"/>
          <w:color w:val="767171" w:themeColor="background2" w:themeShade="80"/>
          <w:sz w:val="24"/>
          <w:szCs w:val="24"/>
          <w:lang w:eastAsia="es-CO"/>
        </w:rPr>
        <w:t>TIC</w:t>
      </w:r>
      <w:r w:rsidRPr="00F20CDE" w:rsidR="0AD7BA0A">
        <w:rPr>
          <w:rFonts w:ascii="Lucida Sans Unicode" w:hAnsi="Lucida Sans Unicode" w:eastAsia="Times New Roman" w:cs="Lucida Sans Unicode"/>
          <w:color w:val="767171" w:themeColor="background2" w:themeShade="80"/>
          <w:sz w:val="24"/>
          <w:szCs w:val="24"/>
          <w:lang w:eastAsia="es-CO"/>
        </w:rPr>
        <w:t>)</w:t>
      </w:r>
      <w:r w:rsidRPr="00F20CDE">
        <w:rPr>
          <w:rFonts w:ascii="Lucida Sans Unicode" w:hAnsi="Lucida Sans Unicode" w:eastAsia="Times New Roman" w:cs="Lucida Sans Unicode"/>
          <w:color w:val="767171" w:themeColor="background2" w:themeShade="80"/>
          <w:sz w:val="24"/>
          <w:szCs w:val="24"/>
          <w:lang w:eastAsia="es-CO"/>
        </w:rPr>
        <w:t xml:space="preserve"> verificará el </w:t>
      </w:r>
      <w:r w:rsidRPr="00F20CDE" w:rsidR="1D26BC17">
        <w:rPr>
          <w:rFonts w:ascii="Lucida Sans Unicode" w:hAnsi="Lucida Sans Unicode" w:eastAsia="Times New Roman" w:cs="Lucida Sans Unicode"/>
          <w:color w:val="767171" w:themeColor="background2" w:themeShade="80"/>
          <w:sz w:val="24"/>
          <w:szCs w:val="24"/>
          <w:lang w:eastAsia="es-CO"/>
        </w:rPr>
        <w:t>cumplimiento</w:t>
      </w:r>
      <w:r w:rsidRPr="00F20CDE">
        <w:rPr>
          <w:rFonts w:ascii="Lucida Sans Unicode" w:hAnsi="Lucida Sans Unicode" w:eastAsia="Times New Roman" w:cs="Lucida Sans Unicode"/>
          <w:color w:val="767171" w:themeColor="background2" w:themeShade="80"/>
          <w:sz w:val="24"/>
          <w:szCs w:val="24"/>
          <w:lang w:eastAsia="es-CO"/>
        </w:rPr>
        <w:t xml:space="preserve"> de los requisitos mínimos establecidos para su integración </w:t>
      </w:r>
      <w:r w:rsidRPr="00F20CDE" w:rsidR="1F87EE48">
        <w:rPr>
          <w:rFonts w:ascii="Lucida Sans Unicode" w:hAnsi="Lucida Sans Unicode" w:eastAsia="Times New Roman" w:cs="Lucida Sans Unicode"/>
          <w:color w:val="767171" w:themeColor="background2" w:themeShade="80"/>
          <w:sz w:val="24"/>
          <w:szCs w:val="24"/>
          <w:lang w:eastAsia="es-CO"/>
        </w:rPr>
        <w:t xml:space="preserve">al Portal Único del </w:t>
      </w:r>
      <w:r w:rsidRPr="00F20CDE" w:rsidR="6BAA7F7E">
        <w:rPr>
          <w:rFonts w:ascii="Lucida Sans Unicode" w:hAnsi="Lucida Sans Unicode" w:eastAsia="Times New Roman" w:cs="Lucida Sans Unicode"/>
          <w:color w:val="767171" w:themeColor="background2" w:themeShade="80"/>
          <w:sz w:val="24"/>
          <w:szCs w:val="24"/>
          <w:lang w:eastAsia="es-CO"/>
        </w:rPr>
        <w:t>E</w:t>
      </w:r>
      <w:r w:rsidRPr="00F20CDE" w:rsidR="1F87EE48">
        <w:rPr>
          <w:rFonts w:ascii="Lucida Sans Unicode" w:hAnsi="Lucida Sans Unicode" w:eastAsia="Times New Roman" w:cs="Lucida Sans Unicode"/>
          <w:color w:val="767171" w:themeColor="background2" w:themeShade="80"/>
          <w:sz w:val="24"/>
          <w:szCs w:val="24"/>
          <w:lang w:eastAsia="es-CO"/>
        </w:rPr>
        <w:t xml:space="preserve">stado </w:t>
      </w:r>
      <w:r w:rsidRPr="00F20CDE" w:rsidR="0098033E">
        <w:rPr>
          <w:rFonts w:ascii="Lucida Sans Unicode" w:hAnsi="Lucida Sans Unicode" w:eastAsia="Times New Roman" w:cs="Lucida Sans Unicode"/>
          <w:color w:val="767171" w:themeColor="background2" w:themeShade="80"/>
          <w:sz w:val="24"/>
          <w:szCs w:val="24"/>
          <w:lang w:eastAsia="es-CO"/>
        </w:rPr>
        <w:t>colombiano</w:t>
      </w:r>
      <w:r w:rsidRPr="00F20CDE" w:rsidR="1F87EE48">
        <w:rPr>
          <w:rFonts w:ascii="Lucida Sans Unicode" w:hAnsi="Lucida Sans Unicode" w:eastAsia="Times New Roman" w:cs="Lucida Sans Unicode"/>
          <w:color w:val="767171" w:themeColor="background2" w:themeShade="80"/>
          <w:sz w:val="24"/>
          <w:szCs w:val="24"/>
          <w:lang w:eastAsia="es-CO"/>
        </w:rPr>
        <w:t xml:space="preserve"> - GOV.CO</w:t>
      </w:r>
      <w:r w:rsidRPr="00F20CDE" w:rsidR="1D6D0D59">
        <w:rPr>
          <w:rFonts w:ascii="Lucida Sans Unicode" w:hAnsi="Lucida Sans Unicode" w:eastAsia="Times New Roman" w:cs="Lucida Sans Unicode"/>
          <w:color w:val="767171" w:themeColor="background2" w:themeShade="80"/>
          <w:sz w:val="24"/>
          <w:szCs w:val="24"/>
          <w:lang w:eastAsia="es-CO"/>
        </w:rPr>
        <w:t>,</w:t>
      </w:r>
      <w:r w:rsidRPr="00F20CDE">
        <w:rPr>
          <w:rFonts w:ascii="Lucida Sans Unicode" w:hAnsi="Lucida Sans Unicode" w:eastAsia="Times New Roman" w:cs="Lucida Sans Unicode"/>
          <w:color w:val="767171" w:themeColor="background2" w:themeShade="80"/>
          <w:sz w:val="24"/>
          <w:szCs w:val="24"/>
          <w:lang w:eastAsia="es-CO"/>
        </w:rPr>
        <w:t xml:space="preserve"> enmarcado</w:t>
      </w:r>
      <w:r w:rsidRPr="00F20CDE" w:rsidR="397AB176">
        <w:rPr>
          <w:rFonts w:ascii="Lucida Sans Unicode" w:hAnsi="Lucida Sans Unicode" w:eastAsia="Times New Roman" w:cs="Lucida Sans Unicode"/>
          <w:color w:val="767171" w:themeColor="background2" w:themeShade="80"/>
          <w:sz w:val="24"/>
          <w:szCs w:val="24"/>
          <w:lang w:eastAsia="es-CO"/>
        </w:rPr>
        <w:t>s</w:t>
      </w:r>
      <w:r w:rsidRPr="00F20CDE">
        <w:rPr>
          <w:rFonts w:ascii="Lucida Sans Unicode" w:hAnsi="Lucida Sans Unicode" w:eastAsia="Times New Roman" w:cs="Lucida Sans Unicode"/>
          <w:color w:val="767171" w:themeColor="background2" w:themeShade="80"/>
          <w:sz w:val="24"/>
          <w:szCs w:val="24"/>
          <w:lang w:eastAsia="es-CO"/>
        </w:rPr>
        <w:t xml:space="preserve"> en la presente guía.</w:t>
      </w:r>
    </w:p>
    <w:p w:rsidR="00095F59" w:rsidP="53BED636" w:rsidRDefault="00095F59" w14:paraId="794E2E09" w14:textId="77777777">
      <w:pPr>
        <w:spacing w:after="0"/>
        <w:rPr>
          <w:rFonts w:ascii="Lucida Sans Unicode" w:hAnsi="Lucida Sans Unicode" w:eastAsia="Times New Roman" w:cs="Lucida Sans Unicode"/>
          <w:color w:val="767171" w:themeColor="background2" w:themeShade="80"/>
          <w:sz w:val="24"/>
          <w:szCs w:val="24"/>
          <w:lang w:eastAsia="es-CO"/>
        </w:rPr>
      </w:pPr>
    </w:p>
    <w:p w:rsidRPr="00F968E9" w:rsidR="00095F59" w:rsidP="00095F59" w:rsidRDefault="00095F59" w14:paraId="180602D4" w14:textId="3582B892">
      <w:pPr>
        <w:spacing w:line="259" w:lineRule="auto"/>
        <w:ind w:right="51"/>
        <w:rPr>
          <w:rFonts w:ascii="Lucida Sans Unicode" w:hAnsi="Lucida Sans Unicode" w:eastAsia="Lucida Sans Unicode" w:cs="Lucida Sans Unicode"/>
          <w:color w:val="767171" w:themeColor="background2" w:themeShade="80"/>
          <w:sz w:val="24"/>
          <w:szCs w:val="24"/>
        </w:rPr>
      </w:pPr>
      <w:r w:rsidRPr="00F968E9">
        <w:rPr>
          <w:rFonts w:ascii="Lucida Sans Unicode" w:hAnsi="Lucida Sans Unicode" w:cs="Lucida Sans Unicode"/>
          <w:color w:val="767171" w:themeColor="background2" w:themeShade="80"/>
          <w:sz w:val="24"/>
          <w:szCs w:val="24"/>
          <w:lang w:eastAsia="es-CO"/>
        </w:rPr>
        <w:t>La guía aplica a todas las autoridades</w:t>
      </w:r>
      <w:r w:rsidRPr="00F968E9">
        <w:rPr>
          <w:rFonts w:ascii="Lucida Sans Unicode" w:hAnsi="Lucida Sans Unicode" w:eastAsia="Lucida Sans Unicode" w:cs="Lucida Sans Unicode"/>
          <w:color w:val="767171" w:themeColor="background2" w:themeShade="80"/>
          <w:sz w:val="24"/>
          <w:szCs w:val="24"/>
        </w:rPr>
        <w:t xml:space="preserve"> señaladas en el artículo 2.2.17.1.2. del Decreto 1078 de 2015, "Por medio del cual se expide el Decreto Único Reglamentario del sector de Tecnologías de la Información y las Comunicaciones".</w:t>
      </w:r>
    </w:p>
    <w:p w:rsidRPr="00F20CDE" w:rsidR="00095F59" w:rsidP="53BED636" w:rsidRDefault="00937AAB" w14:paraId="5445E243" w14:textId="06A7107C">
      <w:pPr>
        <w:spacing w:after="0"/>
        <w:rPr>
          <w:rFonts w:ascii="Lucida Sans Unicode" w:hAnsi="Lucida Sans Unicode" w:eastAsia="Times New Roman" w:cs="Lucida Sans Unicode"/>
          <w:color w:val="767171" w:themeColor="background2" w:themeShade="80"/>
          <w:sz w:val="24"/>
          <w:szCs w:val="24"/>
          <w:lang w:eastAsia="es-CO"/>
        </w:rPr>
      </w:pPr>
      <w:r>
        <w:rPr>
          <w:rFonts w:ascii="Lucida Sans Unicode" w:hAnsi="Lucida Sans Unicode" w:eastAsia="Times New Roman" w:cs="Lucida Sans Unicode"/>
          <w:color w:val="767171" w:themeColor="background2" w:themeShade="80"/>
          <w:sz w:val="24"/>
          <w:szCs w:val="24"/>
          <w:lang w:eastAsia="es-CO"/>
        </w:rPr>
        <w:t xml:space="preserve">El cumplimiento de las obligaciones establecidas </w:t>
      </w:r>
      <w:r w:rsidR="00EE0661">
        <w:rPr>
          <w:rFonts w:ascii="Lucida Sans Unicode" w:hAnsi="Lucida Sans Unicode" w:eastAsia="Times New Roman" w:cs="Lucida Sans Unicode"/>
          <w:color w:val="767171" w:themeColor="background2" w:themeShade="80"/>
          <w:sz w:val="24"/>
          <w:szCs w:val="24"/>
          <w:lang w:eastAsia="es-CO"/>
        </w:rPr>
        <w:t>en las Directivas Presidenciales 02 y 03 de 2019</w:t>
      </w:r>
      <w:r w:rsidR="00B32B54">
        <w:rPr>
          <w:rFonts w:ascii="Lucida Sans Unicode" w:hAnsi="Lucida Sans Unicode" w:eastAsia="Times New Roman" w:cs="Lucida Sans Unicode"/>
          <w:color w:val="767171" w:themeColor="background2" w:themeShade="80"/>
          <w:sz w:val="24"/>
          <w:szCs w:val="24"/>
          <w:lang w:eastAsia="es-CO"/>
        </w:rPr>
        <w:t xml:space="preserve"> por parte de</w:t>
      </w:r>
      <w:r w:rsidR="009858FA">
        <w:rPr>
          <w:rFonts w:ascii="Lucida Sans Unicode" w:hAnsi="Lucida Sans Unicode" w:eastAsia="Times New Roman" w:cs="Lucida Sans Unicode"/>
          <w:color w:val="767171" w:themeColor="background2" w:themeShade="80"/>
          <w:sz w:val="24"/>
          <w:szCs w:val="24"/>
          <w:lang w:eastAsia="es-CO"/>
        </w:rPr>
        <w:t xml:space="preserve"> los sujetos obligados en dichas normas</w:t>
      </w:r>
      <w:r w:rsidR="00B32B54">
        <w:rPr>
          <w:rFonts w:ascii="Lucida Sans Unicode" w:hAnsi="Lucida Sans Unicode" w:eastAsia="Times New Roman" w:cs="Lucida Sans Unicode"/>
          <w:color w:val="767171" w:themeColor="background2" w:themeShade="80"/>
          <w:sz w:val="24"/>
          <w:szCs w:val="24"/>
          <w:lang w:eastAsia="es-CO"/>
        </w:rPr>
        <w:t>,</w:t>
      </w:r>
      <w:r w:rsidR="009858FA">
        <w:rPr>
          <w:rFonts w:ascii="Lucida Sans Unicode" w:hAnsi="Lucida Sans Unicode" w:eastAsia="Times New Roman" w:cs="Lucida Sans Unicode"/>
          <w:color w:val="767171" w:themeColor="background2" w:themeShade="80"/>
          <w:sz w:val="24"/>
          <w:szCs w:val="24"/>
          <w:lang w:eastAsia="es-CO"/>
        </w:rPr>
        <w:t xml:space="preserve"> </w:t>
      </w:r>
      <w:r w:rsidR="00895DB9">
        <w:rPr>
          <w:rFonts w:ascii="Lucida Sans Unicode" w:hAnsi="Lucida Sans Unicode" w:eastAsia="Times New Roman" w:cs="Lucida Sans Unicode"/>
          <w:color w:val="767171" w:themeColor="background2" w:themeShade="80"/>
          <w:sz w:val="24"/>
          <w:szCs w:val="24"/>
          <w:lang w:eastAsia="es-CO"/>
        </w:rPr>
        <w:t>deberá</w:t>
      </w:r>
      <w:r w:rsidR="009858FA">
        <w:rPr>
          <w:rFonts w:ascii="Lucida Sans Unicode" w:hAnsi="Lucida Sans Unicode" w:eastAsia="Times New Roman" w:cs="Lucida Sans Unicode"/>
          <w:color w:val="767171" w:themeColor="background2" w:themeShade="80"/>
          <w:sz w:val="24"/>
          <w:szCs w:val="24"/>
          <w:lang w:eastAsia="es-CO"/>
        </w:rPr>
        <w:t xml:space="preserve"> realizarse de manera </w:t>
      </w:r>
      <w:r w:rsidR="00124AC7">
        <w:rPr>
          <w:rFonts w:ascii="Lucida Sans Unicode" w:hAnsi="Lucida Sans Unicode" w:eastAsia="Times New Roman" w:cs="Lucida Sans Unicode"/>
          <w:color w:val="767171" w:themeColor="background2" w:themeShade="80"/>
          <w:sz w:val="24"/>
          <w:szCs w:val="24"/>
          <w:lang w:eastAsia="es-CO"/>
        </w:rPr>
        <w:t>co</w:t>
      </w:r>
      <w:r w:rsidR="004E2566">
        <w:rPr>
          <w:rFonts w:ascii="Lucida Sans Unicode" w:hAnsi="Lucida Sans Unicode" w:eastAsia="Times New Roman" w:cs="Lucida Sans Unicode"/>
          <w:color w:val="767171" w:themeColor="background2" w:themeShade="80"/>
          <w:sz w:val="24"/>
          <w:szCs w:val="24"/>
          <w:lang w:eastAsia="es-CO"/>
        </w:rPr>
        <w:t>mpatible</w:t>
      </w:r>
      <w:r w:rsidR="00E52F35">
        <w:rPr>
          <w:rFonts w:ascii="Lucida Sans Unicode" w:hAnsi="Lucida Sans Unicode" w:eastAsia="Times New Roman" w:cs="Lucida Sans Unicode"/>
          <w:color w:val="767171" w:themeColor="background2" w:themeShade="80"/>
          <w:sz w:val="24"/>
          <w:szCs w:val="24"/>
          <w:lang w:eastAsia="es-CO"/>
        </w:rPr>
        <w:t xml:space="preserve"> y armónica</w:t>
      </w:r>
      <w:r w:rsidR="004E2566">
        <w:rPr>
          <w:rFonts w:ascii="Lucida Sans Unicode" w:hAnsi="Lucida Sans Unicode" w:eastAsia="Times New Roman" w:cs="Lucida Sans Unicode"/>
          <w:color w:val="767171" w:themeColor="background2" w:themeShade="80"/>
          <w:sz w:val="24"/>
          <w:szCs w:val="24"/>
          <w:lang w:eastAsia="es-CO"/>
        </w:rPr>
        <w:t xml:space="preserve"> con</w:t>
      </w:r>
      <w:r w:rsidR="009858FA">
        <w:rPr>
          <w:rFonts w:ascii="Lucida Sans Unicode" w:hAnsi="Lucida Sans Unicode" w:eastAsia="Times New Roman" w:cs="Lucida Sans Unicode"/>
          <w:color w:val="767171" w:themeColor="background2" w:themeShade="80"/>
          <w:sz w:val="24"/>
          <w:szCs w:val="24"/>
          <w:lang w:eastAsia="es-CO"/>
        </w:rPr>
        <w:t xml:space="preserve"> lo señalado en este documento</w:t>
      </w:r>
      <w:r w:rsidR="00017130">
        <w:rPr>
          <w:rFonts w:ascii="Lucida Sans Unicode" w:hAnsi="Lucida Sans Unicode" w:eastAsia="Times New Roman" w:cs="Lucida Sans Unicode"/>
          <w:color w:val="767171" w:themeColor="background2" w:themeShade="80"/>
          <w:sz w:val="24"/>
          <w:szCs w:val="24"/>
          <w:lang w:eastAsia="es-CO"/>
        </w:rPr>
        <w:t>.</w:t>
      </w:r>
    </w:p>
    <w:p w:rsidR="00E05217" w:rsidP="53BED636" w:rsidRDefault="00E05217" w14:paraId="0913ADEB" w14:textId="5303C98A">
      <w:pPr>
        <w:spacing w:after="0"/>
        <w:rPr>
          <w:rFonts w:ascii="Lucida Sans Unicode" w:hAnsi="Lucida Sans Unicode" w:eastAsia="Times New Roman" w:cs="Lucida Sans Unicode"/>
          <w:color w:val="767171" w:themeColor="background2" w:themeShade="80"/>
          <w:lang w:eastAsia="es-CO"/>
        </w:rPr>
      </w:pPr>
    </w:p>
    <w:p w:rsidR="00E05217" w:rsidP="53BED636" w:rsidRDefault="00E05217" w14:paraId="5357A3AD" w14:textId="642EF6F1">
      <w:pPr>
        <w:spacing w:after="0"/>
        <w:rPr>
          <w:rFonts w:ascii="Lucida Sans Unicode" w:hAnsi="Lucida Sans Unicode" w:eastAsia="Times New Roman" w:cs="Lucida Sans Unicode"/>
          <w:color w:val="767171" w:themeColor="background2" w:themeShade="80"/>
          <w:lang w:eastAsia="es-CO"/>
        </w:rPr>
      </w:pPr>
    </w:p>
    <w:p w:rsidR="00E05217" w:rsidP="53BED636" w:rsidRDefault="00E05217" w14:paraId="3D325922" w14:textId="4F92494A">
      <w:pPr>
        <w:spacing w:after="0"/>
        <w:rPr>
          <w:rFonts w:ascii="Lucida Sans Unicode" w:hAnsi="Lucida Sans Unicode" w:eastAsia="Times New Roman" w:cs="Lucida Sans Unicode"/>
          <w:color w:val="767171" w:themeColor="background2" w:themeShade="80"/>
          <w:lang w:eastAsia="es-CO"/>
        </w:rPr>
      </w:pPr>
    </w:p>
    <w:p w:rsidR="00E05217" w:rsidP="53BED636" w:rsidRDefault="00E05217" w14:paraId="3A1270DA" w14:textId="70803448">
      <w:pPr>
        <w:spacing w:after="0"/>
        <w:rPr>
          <w:rFonts w:ascii="Lucida Sans Unicode" w:hAnsi="Lucida Sans Unicode" w:eastAsia="Times New Roman" w:cs="Lucida Sans Unicode"/>
          <w:color w:val="767171" w:themeColor="background2" w:themeShade="80"/>
          <w:lang w:eastAsia="es-CO"/>
        </w:rPr>
      </w:pPr>
    </w:p>
    <w:p w:rsidR="00E05217" w:rsidP="53BED636" w:rsidRDefault="00E05217" w14:paraId="0162AD3D" w14:textId="23A8B2DC">
      <w:pPr>
        <w:spacing w:after="0"/>
        <w:rPr>
          <w:rFonts w:ascii="Lucida Sans Unicode" w:hAnsi="Lucida Sans Unicode" w:eastAsia="Times New Roman" w:cs="Lucida Sans Unicode"/>
          <w:color w:val="767171" w:themeColor="background2" w:themeShade="80"/>
          <w:lang w:eastAsia="es-CO"/>
        </w:rPr>
      </w:pPr>
    </w:p>
    <w:p w:rsidR="00E05217" w:rsidP="53BED636" w:rsidRDefault="00E05217" w14:paraId="338D2AC0" w14:textId="49ADDBD2">
      <w:pPr>
        <w:spacing w:after="0"/>
        <w:rPr>
          <w:rFonts w:ascii="Lucida Sans Unicode" w:hAnsi="Lucida Sans Unicode" w:eastAsia="Times New Roman" w:cs="Lucida Sans Unicode"/>
          <w:color w:val="767171" w:themeColor="background2" w:themeShade="80"/>
          <w:lang w:eastAsia="es-CO"/>
        </w:rPr>
      </w:pPr>
    </w:p>
    <w:p w:rsidRPr="00E05217" w:rsidR="00E05217" w:rsidP="53BED636" w:rsidRDefault="00E05217" w14:paraId="24517BF0" w14:textId="5F30BAB3">
      <w:pPr>
        <w:spacing w:after="0"/>
        <w:rPr>
          <w:rFonts w:ascii="Lucida Sans Unicode" w:hAnsi="Lucida Sans Unicode" w:eastAsia="Times New Roman" w:cs="Lucida Sans Unicode"/>
          <w:color w:val="767171" w:themeColor="background2" w:themeShade="80"/>
          <w:lang w:eastAsia="es-CO"/>
        </w:rPr>
      </w:pPr>
    </w:p>
    <w:p w:rsidR="003E5BAF" w:rsidP="53BED636" w:rsidRDefault="003E5BAF" w14:paraId="3103C6C3" w14:textId="53889BD2">
      <w:pPr>
        <w:spacing w:after="0"/>
        <w:rPr>
          <w:rFonts w:ascii="Lucida Sans Unicode" w:hAnsi="Lucida Sans Unicode" w:eastAsia="Times New Roman" w:cs="Lucida Sans Unicode"/>
          <w:color w:val="767171" w:themeColor="background2" w:themeShade="80"/>
          <w:sz w:val="24"/>
          <w:szCs w:val="24"/>
          <w:lang w:eastAsia="es-CO"/>
        </w:rPr>
      </w:pPr>
    </w:p>
    <w:p w:rsidR="003E5BAF" w:rsidP="53BED636" w:rsidRDefault="003E5BAF" w14:paraId="370F0715" w14:textId="4CE72D45">
      <w:pPr>
        <w:spacing w:after="0"/>
        <w:rPr>
          <w:rFonts w:ascii="Lucida Sans Unicode" w:hAnsi="Lucida Sans Unicode" w:eastAsia="Times New Roman" w:cs="Lucida Sans Unicode"/>
          <w:color w:val="767171" w:themeColor="background2" w:themeShade="80"/>
          <w:sz w:val="24"/>
          <w:szCs w:val="24"/>
          <w:lang w:eastAsia="es-CO"/>
        </w:rPr>
      </w:pPr>
    </w:p>
    <w:p w:rsidR="003E5BAF" w:rsidP="53BED636" w:rsidRDefault="003E5BAF" w14:paraId="5AB1BB6C" w14:textId="05252078">
      <w:pPr>
        <w:spacing w:after="0"/>
        <w:rPr>
          <w:rFonts w:ascii="Lucida Sans Unicode" w:hAnsi="Lucida Sans Unicode" w:eastAsia="Times New Roman" w:cs="Lucida Sans Unicode"/>
          <w:color w:val="767171" w:themeColor="background2" w:themeShade="80"/>
          <w:sz w:val="24"/>
          <w:szCs w:val="24"/>
          <w:lang w:eastAsia="es-CO"/>
        </w:rPr>
      </w:pPr>
    </w:p>
    <w:p w:rsidR="003E5BAF" w:rsidP="53BED636" w:rsidRDefault="003E5BAF" w14:paraId="360B3CE3" w14:textId="0E39690D">
      <w:pPr>
        <w:spacing w:after="0"/>
        <w:rPr>
          <w:rFonts w:ascii="Lucida Sans Unicode" w:hAnsi="Lucida Sans Unicode" w:eastAsia="Times New Roman" w:cs="Lucida Sans Unicode"/>
          <w:color w:val="767171" w:themeColor="background2" w:themeShade="80"/>
          <w:sz w:val="24"/>
          <w:szCs w:val="24"/>
          <w:lang w:eastAsia="es-CO"/>
        </w:rPr>
      </w:pPr>
    </w:p>
    <w:p w:rsidR="003E5BAF" w:rsidP="53BED636" w:rsidRDefault="00017130" w14:paraId="69F874A2" w14:textId="3E007B54">
      <w:pPr>
        <w:spacing w:after="0"/>
        <w:rPr>
          <w:rFonts w:ascii="Lucida Sans Unicode" w:hAnsi="Lucida Sans Unicode" w:eastAsia="Times New Roman" w:cs="Lucida Sans Unicode"/>
          <w:color w:val="767171" w:themeColor="background2" w:themeShade="80"/>
          <w:sz w:val="24"/>
          <w:szCs w:val="24"/>
          <w:lang w:eastAsia="es-CO"/>
        </w:rPr>
      </w:pPr>
      <w:r>
        <w:rPr>
          <w:noProof/>
        </w:rPr>
        <w:drawing>
          <wp:anchor distT="0" distB="0" distL="114300" distR="114300" simplePos="0" relativeHeight="251657215" behindDoc="1" locked="0" layoutInCell="1" allowOverlap="1" wp14:anchorId="605EAA7E" wp14:editId="3388141E">
            <wp:simplePos x="0" y="0"/>
            <wp:positionH relativeFrom="page">
              <wp:align>right</wp:align>
            </wp:positionH>
            <wp:positionV relativeFrom="paragraph">
              <wp:posOffset>-899057</wp:posOffset>
            </wp:positionV>
            <wp:extent cx="7772400" cy="10058400"/>
            <wp:effectExtent l="0" t="0" r="0" b="0"/>
            <wp:wrapNone/>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anchor>
        </w:drawing>
      </w:r>
      <w:r w:rsidR="44822F11">
        <w:rPr/>
        <w:t/>
      </w:r>
    </w:p>
    <w:p w:rsidR="003E5BAF" w:rsidP="53BED636" w:rsidRDefault="003E5BAF" w14:paraId="2A48B2E3" w14:textId="20E16846">
      <w:pPr>
        <w:spacing w:after="0"/>
        <w:rPr>
          <w:rFonts w:ascii="Lucida Sans Unicode" w:hAnsi="Lucida Sans Unicode" w:eastAsia="Times New Roman" w:cs="Lucida Sans Unicode"/>
          <w:color w:val="767171" w:themeColor="background2" w:themeShade="80"/>
          <w:sz w:val="24"/>
          <w:szCs w:val="24"/>
          <w:lang w:eastAsia="es-CO"/>
        </w:rPr>
      </w:pPr>
    </w:p>
    <w:p w:rsidR="003E5BAF" w:rsidP="53BED636" w:rsidRDefault="003E5BAF" w14:paraId="17ABA266" w14:textId="382BB1BD">
      <w:pPr>
        <w:spacing w:after="0"/>
        <w:rPr>
          <w:rFonts w:ascii="Lucida Sans Unicode" w:hAnsi="Lucida Sans Unicode" w:eastAsia="Times New Roman" w:cs="Lucida Sans Unicode"/>
          <w:color w:val="767171" w:themeColor="background2" w:themeShade="80"/>
          <w:sz w:val="24"/>
          <w:szCs w:val="24"/>
          <w:lang w:eastAsia="es-CO"/>
        </w:rPr>
      </w:pPr>
    </w:p>
    <w:p w:rsidRPr="00BB721F" w:rsidR="003E5BAF" w:rsidP="53BED636" w:rsidRDefault="003E5BAF" w14:paraId="37947A02" w14:textId="00816495">
      <w:pPr>
        <w:spacing w:after="0"/>
        <w:rPr>
          <w:rFonts w:ascii="Lucida Sans Unicode" w:hAnsi="Lucida Sans Unicode" w:eastAsia="Times New Roman" w:cs="Lucida Sans Unicode"/>
          <w:color w:val="767171" w:themeColor="background2" w:themeShade="80"/>
          <w:sz w:val="24"/>
          <w:szCs w:val="24"/>
          <w:lang w:eastAsia="es-CO"/>
        </w:rPr>
      </w:pPr>
    </w:p>
    <w:p w:rsidR="00701194" w:rsidP="00701194" w:rsidRDefault="00701194" w14:paraId="0AAF586C" w14:textId="619CE2FD">
      <w:pPr>
        <w:rPr>
          <w:lang w:val="es-MX" w:eastAsia="es-CO"/>
        </w:rPr>
      </w:pPr>
    </w:p>
    <w:p w:rsidR="00701194" w:rsidP="00701194" w:rsidRDefault="00701194" w14:paraId="404EAD56" w14:textId="19B7DF5C">
      <w:pPr>
        <w:rPr>
          <w:lang w:val="es-MX" w:eastAsia="es-CO"/>
        </w:rPr>
      </w:pPr>
    </w:p>
    <w:p w:rsidR="00701194" w:rsidP="00701194" w:rsidRDefault="00701194" w14:paraId="6E019DC3" w14:textId="4B2BCAA4">
      <w:pPr>
        <w:rPr>
          <w:lang w:val="es-MX" w:eastAsia="es-CO"/>
        </w:rPr>
      </w:pPr>
    </w:p>
    <w:p w:rsidR="00701194" w:rsidP="00701194" w:rsidRDefault="00701194" w14:paraId="6DCC96FC" w14:textId="23A65F7B">
      <w:pPr>
        <w:rPr>
          <w:lang w:val="es-MX" w:eastAsia="es-CO"/>
        </w:rPr>
      </w:pPr>
    </w:p>
    <w:p w:rsidR="00701194" w:rsidP="00701194" w:rsidRDefault="00701194" w14:paraId="308A4D76" w14:textId="428AA385">
      <w:pPr>
        <w:rPr>
          <w:lang w:val="es-MX" w:eastAsia="es-CO"/>
        </w:rPr>
      </w:pPr>
    </w:p>
    <w:p w:rsidR="00701194" w:rsidP="00701194" w:rsidRDefault="00701194" w14:paraId="24AB9349" w14:textId="442BEDA0">
      <w:pPr>
        <w:rPr>
          <w:lang w:val="es-MX" w:eastAsia="es-CO"/>
        </w:rPr>
      </w:pPr>
    </w:p>
    <w:p w:rsidR="00B11F6E" w:rsidP="00701194" w:rsidRDefault="00B11F6E" w14:paraId="212DD040" w14:textId="34180138">
      <w:pPr>
        <w:rPr>
          <w:lang w:val="es-MX" w:eastAsia="es-CO"/>
        </w:rPr>
      </w:pPr>
    </w:p>
    <w:p w:rsidR="009F5BF1" w:rsidP="00701194" w:rsidRDefault="009F5BF1" w14:paraId="707D07D0" w14:textId="5A43C6B8">
      <w:pPr>
        <w:rPr>
          <w:lang w:val="es-MX" w:eastAsia="es-CO"/>
        </w:rPr>
      </w:pPr>
    </w:p>
    <w:p w:rsidRPr="00701194" w:rsidR="00FF65A4" w:rsidP="00701194" w:rsidRDefault="00FF65A4" w14:paraId="752B5669" w14:textId="77777777">
      <w:pPr>
        <w:rPr>
          <w:lang w:val="es-MX" w:eastAsia="es-CO"/>
        </w:rPr>
      </w:pPr>
    </w:p>
    <w:p w:rsidRPr="00701194" w:rsidR="00B722D5" w:rsidP="000500B6" w:rsidRDefault="00D67B7C" w14:paraId="51274F9E" w14:textId="0C31A420">
      <w:pPr>
        <w:pStyle w:val="Ttulo1"/>
        <w:rPr>
          <w:rFonts w:eastAsiaTheme="minorEastAsia"/>
          <w:lang w:val="es-ES"/>
        </w:rPr>
      </w:pPr>
      <w:r>
        <w:t xml:space="preserve"> </w:t>
      </w:r>
      <w:bookmarkStart w:name="_Toc46915002" w:id="3"/>
      <w:r w:rsidRPr="00701194" w:rsidR="006B381C">
        <w:t>Definiciones</w:t>
      </w:r>
      <w:bookmarkEnd w:id="3"/>
      <w:r w:rsidRPr="00701194" w:rsidR="00B722D5">
        <w:t> </w:t>
      </w:r>
      <w:r w:rsidRPr="00701194" w:rsidR="00B722D5">
        <w:rPr>
          <w:lang w:val="es-ES"/>
        </w:rPr>
        <w:t> </w:t>
      </w:r>
    </w:p>
    <w:p w:rsidR="00FF65A4" w:rsidP="00B722D5" w:rsidRDefault="00FF65A4" w14:paraId="5CB55F95" w14:textId="77777777">
      <w:pPr>
        <w:spacing w:after="0"/>
        <w:textAlignment w:val="baseline"/>
        <w:rPr>
          <w:rFonts w:ascii="Arial" w:hAnsi="Arial" w:eastAsia="Times New Roman" w:cs="Arial"/>
          <w:sz w:val="56"/>
          <w:szCs w:val="56"/>
          <w:lang w:eastAsia="es-CO"/>
        </w:rPr>
      </w:pPr>
    </w:p>
    <w:p w:rsidR="00FF65A4" w:rsidP="00B722D5" w:rsidRDefault="00FF65A4" w14:paraId="440C366D" w14:textId="77777777">
      <w:pPr>
        <w:spacing w:after="0"/>
        <w:textAlignment w:val="baseline"/>
        <w:rPr>
          <w:rFonts w:ascii="Arial" w:hAnsi="Arial" w:eastAsia="Times New Roman" w:cs="Arial"/>
          <w:sz w:val="56"/>
          <w:szCs w:val="56"/>
          <w:lang w:eastAsia="es-CO"/>
        </w:rPr>
      </w:pPr>
    </w:p>
    <w:p w:rsidR="00FF65A4" w:rsidP="00B722D5" w:rsidRDefault="00FF65A4" w14:paraId="06AA21E7" w14:textId="77777777">
      <w:pPr>
        <w:spacing w:after="0"/>
        <w:textAlignment w:val="baseline"/>
        <w:rPr>
          <w:rFonts w:ascii="Arial" w:hAnsi="Arial" w:eastAsia="Times New Roman" w:cs="Arial"/>
          <w:sz w:val="56"/>
          <w:szCs w:val="56"/>
          <w:lang w:eastAsia="es-CO"/>
        </w:rPr>
      </w:pPr>
    </w:p>
    <w:p w:rsidR="00FF65A4" w:rsidP="00B722D5" w:rsidRDefault="00FF65A4" w14:paraId="790F0A28" w14:textId="77777777">
      <w:pPr>
        <w:spacing w:after="0"/>
        <w:textAlignment w:val="baseline"/>
        <w:rPr>
          <w:rFonts w:ascii="Arial" w:hAnsi="Arial" w:eastAsia="Times New Roman" w:cs="Arial"/>
          <w:sz w:val="56"/>
          <w:szCs w:val="56"/>
          <w:lang w:eastAsia="es-CO"/>
        </w:rPr>
      </w:pPr>
    </w:p>
    <w:p w:rsidR="00FF65A4" w:rsidP="00B722D5" w:rsidRDefault="00FF65A4" w14:paraId="6155AE36" w14:textId="77777777">
      <w:pPr>
        <w:spacing w:after="0"/>
        <w:textAlignment w:val="baseline"/>
        <w:rPr>
          <w:rFonts w:ascii="Arial" w:hAnsi="Arial" w:eastAsia="Times New Roman" w:cs="Arial"/>
          <w:sz w:val="56"/>
          <w:szCs w:val="56"/>
          <w:lang w:eastAsia="es-CO"/>
        </w:rPr>
      </w:pPr>
    </w:p>
    <w:p w:rsidR="00FF65A4" w:rsidP="00B722D5" w:rsidRDefault="00FF65A4" w14:paraId="0E079BFF" w14:textId="77777777">
      <w:pPr>
        <w:spacing w:after="0"/>
        <w:textAlignment w:val="baseline"/>
        <w:rPr>
          <w:rFonts w:ascii="Arial" w:hAnsi="Arial" w:eastAsia="Times New Roman" w:cs="Arial"/>
          <w:sz w:val="56"/>
          <w:szCs w:val="56"/>
          <w:lang w:eastAsia="es-CO"/>
        </w:rPr>
      </w:pPr>
    </w:p>
    <w:p w:rsidR="00B722D5" w:rsidP="00B722D5" w:rsidRDefault="00B722D5" w14:paraId="6C26488C" w14:textId="2F092CC7">
      <w:pPr>
        <w:spacing w:after="0"/>
        <w:textAlignment w:val="baseline"/>
        <w:rPr>
          <w:rFonts w:ascii="Lucida Sans" w:hAnsi="Lucida Sans" w:eastAsia="Times New Roman" w:cs="Lucida Sans Unicode"/>
          <w:sz w:val="56"/>
          <w:szCs w:val="56"/>
          <w:lang w:val="es-ES" w:eastAsia="es-CO"/>
        </w:rPr>
      </w:pPr>
      <w:r w:rsidRPr="00701194">
        <w:rPr>
          <w:rFonts w:ascii="Arial" w:hAnsi="Arial" w:eastAsia="Times New Roman" w:cs="Arial"/>
          <w:sz w:val="56"/>
          <w:szCs w:val="56"/>
          <w:lang w:eastAsia="es-CO"/>
        </w:rPr>
        <w:t> </w:t>
      </w:r>
      <w:r w:rsidRPr="00701194">
        <w:rPr>
          <w:rFonts w:ascii="Lucida Sans" w:hAnsi="Lucida Sans" w:eastAsia="Times New Roman" w:cs="Lucida Sans Unicode"/>
          <w:sz w:val="56"/>
          <w:szCs w:val="56"/>
          <w:lang w:val="es-ES" w:eastAsia="es-CO"/>
        </w:rPr>
        <w:t> </w:t>
      </w:r>
    </w:p>
    <w:p w:rsidRPr="00701194" w:rsidR="00B11F6E" w:rsidP="00B722D5" w:rsidRDefault="00B11F6E" w14:paraId="5169BBDF" w14:textId="77777777">
      <w:pPr>
        <w:spacing w:after="0"/>
        <w:textAlignment w:val="baseline"/>
        <w:rPr>
          <w:rFonts w:ascii="Lucida Sans" w:hAnsi="Lucida Sans" w:eastAsia="Times New Roman" w:cs="Lucida Sans Unicode"/>
          <w:sz w:val="56"/>
          <w:szCs w:val="56"/>
          <w:lang w:val="es-ES" w:eastAsia="es-CO"/>
        </w:rPr>
      </w:pPr>
    </w:p>
    <w:p w:rsidR="00701194" w:rsidP="00B722D5" w:rsidRDefault="00701194" w14:paraId="34383667" w14:textId="77777777">
      <w:pPr>
        <w:spacing w:after="0"/>
        <w:textAlignment w:val="baseline"/>
        <w:rPr>
          <w:rFonts w:ascii="Lucida Sans Unicode" w:hAnsi="Lucida Sans Unicode" w:eastAsia="Times New Roman" w:cs="Lucida Sans Unicode"/>
          <w:b/>
          <w:bCs/>
          <w:lang w:val="es-MX" w:eastAsia="es-CO"/>
        </w:rPr>
      </w:pPr>
    </w:p>
    <w:p w:rsidR="00701194" w:rsidP="00B722D5" w:rsidRDefault="00701194" w14:paraId="6ECC7C52" w14:textId="05DED6FE">
      <w:pPr>
        <w:spacing w:after="0"/>
        <w:textAlignment w:val="baseline"/>
        <w:rPr>
          <w:rFonts w:ascii="Lucida Sans Unicode" w:hAnsi="Lucida Sans Unicode" w:eastAsia="Times New Roman" w:cs="Lucida Sans Unicode"/>
          <w:b/>
          <w:bCs/>
          <w:lang w:val="es-MX" w:eastAsia="es-CO"/>
        </w:rPr>
      </w:pPr>
    </w:p>
    <w:p w:rsidR="00701194" w:rsidP="00B722D5" w:rsidRDefault="00701194" w14:paraId="50EA947B" w14:textId="524F1417">
      <w:pPr>
        <w:spacing w:after="0"/>
        <w:textAlignment w:val="baseline"/>
        <w:rPr>
          <w:rFonts w:ascii="Lucida Sans Unicode" w:hAnsi="Lucida Sans Unicode" w:eastAsia="Times New Roman" w:cs="Lucida Sans Unicode"/>
          <w:b/>
          <w:bCs/>
          <w:lang w:val="es-MX" w:eastAsia="es-CO"/>
        </w:rPr>
      </w:pPr>
    </w:p>
    <w:p w:rsidR="00701194" w:rsidP="00B722D5" w:rsidRDefault="00701194" w14:paraId="3EC2954A" w14:textId="49E6170B">
      <w:pPr>
        <w:spacing w:after="0"/>
        <w:textAlignment w:val="baseline"/>
        <w:rPr>
          <w:rFonts w:ascii="Lucida Sans Unicode" w:hAnsi="Lucida Sans Unicode" w:eastAsia="Times New Roman" w:cs="Lucida Sans Unicode"/>
          <w:b/>
          <w:bCs/>
          <w:lang w:val="es-MX" w:eastAsia="es-CO"/>
        </w:rPr>
      </w:pPr>
    </w:p>
    <w:p w:rsidR="00701194" w:rsidP="00B722D5" w:rsidRDefault="00701194" w14:paraId="5934C4F8" w14:textId="58753A1B">
      <w:pPr>
        <w:spacing w:after="0"/>
        <w:textAlignment w:val="baseline"/>
        <w:rPr>
          <w:rFonts w:ascii="Lucida Sans Unicode" w:hAnsi="Lucida Sans Unicode" w:eastAsia="Times New Roman" w:cs="Lucida Sans Unicode"/>
          <w:b/>
          <w:bCs/>
          <w:lang w:val="es-MX" w:eastAsia="es-CO"/>
        </w:rPr>
      </w:pPr>
    </w:p>
    <w:p w:rsidRPr="00F20CDE" w:rsidR="00B722D5" w:rsidP="00B722D5" w:rsidRDefault="00B722D5" w14:paraId="13BA0F22" w14:textId="6B8BD738">
      <w:pPr>
        <w:spacing w:after="0"/>
        <w:textAlignment w:val="baseline"/>
        <w:rPr>
          <w:rFonts w:ascii="Lucida Sans Unicode" w:hAnsi="Lucida Sans Unicode" w:eastAsia="Times New Roman" w:cs="Lucida Sans Unicode"/>
          <w:color w:val="767171" w:themeColor="background2" w:themeShade="80"/>
          <w:sz w:val="24"/>
          <w:szCs w:val="24"/>
          <w:lang w:val="es-ES" w:eastAsia="es-CO"/>
        </w:rPr>
      </w:pPr>
      <w:r w:rsidRPr="00F20CDE">
        <w:rPr>
          <w:rFonts w:ascii="Lucida Sans Unicode" w:hAnsi="Lucida Sans Unicode" w:eastAsia="Times New Roman" w:cs="Lucida Sans Unicode"/>
          <w:b/>
          <w:bCs/>
          <w:color w:val="767171" w:themeColor="background2" w:themeShade="80"/>
          <w:sz w:val="24"/>
          <w:szCs w:val="24"/>
          <w:lang w:val="es-MX" w:eastAsia="es-CO"/>
        </w:rPr>
        <w:t>Accesibilidad web</w:t>
      </w:r>
      <w:r w:rsidRPr="00F20CDE">
        <w:rPr>
          <w:rFonts w:ascii="Lucida Sans Unicode" w:hAnsi="Lucida Sans Unicode" w:eastAsia="Times New Roman" w:cs="Lucida Sans Unicode"/>
          <w:color w:val="767171" w:themeColor="background2" w:themeShade="80"/>
          <w:sz w:val="24"/>
          <w:szCs w:val="24"/>
          <w:lang w:val="es-MX" w:eastAsia="es-CO"/>
        </w:rPr>
        <w:t>: </w:t>
      </w:r>
      <w:r w:rsidRPr="00F20CDE" w:rsidR="471E814F">
        <w:rPr>
          <w:rFonts w:ascii="Lucida Sans Unicode" w:hAnsi="Lucida Sans Unicode" w:eastAsia="Times New Roman" w:cs="Lucida Sans Unicode"/>
          <w:color w:val="767171" w:themeColor="background2" w:themeShade="80"/>
          <w:sz w:val="24"/>
          <w:szCs w:val="24"/>
          <w:lang w:val="es-MX" w:eastAsia="es-CO"/>
        </w:rPr>
        <w:t>c</w:t>
      </w:r>
      <w:r w:rsidRPr="00F20CDE">
        <w:rPr>
          <w:rFonts w:ascii="Lucida Sans Unicode" w:hAnsi="Lucida Sans Unicode" w:eastAsia="Times New Roman" w:cs="Lucida Sans Unicode"/>
          <w:color w:val="767171" w:themeColor="background2" w:themeShade="80"/>
          <w:sz w:val="24"/>
          <w:szCs w:val="24"/>
          <w:lang w:val="es-MX" w:eastAsia="es-CO"/>
        </w:rPr>
        <w:t xml:space="preserve">ondiciones y características de </w:t>
      </w:r>
      <w:r w:rsidRPr="00F20CDE" w:rsidR="3BBE6FB2">
        <w:rPr>
          <w:rFonts w:ascii="Lucida Sans Unicode" w:hAnsi="Lucida Sans Unicode" w:eastAsia="Times New Roman" w:cs="Lucida Sans Unicode"/>
          <w:color w:val="767171" w:themeColor="background2" w:themeShade="80"/>
          <w:sz w:val="24"/>
          <w:szCs w:val="24"/>
          <w:lang w:val="es-MX" w:eastAsia="es-CO"/>
        </w:rPr>
        <w:t xml:space="preserve">los </w:t>
      </w:r>
      <w:r w:rsidRPr="00F20CDE">
        <w:rPr>
          <w:rFonts w:ascii="Lucida Sans Unicode" w:hAnsi="Lucida Sans Unicode" w:eastAsia="Times New Roman" w:cs="Lucida Sans Unicode"/>
          <w:color w:val="767171" w:themeColor="background2" w:themeShade="80"/>
          <w:sz w:val="24"/>
          <w:szCs w:val="24"/>
          <w:lang w:val="es-MX" w:eastAsia="es-CO"/>
        </w:rPr>
        <w:t>contenidos dispuestos en medios digitales para que puedan ser utilizados por la más amplia mayoría de ciudadanos, independientemente de sus condiciones personales, tecnológicas o del ambiente en el que se desempeñen.</w:t>
      </w:r>
      <w:r w:rsidRPr="00F20CDE">
        <w:rPr>
          <w:rFonts w:ascii="Lucida Sans Unicode" w:hAnsi="Lucida Sans Unicode" w:eastAsia="Times New Roman" w:cs="Lucida Sans Unicode"/>
          <w:color w:val="767171" w:themeColor="background2" w:themeShade="80"/>
          <w:sz w:val="24"/>
          <w:szCs w:val="24"/>
          <w:lang w:eastAsia="es-CO"/>
        </w:rPr>
        <w:t> </w:t>
      </w:r>
      <w:r w:rsidRPr="00F20CDE">
        <w:rPr>
          <w:rFonts w:ascii="Lucida Sans Unicode" w:hAnsi="Lucida Sans Unicode" w:eastAsia="Times New Roman" w:cs="Lucida Sans Unicode"/>
          <w:color w:val="767171" w:themeColor="background2" w:themeShade="80"/>
          <w:sz w:val="24"/>
          <w:szCs w:val="24"/>
          <w:lang w:val="es-ES" w:eastAsia="es-CO"/>
        </w:rPr>
        <w:t> </w:t>
      </w:r>
    </w:p>
    <w:p w:rsidRPr="00F20CDE" w:rsidR="34923104" w:rsidP="01D846C6" w:rsidRDefault="34923104" w14:paraId="729DCB3F" w14:textId="43DD96F9">
      <w:pPr>
        <w:spacing w:after="0"/>
        <w:rPr>
          <w:rFonts w:ascii="Lucida Sans Unicode" w:hAnsi="Lucida Sans Unicode" w:eastAsia="Times New Roman" w:cs="Lucida Sans Unicode"/>
          <w:color w:val="767171" w:themeColor="background2" w:themeShade="80"/>
          <w:sz w:val="24"/>
          <w:szCs w:val="24"/>
          <w:lang w:eastAsia="es-CO"/>
        </w:rPr>
      </w:pPr>
      <w:r w:rsidRPr="201CB53F">
        <w:rPr>
          <w:rFonts w:ascii="Lucida Sans Unicode" w:hAnsi="Lucida Sans Unicode" w:eastAsia="Arial Narrow" w:cs="Lucida Sans Unicode"/>
          <w:b/>
          <w:bCs/>
          <w:color w:val="767171" w:themeColor="background2" w:themeShade="80"/>
          <w:sz w:val="24"/>
          <w:szCs w:val="24"/>
        </w:rPr>
        <w:t>Autoridades:</w:t>
      </w:r>
      <w:r w:rsidRPr="201CB53F">
        <w:rPr>
          <w:rFonts w:ascii="Lucida Sans Unicode" w:hAnsi="Lucida Sans Unicode" w:eastAsia="Arial Narrow" w:cs="Lucida Sans Unicode"/>
          <w:color w:val="767171" w:themeColor="background2" w:themeShade="80"/>
          <w:sz w:val="24"/>
          <w:szCs w:val="24"/>
        </w:rPr>
        <w:t> </w:t>
      </w:r>
      <w:r w:rsidRPr="201CB53F">
        <w:rPr>
          <w:rFonts w:ascii="Lucida Sans Unicode" w:hAnsi="Lucida Sans Unicode" w:cs="Lucida Sans Unicode" w:eastAsiaTheme="minorEastAsia"/>
          <w:color w:val="767171" w:themeColor="background2" w:themeShade="80"/>
          <w:sz w:val="24"/>
          <w:szCs w:val="24"/>
          <w:lang w:eastAsia="es-CO"/>
        </w:rPr>
        <w:t xml:space="preserve"> </w:t>
      </w:r>
      <w:r w:rsidRPr="201CB53F" w:rsidR="0BD9708D">
        <w:rPr>
          <w:rFonts w:ascii="Lucida Sans Unicode" w:hAnsi="Lucida Sans Unicode" w:cs="Lucida Sans Unicode" w:eastAsiaTheme="minorEastAsia"/>
          <w:color w:val="767171" w:themeColor="background2" w:themeShade="80"/>
          <w:sz w:val="24"/>
          <w:szCs w:val="24"/>
          <w:lang w:eastAsia="es-CO"/>
        </w:rPr>
        <w:t xml:space="preserve">son </w:t>
      </w:r>
      <w:r w:rsidRPr="201CB53F">
        <w:rPr>
          <w:rFonts w:ascii="Lucida Sans Unicode" w:hAnsi="Lucida Sans Unicode" w:cs="Lucida Sans Unicode" w:eastAsiaTheme="minorEastAsia"/>
          <w:color w:val="767171" w:themeColor="background2" w:themeShade="80"/>
          <w:sz w:val="24"/>
          <w:szCs w:val="24"/>
          <w:lang w:eastAsia="es-CO"/>
        </w:rPr>
        <w:t>todos los organismos y entidades que conforman las ramas del poder público en sus distintos órdenes, sectores y niveles</w:t>
      </w:r>
      <w:r w:rsidRPr="201CB53F" w:rsidR="70CB7F77">
        <w:rPr>
          <w:rFonts w:ascii="Lucida Sans Unicode" w:hAnsi="Lucida Sans Unicode" w:cs="Lucida Sans Unicode" w:eastAsiaTheme="minorEastAsia"/>
          <w:color w:val="767171" w:themeColor="background2" w:themeShade="80"/>
          <w:sz w:val="24"/>
          <w:szCs w:val="24"/>
          <w:lang w:eastAsia="es-CO"/>
        </w:rPr>
        <w:t>;</w:t>
      </w:r>
      <w:r w:rsidRPr="201CB53F">
        <w:rPr>
          <w:rFonts w:ascii="Lucida Sans Unicode" w:hAnsi="Lucida Sans Unicode" w:cs="Lucida Sans Unicode" w:eastAsiaTheme="minorEastAsia"/>
          <w:color w:val="767171" w:themeColor="background2" w:themeShade="80"/>
          <w:sz w:val="24"/>
          <w:szCs w:val="24"/>
          <w:lang w:eastAsia="es-CO"/>
        </w:rPr>
        <w:t xml:space="preserve"> los órganos autónomos e independientes del Estado</w:t>
      </w:r>
      <w:r w:rsidRPr="201CB53F" w:rsidR="06C2E849">
        <w:rPr>
          <w:rFonts w:ascii="Lucida Sans Unicode" w:hAnsi="Lucida Sans Unicode" w:cs="Lucida Sans Unicode" w:eastAsiaTheme="minorEastAsia"/>
          <w:color w:val="767171" w:themeColor="background2" w:themeShade="80"/>
          <w:sz w:val="24"/>
          <w:szCs w:val="24"/>
          <w:lang w:eastAsia="es-CO"/>
        </w:rPr>
        <w:t>,</w:t>
      </w:r>
      <w:r w:rsidRPr="201CB53F">
        <w:rPr>
          <w:rFonts w:ascii="Lucida Sans Unicode" w:hAnsi="Lucida Sans Unicode" w:cs="Lucida Sans Unicode" w:eastAsiaTheme="minorEastAsia"/>
          <w:color w:val="767171" w:themeColor="background2" w:themeShade="80"/>
          <w:sz w:val="24"/>
          <w:szCs w:val="24"/>
          <w:lang w:eastAsia="es-CO"/>
        </w:rPr>
        <w:t xml:space="preserve"> y los particulares, cuando cumplan funciones administrativas</w:t>
      </w:r>
      <w:r w:rsidRPr="201CB53F" w:rsidR="61BDED0E">
        <w:rPr>
          <w:rFonts w:ascii="Lucida Sans Unicode" w:hAnsi="Lucida Sans Unicode" w:cs="Lucida Sans Unicode" w:eastAsiaTheme="minorEastAsia"/>
          <w:color w:val="767171" w:themeColor="background2" w:themeShade="80"/>
          <w:sz w:val="24"/>
          <w:szCs w:val="24"/>
          <w:lang w:eastAsia="es-CO"/>
        </w:rPr>
        <w:t xml:space="preserve"> o públicas</w:t>
      </w:r>
      <w:r w:rsidRPr="201CB53F" w:rsidR="190E5E9D">
        <w:rPr>
          <w:rFonts w:ascii="Lucida Sans Unicode" w:hAnsi="Lucida Sans Unicode" w:cs="Lucida Sans Unicode" w:eastAsiaTheme="minorEastAsia"/>
          <w:color w:val="767171" w:themeColor="background2" w:themeShade="80"/>
          <w:sz w:val="24"/>
          <w:szCs w:val="24"/>
          <w:lang w:eastAsia="es-CO"/>
        </w:rPr>
        <w:t>.</w:t>
      </w:r>
    </w:p>
    <w:p w:rsidRPr="00F20CDE" w:rsidR="00B722D5" w:rsidP="00B722D5" w:rsidRDefault="00B722D5" w14:paraId="63E350F5" w14:textId="72EF8670">
      <w:pPr>
        <w:spacing w:after="0"/>
        <w:textAlignment w:val="baseline"/>
        <w:rPr>
          <w:rFonts w:ascii="Lucida Sans Unicode" w:hAnsi="Lucida Sans Unicode" w:eastAsia="Times New Roman" w:cs="Lucida Sans Unicode"/>
          <w:color w:val="767171" w:themeColor="background2" w:themeShade="80"/>
          <w:sz w:val="24"/>
          <w:szCs w:val="24"/>
          <w:lang w:val="es-ES" w:eastAsia="es-CO"/>
        </w:rPr>
      </w:pPr>
      <w:r w:rsidRPr="00F20CDE">
        <w:rPr>
          <w:rFonts w:ascii="Lucida Sans Unicode" w:hAnsi="Lucida Sans Unicode" w:eastAsia="Times New Roman" w:cs="Lucida Sans Unicode"/>
          <w:b/>
          <w:bCs/>
          <w:color w:val="767171" w:themeColor="background2" w:themeShade="80"/>
          <w:sz w:val="24"/>
          <w:szCs w:val="24"/>
          <w:lang w:val="es-MX" w:eastAsia="es-CO"/>
        </w:rPr>
        <w:t>Confidencialidad:</w:t>
      </w:r>
      <w:r w:rsidRPr="00F20CDE">
        <w:rPr>
          <w:rFonts w:ascii="Lucida Sans Unicode" w:hAnsi="Lucida Sans Unicode" w:eastAsia="Times New Roman" w:cs="Lucida Sans Unicode"/>
          <w:color w:val="767171" w:themeColor="background2" w:themeShade="80"/>
          <w:sz w:val="24"/>
          <w:szCs w:val="24"/>
          <w:lang w:val="es-MX" w:eastAsia="es-CO"/>
        </w:rPr>
        <w:t> </w:t>
      </w:r>
      <w:r w:rsidRPr="00F20CDE" w:rsidR="3EB09B78">
        <w:rPr>
          <w:rFonts w:ascii="Lucida Sans Unicode" w:hAnsi="Lucida Sans Unicode" w:eastAsia="Times New Roman" w:cs="Lucida Sans Unicode"/>
          <w:color w:val="767171" w:themeColor="background2" w:themeShade="80"/>
          <w:sz w:val="24"/>
          <w:szCs w:val="24"/>
          <w:lang w:val="es-MX" w:eastAsia="es-CO"/>
        </w:rPr>
        <w:t>s</w:t>
      </w:r>
      <w:r w:rsidRPr="00F20CDE">
        <w:rPr>
          <w:rFonts w:ascii="Lucida Sans Unicode" w:hAnsi="Lucida Sans Unicode" w:eastAsia="Times New Roman" w:cs="Lucida Sans Unicode"/>
          <w:color w:val="767171" w:themeColor="background2" w:themeShade="80"/>
          <w:sz w:val="24"/>
          <w:szCs w:val="24"/>
          <w:lang w:val="es-MX" w:eastAsia="es-CO"/>
        </w:rPr>
        <w:t>e garantiza que la información sea accesible s</w:t>
      </w:r>
      <w:r w:rsidRPr="00F20CDE" w:rsidR="6F3403FA">
        <w:rPr>
          <w:rFonts w:ascii="Lucida Sans Unicode" w:hAnsi="Lucida Sans Unicode" w:eastAsia="Times New Roman" w:cs="Lucida Sans Unicode"/>
          <w:color w:val="767171" w:themeColor="background2" w:themeShade="80"/>
          <w:sz w:val="24"/>
          <w:szCs w:val="24"/>
          <w:lang w:val="es-MX" w:eastAsia="es-CO"/>
        </w:rPr>
        <w:t>o</w:t>
      </w:r>
      <w:r w:rsidRPr="00F20CDE">
        <w:rPr>
          <w:rFonts w:ascii="Lucida Sans Unicode" w:hAnsi="Lucida Sans Unicode" w:eastAsia="Times New Roman" w:cs="Lucida Sans Unicode"/>
          <w:color w:val="767171" w:themeColor="background2" w:themeShade="80"/>
          <w:sz w:val="24"/>
          <w:szCs w:val="24"/>
          <w:lang w:val="es-MX" w:eastAsia="es-CO"/>
        </w:rPr>
        <w:t xml:space="preserve">lo a aquellas personas autorizadas </w:t>
      </w:r>
      <w:r w:rsidR="0043172C">
        <w:rPr>
          <w:rFonts w:ascii="Lucida Sans Unicode" w:hAnsi="Lucida Sans Unicode" w:eastAsia="Times New Roman" w:cs="Lucida Sans Unicode"/>
          <w:color w:val="767171" w:themeColor="background2" w:themeShade="80"/>
          <w:sz w:val="24"/>
          <w:szCs w:val="24"/>
          <w:lang w:val="es-MX" w:eastAsia="es-CO"/>
        </w:rPr>
        <w:t>para</w:t>
      </w:r>
      <w:r w:rsidRPr="00F20CDE">
        <w:rPr>
          <w:rFonts w:ascii="Lucida Sans Unicode" w:hAnsi="Lucida Sans Unicode" w:eastAsia="Times New Roman" w:cs="Lucida Sans Unicode"/>
          <w:color w:val="767171" w:themeColor="background2" w:themeShade="80"/>
          <w:sz w:val="24"/>
          <w:szCs w:val="24"/>
          <w:lang w:val="es-MX" w:eastAsia="es-CO"/>
        </w:rPr>
        <w:t xml:space="preserve"> tener acceso a la misma.</w:t>
      </w:r>
      <w:r w:rsidRPr="00F20CDE">
        <w:rPr>
          <w:rFonts w:ascii="Lucida Sans Unicode" w:hAnsi="Lucida Sans Unicode" w:eastAsia="Times New Roman" w:cs="Lucida Sans Unicode"/>
          <w:color w:val="767171" w:themeColor="background2" w:themeShade="80"/>
          <w:sz w:val="24"/>
          <w:szCs w:val="24"/>
          <w:lang w:eastAsia="es-CO"/>
        </w:rPr>
        <w:t> </w:t>
      </w:r>
      <w:r w:rsidRPr="00F20CDE">
        <w:rPr>
          <w:rFonts w:ascii="Lucida Sans Unicode" w:hAnsi="Lucida Sans Unicode" w:eastAsia="Times New Roman" w:cs="Lucida Sans Unicode"/>
          <w:color w:val="767171" w:themeColor="background2" w:themeShade="80"/>
          <w:sz w:val="24"/>
          <w:szCs w:val="24"/>
          <w:lang w:val="es-ES" w:eastAsia="es-CO"/>
        </w:rPr>
        <w:t> </w:t>
      </w:r>
    </w:p>
    <w:p w:rsidRPr="00F20CDE" w:rsidR="00B722D5" w:rsidP="2FA576D0" w:rsidRDefault="00B722D5" w14:paraId="175A8715" w14:textId="7AD7FB17">
      <w:pPr>
        <w:spacing w:after="0"/>
        <w:textAlignment w:val="baseline"/>
        <w:rPr>
          <w:rFonts w:ascii="Lucida Sans Unicode" w:hAnsi="Lucida Sans Unicode" w:eastAsia="Times New Roman" w:cs="Lucida Sans Unicode"/>
          <w:color w:val="767171" w:themeColor="background2" w:themeShade="80"/>
          <w:sz w:val="24"/>
          <w:szCs w:val="24"/>
          <w:lang w:val="es-ES" w:eastAsia="es-CO"/>
        </w:rPr>
      </w:pPr>
      <w:r w:rsidRPr="00F20CDE">
        <w:rPr>
          <w:rFonts w:ascii="Lucida Sans Unicode" w:hAnsi="Lucida Sans Unicode" w:eastAsia="Times New Roman" w:cs="Lucida Sans Unicode"/>
          <w:b/>
          <w:bCs/>
          <w:color w:val="767171" w:themeColor="background2" w:themeShade="80"/>
          <w:sz w:val="24"/>
          <w:szCs w:val="24"/>
          <w:lang w:val="es-MX" w:eastAsia="es-CO"/>
        </w:rPr>
        <w:t>Disponibilidad:</w:t>
      </w:r>
      <w:r w:rsidRPr="00F20CDE">
        <w:rPr>
          <w:rFonts w:ascii="Lucida Sans Unicode" w:hAnsi="Lucida Sans Unicode" w:eastAsia="Times New Roman" w:cs="Lucida Sans Unicode"/>
          <w:color w:val="767171" w:themeColor="background2" w:themeShade="80"/>
          <w:sz w:val="24"/>
          <w:szCs w:val="24"/>
          <w:lang w:val="es-MX" w:eastAsia="es-CO"/>
        </w:rPr>
        <w:t> </w:t>
      </w:r>
      <w:r w:rsidRPr="00F20CDE" w:rsidR="3FBA1604">
        <w:rPr>
          <w:rFonts w:ascii="Lucida Sans Unicode" w:hAnsi="Lucida Sans Unicode" w:eastAsia="Times New Roman" w:cs="Lucida Sans Unicode"/>
          <w:color w:val="767171" w:themeColor="background2" w:themeShade="80"/>
          <w:sz w:val="24"/>
          <w:szCs w:val="24"/>
          <w:lang w:val="es-MX" w:eastAsia="es-CO"/>
        </w:rPr>
        <w:t>s</w:t>
      </w:r>
      <w:r w:rsidRPr="00F20CDE">
        <w:rPr>
          <w:rFonts w:ascii="Lucida Sans Unicode" w:hAnsi="Lucida Sans Unicode" w:eastAsia="Times New Roman" w:cs="Lucida Sans Unicode"/>
          <w:color w:val="767171" w:themeColor="background2" w:themeShade="80"/>
          <w:sz w:val="24"/>
          <w:szCs w:val="24"/>
          <w:lang w:val="es-MX" w:eastAsia="es-CO"/>
        </w:rPr>
        <w:t xml:space="preserve">e garantiza que los usuarios autorizados tengan acceso a la información y a </w:t>
      </w:r>
      <w:r w:rsidRPr="00F20CDE" w:rsidR="7A38E6ED">
        <w:rPr>
          <w:rFonts w:ascii="Lucida Sans Unicode" w:hAnsi="Lucida Sans Unicode" w:eastAsia="Times New Roman" w:cs="Lucida Sans Unicode"/>
          <w:color w:val="767171" w:themeColor="background2" w:themeShade="80"/>
          <w:sz w:val="24"/>
          <w:szCs w:val="24"/>
          <w:lang w:val="es-MX" w:eastAsia="es-CO"/>
        </w:rPr>
        <w:t>sus</w:t>
      </w:r>
      <w:r w:rsidRPr="00F20CDE">
        <w:rPr>
          <w:rFonts w:ascii="Lucida Sans Unicode" w:hAnsi="Lucida Sans Unicode" w:eastAsia="Times New Roman" w:cs="Lucida Sans Unicode"/>
          <w:color w:val="767171" w:themeColor="background2" w:themeShade="80"/>
          <w:sz w:val="24"/>
          <w:szCs w:val="24"/>
          <w:lang w:val="es-MX" w:eastAsia="es-CO"/>
        </w:rPr>
        <w:t xml:space="preserve"> recursos relacionados, toda vez que lo requieran.</w:t>
      </w:r>
    </w:p>
    <w:p w:rsidRPr="00F20CDE" w:rsidR="00B722D5" w:rsidP="2FA576D0" w:rsidRDefault="3CA07522" w14:paraId="22A5BD65" w14:textId="601F13CD">
      <w:pPr>
        <w:spacing w:after="0"/>
        <w:textAlignment w:val="baseline"/>
        <w:rPr>
          <w:rFonts w:ascii="Lucida Sans Unicode" w:hAnsi="Lucida Sans Unicode" w:cs="Lucida Sans Unicode"/>
          <w:color w:val="767171" w:themeColor="background2" w:themeShade="80"/>
          <w:sz w:val="24"/>
          <w:szCs w:val="24"/>
        </w:rPr>
      </w:pPr>
      <w:r w:rsidRPr="00F20CDE">
        <w:rPr>
          <w:rFonts w:ascii="Lucida Sans Unicode" w:hAnsi="Lucida Sans Unicode" w:eastAsia="Arial Narrow" w:cs="Lucida Sans Unicode"/>
          <w:b/>
          <w:bCs/>
          <w:color w:val="767171" w:themeColor="background2" w:themeShade="80"/>
          <w:sz w:val="24"/>
          <w:szCs w:val="24"/>
        </w:rPr>
        <w:t xml:space="preserve">Gestión documental electrónica: </w:t>
      </w:r>
      <w:r w:rsidRPr="00F20CDE">
        <w:rPr>
          <w:rFonts w:ascii="Lucida Sans Unicode" w:hAnsi="Lucida Sans Unicode" w:eastAsia="Arial Narrow" w:cs="Lucida Sans Unicode"/>
          <w:color w:val="767171" w:themeColor="background2" w:themeShade="80"/>
          <w:sz w:val="24"/>
          <w:szCs w:val="24"/>
        </w:rPr>
        <w:t xml:space="preserve"> Conjunto de actividades administrativas y técnicas, tendientes a la planificación, manejo y organización de la documentación producida y recibida por las entidades en formatos electrónicos, digitales y/o digitalizados, desde su origen o creación hasta su disposición final con el objeto de facilitar su utilización y preservación a largo plazo haciendo uso de tecnologías de la información y las comunicaciones.</w:t>
      </w:r>
      <w:r w:rsidRPr="00F20CDE">
        <w:rPr>
          <w:rFonts w:ascii="Lucida Sans Unicode" w:hAnsi="Lucida Sans Unicode" w:eastAsia="Times New Roman" w:cs="Lucida Sans Unicode"/>
          <w:color w:val="767171" w:themeColor="background2" w:themeShade="80"/>
          <w:sz w:val="24"/>
          <w:szCs w:val="24"/>
          <w:lang w:eastAsia="es-CO"/>
        </w:rPr>
        <w:t xml:space="preserve"> </w:t>
      </w:r>
    </w:p>
    <w:p w:rsidRPr="00F20CDE" w:rsidR="00B722D5" w:rsidP="2FA576D0" w:rsidRDefault="00B722D5" w14:paraId="4B5F7EDE" w14:textId="30F8C9CE">
      <w:pPr>
        <w:spacing w:after="0"/>
        <w:textAlignment w:val="baseline"/>
        <w:rPr>
          <w:rFonts w:ascii="Lucida Sans Unicode" w:hAnsi="Lucida Sans Unicode" w:eastAsia="Times New Roman" w:cs="Lucida Sans Unicode"/>
          <w:color w:val="767171" w:themeColor="background2" w:themeShade="80"/>
          <w:sz w:val="24"/>
          <w:szCs w:val="24"/>
          <w:lang w:val="es-ES" w:eastAsia="es-CO"/>
        </w:rPr>
      </w:pPr>
      <w:r w:rsidRPr="00F20CDE">
        <w:rPr>
          <w:rFonts w:ascii="Lucida Sans Unicode" w:hAnsi="Lucida Sans Unicode" w:eastAsia="Times New Roman" w:cs="Lucida Sans Unicode"/>
          <w:b/>
          <w:bCs/>
          <w:color w:val="767171" w:themeColor="background2" w:themeShade="80"/>
          <w:sz w:val="24"/>
          <w:szCs w:val="24"/>
          <w:lang w:val="es-MX" w:eastAsia="es-CO"/>
        </w:rPr>
        <w:t>Integridad</w:t>
      </w:r>
      <w:r w:rsidRPr="00F20CDE" w:rsidR="4A6ED44F">
        <w:rPr>
          <w:rFonts w:ascii="Lucida Sans Unicode" w:hAnsi="Lucida Sans Unicode" w:eastAsia="Times New Roman" w:cs="Lucida Sans Unicode"/>
          <w:b/>
          <w:bCs/>
          <w:color w:val="767171" w:themeColor="background2" w:themeShade="80"/>
          <w:sz w:val="24"/>
          <w:szCs w:val="24"/>
          <w:lang w:val="es-MX" w:eastAsia="es-CO"/>
        </w:rPr>
        <w:t xml:space="preserve"> de la información</w:t>
      </w:r>
      <w:r w:rsidRPr="00F20CDE">
        <w:rPr>
          <w:rFonts w:ascii="Lucida Sans Unicode" w:hAnsi="Lucida Sans Unicode" w:eastAsia="Times New Roman" w:cs="Lucida Sans Unicode"/>
          <w:b/>
          <w:bCs/>
          <w:color w:val="767171" w:themeColor="background2" w:themeShade="80"/>
          <w:sz w:val="24"/>
          <w:szCs w:val="24"/>
          <w:lang w:val="es-MX" w:eastAsia="es-CO"/>
        </w:rPr>
        <w:t>:</w:t>
      </w:r>
      <w:r w:rsidRPr="00F20CDE">
        <w:rPr>
          <w:rFonts w:ascii="Lucida Sans Unicode" w:hAnsi="Lucida Sans Unicode" w:eastAsia="Times New Roman" w:cs="Lucida Sans Unicode"/>
          <w:color w:val="767171" w:themeColor="background2" w:themeShade="80"/>
          <w:sz w:val="24"/>
          <w:szCs w:val="24"/>
          <w:lang w:val="es-MX" w:eastAsia="es-CO"/>
        </w:rPr>
        <w:t> </w:t>
      </w:r>
      <w:r w:rsidRPr="00F20CDE" w:rsidR="18D98155">
        <w:rPr>
          <w:rFonts w:ascii="Lucida Sans Unicode" w:hAnsi="Lucida Sans Unicode" w:eastAsia="Times New Roman" w:cs="Lucida Sans Unicode"/>
          <w:color w:val="767171" w:themeColor="background2" w:themeShade="80"/>
          <w:sz w:val="24"/>
          <w:szCs w:val="24"/>
          <w:lang w:val="es-MX" w:eastAsia="es-CO"/>
        </w:rPr>
        <w:t>s</w:t>
      </w:r>
      <w:r w:rsidRPr="00F20CDE">
        <w:rPr>
          <w:rFonts w:ascii="Lucida Sans Unicode" w:hAnsi="Lucida Sans Unicode" w:eastAsia="Times New Roman" w:cs="Lucida Sans Unicode"/>
          <w:color w:val="767171" w:themeColor="background2" w:themeShade="80"/>
          <w:sz w:val="24"/>
          <w:szCs w:val="24"/>
          <w:lang w:val="es-MX" w:eastAsia="es-CO"/>
        </w:rPr>
        <w:t>e salvaguarda la exactitud y totalidad de la información</w:t>
      </w:r>
      <w:r w:rsidRPr="00F20CDE" w:rsidR="07DCFB06">
        <w:rPr>
          <w:rFonts w:ascii="Lucida Sans Unicode" w:hAnsi="Lucida Sans Unicode" w:eastAsia="Times New Roman" w:cs="Lucida Sans Unicode"/>
          <w:color w:val="767171" w:themeColor="background2" w:themeShade="80"/>
          <w:sz w:val="24"/>
          <w:szCs w:val="24"/>
          <w:lang w:val="es-MX" w:eastAsia="es-CO"/>
        </w:rPr>
        <w:t>,</w:t>
      </w:r>
      <w:r w:rsidRPr="00F20CDE">
        <w:rPr>
          <w:rFonts w:ascii="Lucida Sans Unicode" w:hAnsi="Lucida Sans Unicode" w:eastAsia="Times New Roman" w:cs="Lucida Sans Unicode"/>
          <w:color w:val="767171" w:themeColor="background2" w:themeShade="80"/>
          <w:sz w:val="24"/>
          <w:szCs w:val="24"/>
          <w:lang w:val="es-MX" w:eastAsia="es-CO"/>
        </w:rPr>
        <w:t xml:space="preserve"> y los métodos de procesamiento.</w:t>
      </w:r>
      <w:r w:rsidRPr="00F20CDE">
        <w:rPr>
          <w:rFonts w:ascii="Lucida Sans Unicode" w:hAnsi="Lucida Sans Unicode" w:eastAsia="Times New Roman" w:cs="Lucida Sans Unicode"/>
          <w:color w:val="767171" w:themeColor="background2" w:themeShade="80"/>
          <w:sz w:val="24"/>
          <w:szCs w:val="24"/>
          <w:lang w:eastAsia="es-CO"/>
        </w:rPr>
        <w:t> </w:t>
      </w:r>
      <w:r w:rsidRPr="00F20CDE">
        <w:rPr>
          <w:rFonts w:ascii="Lucida Sans Unicode" w:hAnsi="Lucida Sans Unicode" w:eastAsia="Times New Roman" w:cs="Lucida Sans Unicode"/>
          <w:color w:val="767171" w:themeColor="background2" w:themeShade="80"/>
          <w:sz w:val="24"/>
          <w:szCs w:val="24"/>
          <w:lang w:val="es-ES" w:eastAsia="es-CO"/>
        </w:rPr>
        <w:t> </w:t>
      </w:r>
    </w:p>
    <w:p w:rsidRPr="00F20CDE" w:rsidR="00B722D5" w:rsidP="00B722D5" w:rsidRDefault="00B722D5" w14:paraId="2992E6D0" w14:textId="2031D01B">
      <w:pPr>
        <w:spacing w:after="0"/>
        <w:textAlignment w:val="baseline"/>
        <w:rPr>
          <w:rFonts w:ascii="Lucida Sans Unicode" w:hAnsi="Lucida Sans Unicode" w:eastAsia="Times New Roman" w:cs="Lucida Sans Unicode"/>
          <w:color w:val="767171" w:themeColor="background2" w:themeShade="80"/>
          <w:sz w:val="24"/>
          <w:szCs w:val="24"/>
          <w:lang w:val="es-ES" w:eastAsia="es-CO"/>
        </w:rPr>
      </w:pPr>
      <w:r w:rsidRPr="00F20CDE">
        <w:rPr>
          <w:rFonts w:ascii="Lucida Sans Unicode" w:hAnsi="Lucida Sans Unicode" w:eastAsia="Times New Roman" w:cs="Lucida Sans Unicode"/>
          <w:b/>
          <w:bCs/>
          <w:color w:val="767171" w:themeColor="background2" w:themeShade="80"/>
          <w:sz w:val="24"/>
          <w:szCs w:val="24"/>
          <w:lang w:val="es-MX" w:eastAsia="es-CO"/>
        </w:rPr>
        <w:t xml:space="preserve">Incidente de </w:t>
      </w:r>
      <w:r w:rsidRPr="00F20CDE" w:rsidR="04160A9B">
        <w:rPr>
          <w:rFonts w:ascii="Lucida Sans Unicode" w:hAnsi="Lucida Sans Unicode" w:eastAsia="Times New Roman" w:cs="Lucida Sans Unicode"/>
          <w:b/>
          <w:bCs/>
          <w:color w:val="767171" w:themeColor="background2" w:themeShade="80"/>
          <w:sz w:val="24"/>
          <w:szCs w:val="24"/>
          <w:lang w:val="es-MX" w:eastAsia="es-CO"/>
        </w:rPr>
        <w:t>s</w:t>
      </w:r>
      <w:r w:rsidRPr="00F20CDE">
        <w:rPr>
          <w:rFonts w:ascii="Lucida Sans Unicode" w:hAnsi="Lucida Sans Unicode" w:eastAsia="Times New Roman" w:cs="Lucida Sans Unicode"/>
          <w:b/>
          <w:bCs/>
          <w:color w:val="767171" w:themeColor="background2" w:themeShade="80"/>
          <w:sz w:val="24"/>
          <w:szCs w:val="24"/>
          <w:lang w:val="es-MX" w:eastAsia="es-CO"/>
        </w:rPr>
        <w:t>eguridad:</w:t>
      </w:r>
      <w:r w:rsidRPr="00F20CDE">
        <w:rPr>
          <w:rFonts w:ascii="Lucida Sans Unicode" w:hAnsi="Lucida Sans Unicode" w:eastAsia="Times New Roman" w:cs="Lucida Sans Unicode"/>
          <w:color w:val="767171" w:themeColor="background2" w:themeShade="80"/>
          <w:sz w:val="24"/>
          <w:szCs w:val="24"/>
          <w:lang w:val="es-MX" w:eastAsia="es-CO"/>
        </w:rPr>
        <w:t> </w:t>
      </w:r>
      <w:r w:rsidRPr="00F20CDE" w:rsidR="1820436E">
        <w:rPr>
          <w:rFonts w:ascii="Lucida Sans Unicode" w:hAnsi="Lucida Sans Unicode" w:eastAsia="Times New Roman" w:cs="Lucida Sans Unicode"/>
          <w:color w:val="767171" w:themeColor="background2" w:themeShade="80"/>
          <w:sz w:val="24"/>
          <w:szCs w:val="24"/>
          <w:lang w:val="es-MX" w:eastAsia="es-CO"/>
        </w:rPr>
        <w:t>e</w:t>
      </w:r>
      <w:r w:rsidRPr="00F20CDE">
        <w:rPr>
          <w:rFonts w:ascii="Lucida Sans Unicode" w:hAnsi="Lucida Sans Unicode" w:eastAsia="Times New Roman" w:cs="Lucida Sans Unicode"/>
          <w:color w:val="767171" w:themeColor="background2" w:themeShade="80"/>
          <w:sz w:val="24"/>
          <w:szCs w:val="24"/>
          <w:lang w:val="es-MX" w:eastAsia="es-CO"/>
        </w:rPr>
        <w:t>vento o serie de eventos de seguridad de la información no deseados o inesperados, que tienen probabilidad significativa</w:t>
      </w:r>
      <w:r w:rsidRPr="00F20CDE" w:rsidR="7FABFD47">
        <w:rPr>
          <w:rFonts w:ascii="Lucida Sans Unicode" w:hAnsi="Lucida Sans Unicode" w:eastAsia="Times New Roman" w:cs="Lucida Sans Unicode"/>
          <w:color w:val="767171" w:themeColor="background2" w:themeShade="80"/>
          <w:sz w:val="24"/>
          <w:szCs w:val="24"/>
          <w:lang w:val="es-MX" w:eastAsia="es-CO"/>
        </w:rPr>
        <w:t xml:space="preserve"> de</w:t>
      </w:r>
      <w:r w:rsidRPr="00F20CDE">
        <w:rPr>
          <w:rFonts w:ascii="Lucida Sans Unicode" w:hAnsi="Lucida Sans Unicode" w:eastAsia="Times New Roman" w:cs="Lucida Sans Unicode"/>
          <w:color w:val="767171" w:themeColor="background2" w:themeShade="80"/>
          <w:sz w:val="24"/>
          <w:szCs w:val="24"/>
          <w:lang w:val="es-MX" w:eastAsia="es-CO"/>
        </w:rPr>
        <w:t xml:space="preserve"> comprometer las operaciones del negocio y amenazar la seguridad de la información.</w:t>
      </w:r>
      <w:r w:rsidRPr="00F20CDE">
        <w:rPr>
          <w:rFonts w:ascii="Lucida Sans Unicode" w:hAnsi="Lucida Sans Unicode" w:eastAsia="Times New Roman" w:cs="Lucida Sans Unicode"/>
          <w:color w:val="767171" w:themeColor="background2" w:themeShade="80"/>
          <w:sz w:val="24"/>
          <w:szCs w:val="24"/>
          <w:lang w:eastAsia="es-CO"/>
        </w:rPr>
        <w:t> </w:t>
      </w:r>
      <w:r w:rsidRPr="00F20CDE">
        <w:rPr>
          <w:rFonts w:ascii="Lucida Sans Unicode" w:hAnsi="Lucida Sans Unicode" w:eastAsia="Times New Roman" w:cs="Lucida Sans Unicode"/>
          <w:color w:val="767171" w:themeColor="background2" w:themeShade="80"/>
          <w:sz w:val="24"/>
          <w:szCs w:val="24"/>
          <w:lang w:val="es-ES" w:eastAsia="es-CO"/>
        </w:rPr>
        <w:t> </w:t>
      </w:r>
    </w:p>
    <w:p w:rsidRPr="00F20CDE" w:rsidR="00B722D5" w:rsidP="00B722D5" w:rsidRDefault="00B722D5" w14:paraId="03AD7D14" w14:textId="7056E864">
      <w:pPr>
        <w:spacing w:after="0"/>
        <w:textAlignment w:val="baseline"/>
        <w:rPr>
          <w:rFonts w:ascii="Lucida Sans Unicode" w:hAnsi="Lucida Sans Unicode" w:eastAsia="Times New Roman" w:cs="Lucida Sans Unicode"/>
          <w:color w:val="767171" w:themeColor="background2" w:themeShade="80"/>
          <w:sz w:val="24"/>
          <w:szCs w:val="24"/>
          <w:lang w:val="es-ES" w:eastAsia="es-CO"/>
        </w:rPr>
      </w:pPr>
      <w:r w:rsidRPr="00F20CDE">
        <w:rPr>
          <w:rFonts w:ascii="Lucida Sans Unicode" w:hAnsi="Lucida Sans Unicode" w:eastAsia="Times New Roman" w:cs="Lucida Sans Unicode"/>
          <w:b/>
          <w:bCs/>
          <w:color w:val="767171" w:themeColor="background2" w:themeShade="80"/>
          <w:sz w:val="24"/>
          <w:szCs w:val="24"/>
          <w:lang w:val="es-MX" w:eastAsia="es-CO"/>
        </w:rPr>
        <w:t xml:space="preserve">Otro </w:t>
      </w:r>
      <w:r w:rsidRPr="00F20CDE" w:rsidR="6E92D2FC">
        <w:rPr>
          <w:rFonts w:ascii="Lucida Sans Unicode" w:hAnsi="Lucida Sans Unicode" w:eastAsia="Times New Roman" w:cs="Lucida Sans Unicode"/>
          <w:b/>
          <w:bCs/>
          <w:color w:val="767171" w:themeColor="background2" w:themeShade="80"/>
          <w:sz w:val="24"/>
          <w:szCs w:val="24"/>
          <w:lang w:val="es-MX" w:eastAsia="es-CO"/>
        </w:rPr>
        <w:t>P</w:t>
      </w:r>
      <w:r w:rsidRPr="00F20CDE">
        <w:rPr>
          <w:rFonts w:ascii="Lucida Sans Unicode" w:hAnsi="Lucida Sans Unicode" w:eastAsia="Times New Roman" w:cs="Lucida Sans Unicode"/>
          <w:b/>
          <w:bCs/>
          <w:color w:val="767171" w:themeColor="background2" w:themeShade="80"/>
          <w:sz w:val="24"/>
          <w:szCs w:val="24"/>
          <w:lang w:val="es-MX" w:eastAsia="es-CO"/>
        </w:rPr>
        <w:t xml:space="preserve">rocedimiento </w:t>
      </w:r>
      <w:r w:rsidRPr="00F20CDE" w:rsidR="5D8790F9">
        <w:rPr>
          <w:rFonts w:ascii="Lucida Sans Unicode" w:hAnsi="Lucida Sans Unicode" w:eastAsia="Times New Roman" w:cs="Lucida Sans Unicode"/>
          <w:b/>
          <w:bCs/>
          <w:color w:val="767171" w:themeColor="background2" w:themeShade="80"/>
          <w:sz w:val="24"/>
          <w:szCs w:val="24"/>
          <w:lang w:val="es-MX" w:eastAsia="es-CO"/>
        </w:rPr>
        <w:t>A</w:t>
      </w:r>
      <w:r w:rsidRPr="00F20CDE">
        <w:rPr>
          <w:rFonts w:ascii="Lucida Sans Unicode" w:hAnsi="Lucida Sans Unicode" w:eastAsia="Times New Roman" w:cs="Lucida Sans Unicode"/>
          <w:b/>
          <w:bCs/>
          <w:color w:val="767171" w:themeColor="background2" w:themeShade="80"/>
          <w:sz w:val="24"/>
          <w:szCs w:val="24"/>
          <w:lang w:val="es-MX" w:eastAsia="es-CO"/>
        </w:rPr>
        <w:t>dministrativo (OPA)</w:t>
      </w:r>
      <w:r w:rsidRPr="00F20CDE" w:rsidR="4765A4D1">
        <w:rPr>
          <w:rFonts w:ascii="Lucida Sans Unicode" w:hAnsi="Lucida Sans Unicode" w:eastAsia="Times New Roman" w:cs="Lucida Sans Unicode"/>
          <w:b/>
          <w:bCs/>
          <w:color w:val="767171" w:themeColor="background2" w:themeShade="80"/>
          <w:sz w:val="24"/>
          <w:szCs w:val="24"/>
          <w:lang w:val="es-MX" w:eastAsia="es-CO"/>
        </w:rPr>
        <w:t>:</w:t>
      </w:r>
      <w:r w:rsidRPr="00F20CDE">
        <w:rPr>
          <w:rFonts w:ascii="Lucida Sans Unicode" w:hAnsi="Lucida Sans Unicode" w:eastAsia="Times New Roman" w:cs="Lucida Sans Unicode"/>
          <w:color w:val="767171" w:themeColor="background2" w:themeShade="80"/>
          <w:sz w:val="24"/>
          <w:szCs w:val="24"/>
          <w:lang w:val="es-MX" w:eastAsia="es-CO"/>
        </w:rPr>
        <w:t> </w:t>
      </w:r>
      <w:r w:rsidRPr="00F20CDE" w:rsidR="40535563">
        <w:rPr>
          <w:rFonts w:ascii="Lucida Sans Unicode" w:hAnsi="Lucida Sans Unicode" w:eastAsia="Times New Roman" w:cs="Lucida Sans Unicode"/>
          <w:color w:val="767171" w:themeColor="background2" w:themeShade="80"/>
          <w:sz w:val="24"/>
          <w:szCs w:val="24"/>
          <w:lang w:val="es-MX" w:eastAsia="es-CO"/>
        </w:rPr>
        <w:t>c</w:t>
      </w:r>
      <w:r w:rsidRPr="00F20CDE">
        <w:rPr>
          <w:rFonts w:ascii="Lucida Sans Unicode" w:hAnsi="Lucida Sans Unicode" w:eastAsia="Times New Roman" w:cs="Lucida Sans Unicode"/>
          <w:color w:val="767171" w:themeColor="background2" w:themeShade="80"/>
          <w:sz w:val="24"/>
          <w:szCs w:val="24"/>
          <w:lang w:val="es-MX" w:eastAsia="es-CO"/>
        </w:rPr>
        <w:t>onjunto de requisitos, pasos o acciones dentro de un proceso misional, que determina una entidad u organismo de la administración pública o particular que ejerce funciones administrativas, para permitir el acceso de los ciudadanos, usuarios o grupos de interés a los beneficios derivados de programas o estrategias cuya creación, adopción e implementación es potestativa de la entidad.</w:t>
      </w:r>
      <w:r w:rsidRPr="00F20CDE">
        <w:rPr>
          <w:rFonts w:ascii="Lucida Sans Unicode" w:hAnsi="Lucida Sans Unicode" w:eastAsia="Times New Roman" w:cs="Lucida Sans Unicode"/>
          <w:color w:val="767171" w:themeColor="background2" w:themeShade="80"/>
          <w:sz w:val="24"/>
          <w:szCs w:val="24"/>
          <w:lang w:eastAsia="es-CO"/>
        </w:rPr>
        <w:t> </w:t>
      </w:r>
      <w:r w:rsidRPr="00F20CDE">
        <w:rPr>
          <w:rFonts w:ascii="Lucida Sans Unicode" w:hAnsi="Lucida Sans Unicode" w:eastAsia="Times New Roman" w:cs="Lucida Sans Unicode"/>
          <w:color w:val="767171" w:themeColor="background2" w:themeShade="80"/>
          <w:sz w:val="24"/>
          <w:szCs w:val="24"/>
          <w:lang w:val="es-ES" w:eastAsia="es-CO"/>
        </w:rPr>
        <w:t> </w:t>
      </w:r>
    </w:p>
    <w:p w:rsidRPr="00F20CDE" w:rsidR="00B722D5" w:rsidP="7AEAEE0B" w:rsidRDefault="00B722D5" w14:paraId="17F86915" w14:textId="75B44E6A">
      <w:pPr>
        <w:spacing w:after="0"/>
        <w:rPr>
          <w:rFonts w:ascii="Lucida Sans Unicode" w:hAnsi="Lucida Sans Unicode" w:eastAsia="Times New Roman" w:cs="Lucida Sans Unicode"/>
          <w:color w:val="767171" w:themeColor="background2" w:themeShade="80"/>
          <w:sz w:val="24"/>
          <w:szCs w:val="24"/>
          <w:lang w:val="es-ES" w:eastAsia="es-CO"/>
        </w:rPr>
      </w:pPr>
      <w:r w:rsidRPr="00F20CDE">
        <w:rPr>
          <w:rFonts w:ascii="Lucida Sans Unicode" w:hAnsi="Lucida Sans Unicode" w:cs="Lucida Sans Unicode" w:eastAsiaTheme="minorEastAsia"/>
          <w:b/>
          <w:bCs/>
          <w:color w:val="767171" w:themeColor="background2" w:themeShade="80"/>
          <w:sz w:val="24"/>
          <w:szCs w:val="24"/>
          <w:lang w:val="es-MX" w:eastAsia="es-CO"/>
        </w:rPr>
        <w:t>Portal </w:t>
      </w:r>
      <w:r w:rsidRPr="00F20CDE" w:rsidR="4686D639">
        <w:rPr>
          <w:rFonts w:ascii="Lucida Sans Unicode" w:hAnsi="Lucida Sans Unicode" w:cs="Lucida Sans Unicode" w:eastAsiaTheme="minorEastAsia"/>
          <w:b/>
          <w:bCs/>
          <w:color w:val="767171" w:themeColor="background2" w:themeShade="80"/>
          <w:sz w:val="24"/>
          <w:szCs w:val="24"/>
          <w:lang w:val="es-MX" w:eastAsia="es-CO"/>
        </w:rPr>
        <w:t>e</w:t>
      </w:r>
      <w:r w:rsidRPr="00F20CDE">
        <w:rPr>
          <w:rFonts w:ascii="Lucida Sans Unicode" w:hAnsi="Lucida Sans Unicode" w:cs="Lucida Sans Unicode" w:eastAsiaTheme="minorEastAsia"/>
          <w:b/>
          <w:bCs/>
          <w:color w:val="767171" w:themeColor="background2" w:themeShade="80"/>
          <w:sz w:val="24"/>
          <w:szCs w:val="24"/>
          <w:lang w:val="es-MX" w:eastAsia="es-CO"/>
        </w:rPr>
        <w:t xml:space="preserve">specífico de un </w:t>
      </w:r>
      <w:r w:rsidRPr="00F20CDE" w:rsidR="1161D086">
        <w:rPr>
          <w:rFonts w:ascii="Lucida Sans Unicode" w:hAnsi="Lucida Sans Unicode" w:cs="Lucida Sans Unicode" w:eastAsiaTheme="minorEastAsia"/>
          <w:b/>
          <w:bCs/>
          <w:color w:val="767171" w:themeColor="background2" w:themeShade="80"/>
          <w:sz w:val="24"/>
          <w:szCs w:val="24"/>
          <w:lang w:val="es-MX" w:eastAsia="es-CO"/>
        </w:rPr>
        <w:t>p</w:t>
      </w:r>
      <w:r w:rsidRPr="00F20CDE">
        <w:rPr>
          <w:rFonts w:ascii="Lucida Sans Unicode" w:hAnsi="Lucida Sans Unicode" w:cs="Lucida Sans Unicode" w:eastAsiaTheme="minorEastAsia"/>
          <w:b/>
          <w:bCs/>
          <w:color w:val="767171" w:themeColor="background2" w:themeShade="80"/>
          <w:sz w:val="24"/>
          <w:szCs w:val="24"/>
          <w:lang w:val="es-MX" w:eastAsia="es-CO"/>
        </w:rPr>
        <w:t xml:space="preserve">rograma </w:t>
      </w:r>
      <w:r w:rsidRPr="00F20CDE" w:rsidR="623CB036">
        <w:rPr>
          <w:rFonts w:ascii="Lucida Sans Unicode" w:hAnsi="Lucida Sans Unicode" w:cs="Lucida Sans Unicode" w:eastAsiaTheme="minorEastAsia"/>
          <w:b/>
          <w:bCs/>
          <w:color w:val="767171" w:themeColor="background2" w:themeShade="80"/>
          <w:sz w:val="24"/>
          <w:szCs w:val="24"/>
          <w:lang w:val="es-MX" w:eastAsia="es-CO"/>
        </w:rPr>
        <w:t>t</w:t>
      </w:r>
      <w:r w:rsidRPr="00F20CDE">
        <w:rPr>
          <w:rFonts w:ascii="Lucida Sans Unicode" w:hAnsi="Lucida Sans Unicode" w:cs="Lucida Sans Unicode" w:eastAsiaTheme="minorEastAsia"/>
          <w:b/>
          <w:bCs/>
          <w:color w:val="767171" w:themeColor="background2" w:themeShade="80"/>
          <w:sz w:val="24"/>
          <w:szCs w:val="24"/>
          <w:lang w:val="es-MX" w:eastAsia="es-CO"/>
        </w:rPr>
        <w:t>ransversal del Estado:</w:t>
      </w:r>
      <w:r w:rsidRPr="00F20CDE">
        <w:rPr>
          <w:rFonts w:ascii="Lucida Sans Unicode" w:hAnsi="Lucida Sans Unicode" w:cs="Lucida Sans Unicode" w:eastAsiaTheme="minorEastAsia"/>
          <w:color w:val="767171" w:themeColor="background2" w:themeShade="80"/>
          <w:sz w:val="24"/>
          <w:szCs w:val="24"/>
          <w:lang w:val="es-MX" w:eastAsia="es-CO"/>
        </w:rPr>
        <w:t> </w:t>
      </w:r>
      <w:r w:rsidRPr="00F20CDE" w:rsidR="2D476902">
        <w:rPr>
          <w:rFonts w:ascii="Lucida Sans Unicode" w:hAnsi="Lucida Sans Unicode" w:cs="Lucida Sans Unicode" w:eastAsiaTheme="minorEastAsia"/>
          <w:color w:val="767171" w:themeColor="background2" w:themeShade="80"/>
          <w:sz w:val="24"/>
          <w:szCs w:val="24"/>
          <w:lang w:val="es-MX" w:eastAsia="es-CO"/>
        </w:rPr>
        <w:t>s</w:t>
      </w:r>
      <w:r w:rsidRPr="00F20CDE">
        <w:rPr>
          <w:rFonts w:ascii="Lucida Sans Unicode" w:hAnsi="Lucida Sans Unicode" w:cs="Lucida Sans Unicode" w:eastAsiaTheme="minorEastAsia"/>
          <w:color w:val="767171" w:themeColor="background2" w:themeShade="80"/>
          <w:sz w:val="24"/>
          <w:szCs w:val="24"/>
          <w:lang w:val="es-MX" w:eastAsia="es-CO"/>
        </w:rPr>
        <w:t>itio en Internet que integra información, recursos u oferta institucional de un programa o iniciativa del Estado, con impacto nacional</w:t>
      </w:r>
      <w:r w:rsidRPr="00F20CDE" w:rsidR="00BC3D78">
        <w:rPr>
          <w:rFonts w:ascii="Lucida Sans Unicode" w:hAnsi="Lucida Sans Unicode" w:cs="Lucida Sans Unicode" w:eastAsiaTheme="minorEastAsia"/>
          <w:color w:val="767171" w:themeColor="background2" w:themeShade="80"/>
          <w:sz w:val="24"/>
          <w:szCs w:val="24"/>
          <w:lang w:val="es-MX" w:eastAsia="es-CO"/>
        </w:rPr>
        <w:t xml:space="preserve"> y </w:t>
      </w:r>
      <w:r w:rsidRPr="00F20CDE">
        <w:rPr>
          <w:rFonts w:ascii="Lucida Sans Unicode" w:hAnsi="Lucida Sans Unicode" w:cs="Lucida Sans Unicode" w:eastAsiaTheme="minorEastAsia"/>
          <w:color w:val="767171" w:themeColor="background2" w:themeShade="80"/>
          <w:sz w:val="24"/>
          <w:szCs w:val="24"/>
          <w:lang w:val="es-MX" w:eastAsia="es-CO"/>
        </w:rPr>
        <w:t>que involucra más de una autoridad.</w:t>
      </w:r>
      <w:r w:rsidRPr="00F20CDE">
        <w:rPr>
          <w:rFonts w:ascii="Lucida Sans Unicode" w:hAnsi="Lucida Sans Unicode" w:cs="Lucida Sans Unicode" w:eastAsiaTheme="minorEastAsia"/>
          <w:color w:val="767171" w:themeColor="background2" w:themeShade="80"/>
          <w:sz w:val="24"/>
          <w:szCs w:val="24"/>
          <w:lang w:eastAsia="es-CO"/>
        </w:rPr>
        <w:t> </w:t>
      </w:r>
      <w:r w:rsidRPr="00F20CDE" w:rsidR="4D274513">
        <w:rPr>
          <w:rFonts w:ascii="Lucida Sans Unicode" w:hAnsi="Lucida Sans Unicode" w:eastAsia="Arial Narrow" w:cs="Lucida Sans Unicode"/>
          <w:color w:val="767171" w:themeColor="background2" w:themeShade="80"/>
          <w:sz w:val="24"/>
          <w:szCs w:val="24"/>
          <w:u w:val="single"/>
        </w:rPr>
        <w:t xml:space="preserve"> </w:t>
      </w:r>
      <w:r w:rsidRPr="00F20CDE" w:rsidR="4D274513">
        <w:rPr>
          <w:rFonts w:ascii="Lucida Sans Unicode" w:hAnsi="Lucida Sans Unicode" w:eastAsia="Arial Narrow" w:cs="Lucida Sans Unicode"/>
          <w:color w:val="767171" w:themeColor="background2" w:themeShade="80"/>
          <w:sz w:val="24"/>
          <w:szCs w:val="24"/>
        </w:rPr>
        <w:t>Ejemplo: Portal de Economía Naranja</w:t>
      </w:r>
    </w:p>
    <w:p w:rsidRPr="00F20CDE" w:rsidR="00B722D5" w:rsidP="00B722D5" w:rsidRDefault="00B722D5" w14:paraId="7DD21053" w14:textId="78FE2E61">
      <w:pPr>
        <w:spacing w:after="0"/>
        <w:textAlignment w:val="baseline"/>
        <w:rPr>
          <w:rFonts w:ascii="Lucida Sans Unicode" w:hAnsi="Lucida Sans Unicode" w:eastAsia="Times New Roman" w:cs="Lucida Sans Unicode"/>
          <w:color w:val="767171" w:themeColor="background2" w:themeShade="80"/>
          <w:sz w:val="24"/>
          <w:szCs w:val="24"/>
          <w:lang w:val="es-ES" w:eastAsia="es-CO"/>
        </w:rPr>
      </w:pPr>
      <w:r w:rsidRPr="00F20CDE">
        <w:rPr>
          <w:rFonts w:ascii="Lucida Sans Unicode" w:hAnsi="Lucida Sans Unicode" w:eastAsia="Times New Roman" w:cs="Lucida Sans Unicode"/>
          <w:b/>
          <w:bCs/>
          <w:color w:val="767171" w:themeColor="background2" w:themeShade="80"/>
          <w:sz w:val="24"/>
          <w:szCs w:val="24"/>
          <w:lang w:val="es-MX" w:eastAsia="es-CO"/>
        </w:rPr>
        <w:t>Sede electrónica:</w:t>
      </w:r>
      <w:r w:rsidRPr="00F20CDE">
        <w:rPr>
          <w:rFonts w:ascii="Lucida Sans Unicode" w:hAnsi="Lucida Sans Unicode" w:eastAsia="Times New Roman" w:cs="Lucida Sans Unicode"/>
          <w:color w:val="767171" w:themeColor="background2" w:themeShade="80"/>
          <w:sz w:val="24"/>
          <w:szCs w:val="24"/>
          <w:lang w:val="es-MX" w:eastAsia="es-CO"/>
        </w:rPr>
        <w:t> </w:t>
      </w:r>
      <w:r w:rsidRPr="00F20CDE" w:rsidR="152F3B6C">
        <w:rPr>
          <w:rFonts w:ascii="Lucida Sans Unicode" w:hAnsi="Lucida Sans Unicode" w:eastAsia="Times New Roman" w:cs="Lucida Sans Unicode"/>
          <w:color w:val="767171" w:themeColor="background2" w:themeShade="80"/>
          <w:sz w:val="24"/>
          <w:szCs w:val="24"/>
          <w:lang w:val="es-MX" w:eastAsia="es-CO"/>
        </w:rPr>
        <w:t>e</w:t>
      </w:r>
      <w:r w:rsidRPr="00F20CDE">
        <w:rPr>
          <w:rFonts w:ascii="Lucida Sans Unicode" w:hAnsi="Lucida Sans Unicode" w:eastAsia="Times New Roman" w:cs="Lucida Sans Unicode"/>
          <w:color w:val="767171" w:themeColor="background2" w:themeShade="80"/>
          <w:sz w:val="24"/>
          <w:szCs w:val="24"/>
          <w:lang w:val="es-MX" w:eastAsia="es-CO"/>
        </w:rPr>
        <w:t xml:space="preserve">s el sitio oficial en internet de cada autoridad, al que se accede a través de una dirección electrónica </w:t>
      </w:r>
      <w:r w:rsidRPr="00F20CDE" w:rsidR="4EC7589D">
        <w:rPr>
          <w:rFonts w:ascii="Lucida Sans Unicode" w:hAnsi="Lucida Sans Unicode" w:eastAsia="Times New Roman" w:cs="Lucida Sans Unicode"/>
          <w:color w:val="767171" w:themeColor="background2" w:themeShade="80"/>
          <w:sz w:val="24"/>
          <w:szCs w:val="24"/>
          <w:lang w:val="es-MX" w:eastAsia="es-CO"/>
        </w:rPr>
        <w:t>en la que</w:t>
      </w:r>
      <w:r w:rsidRPr="00F20CDE">
        <w:rPr>
          <w:rFonts w:ascii="Lucida Sans Unicode" w:hAnsi="Lucida Sans Unicode" w:eastAsia="Times New Roman" w:cs="Lucida Sans Unicode"/>
          <w:color w:val="767171" w:themeColor="background2" w:themeShade="80"/>
          <w:sz w:val="24"/>
          <w:szCs w:val="24"/>
          <w:lang w:val="es-MX" w:eastAsia="es-CO"/>
        </w:rPr>
        <w:t xml:space="preserve"> se dispone información, trámites, servicios y demás elementos ofertados por la autoridad y cuya titularidad, administración y gestión le corresponde. </w:t>
      </w:r>
      <w:r w:rsidRPr="00F20CDE">
        <w:rPr>
          <w:rFonts w:ascii="Lucida Sans Unicode" w:hAnsi="Lucida Sans Unicode" w:eastAsia="Times New Roman" w:cs="Lucida Sans Unicode"/>
          <w:color w:val="767171" w:themeColor="background2" w:themeShade="80"/>
          <w:sz w:val="24"/>
          <w:szCs w:val="24"/>
          <w:lang w:eastAsia="es-CO"/>
        </w:rPr>
        <w:t> </w:t>
      </w:r>
      <w:r w:rsidRPr="00F20CDE">
        <w:rPr>
          <w:rFonts w:ascii="Lucida Sans Unicode" w:hAnsi="Lucida Sans Unicode" w:eastAsia="Times New Roman" w:cs="Lucida Sans Unicode"/>
          <w:color w:val="767171" w:themeColor="background2" w:themeShade="80"/>
          <w:sz w:val="24"/>
          <w:szCs w:val="24"/>
          <w:lang w:val="es-ES" w:eastAsia="es-CO"/>
        </w:rPr>
        <w:t> </w:t>
      </w:r>
    </w:p>
    <w:p w:rsidRPr="00F20CDE" w:rsidR="00B722D5" w:rsidP="00B722D5" w:rsidRDefault="00B722D5" w14:paraId="7EC9382F" w14:textId="6133B241">
      <w:pPr>
        <w:spacing w:after="0"/>
        <w:textAlignment w:val="baseline"/>
        <w:rPr>
          <w:rFonts w:ascii="Lucida Sans Unicode" w:hAnsi="Lucida Sans Unicode" w:eastAsia="Times New Roman" w:cs="Lucida Sans Unicode"/>
          <w:color w:val="767171" w:themeColor="background2" w:themeShade="80"/>
          <w:sz w:val="24"/>
          <w:szCs w:val="24"/>
          <w:lang w:val="es-ES" w:eastAsia="es-CO"/>
        </w:rPr>
      </w:pPr>
      <w:r w:rsidRPr="00F20CDE">
        <w:rPr>
          <w:rFonts w:ascii="Lucida Sans Unicode" w:hAnsi="Lucida Sans Unicode" w:eastAsia="Times New Roman" w:cs="Lucida Sans Unicode"/>
          <w:b/>
          <w:bCs/>
          <w:color w:val="767171" w:themeColor="background2" w:themeShade="80"/>
          <w:sz w:val="24"/>
          <w:szCs w:val="24"/>
          <w:lang w:val="es-MX" w:eastAsia="es-CO"/>
        </w:rPr>
        <w:t>Seguridad de la información:</w:t>
      </w:r>
      <w:r w:rsidRPr="00F20CDE">
        <w:rPr>
          <w:rFonts w:ascii="Lucida Sans Unicode" w:hAnsi="Lucida Sans Unicode" w:eastAsia="Times New Roman" w:cs="Lucida Sans Unicode"/>
          <w:color w:val="767171" w:themeColor="background2" w:themeShade="80"/>
          <w:sz w:val="24"/>
          <w:szCs w:val="24"/>
          <w:lang w:val="es-MX" w:eastAsia="es-CO"/>
        </w:rPr>
        <w:t> </w:t>
      </w:r>
      <w:r w:rsidRPr="00F20CDE" w:rsidR="6ED8DFC2">
        <w:rPr>
          <w:rFonts w:ascii="Lucida Sans Unicode" w:hAnsi="Lucida Sans Unicode" w:eastAsia="Times New Roman" w:cs="Lucida Sans Unicode"/>
          <w:color w:val="767171" w:themeColor="background2" w:themeShade="80"/>
          <w:sz w:val="24"/>
          <w:szCs w:val="24"/>
          <w:lang w:val="es-MX" w:eastAsia="es-CO"/>
        </w:rPr>
        <w:t>p</w:t>
      </w:r>
      <w:r w:rsidRPr="00F20CDE">
        <w:rPr>
          <w:rFonts w:ascii="Lucida Sans Unicode" w:hAnsi="Lucida Sans Unicode" w:eastAsia="Times New Roman" w:cs="Lucida Sans Unicode"/>
          <w:color w:val="767171" w:themeColor="background2" w:themeShade="80"/>
          <w:sz w:val="24"/>
          <w:szCs w:val="24"/>
          <w:lang w:val="es-MX" w:eastAsia="es-CO"/>
        </w:rPr>
        <w:t>reservación de la confidencialidad, integridad, y disponibilidad de la información (ISO/IEC 27000).</w:t>
      </w:r>
      <w:r w:rsidRPr="00F20CDE">
        <w:rPr>
          <w:rFonts w:ascii="Lucida Sans Unicode" w:hAnsi="Lucida Sans Unicode" w:eastAsia="Times New Roman" w:cs="Lucida Sans Unicode"/>
          <w:color w:val="767171" w:themeColor="background2" w:themeShade="80"/>
          <w:sz w:val="24"/>
          <w:szCs w:val="24"/>
          <w:lang w:eastAsia="es-CO"/>
        </w:rPr>
        <w:t> </w:t>
      </w:r>
      <w:r w:rsidRPr="00F20CDE">
        <w:rPr>
          <w:rFonts w:ascii="Lucida Sans Unicode" w:hAnsi="Lucida Sans Unicode" w:eastAsia="Times New Roman" w:cs="Lucida Sans Unicode"/>
          <w:color w:val="767171" w:themeColor="background2" w:themeShade="80"/>
          <w:sz w:val="24"/>
          <w:szCs w:val="24"/>
          <w:lang w:val="es-ES" w:eastAsia="es-CO"/>
        </w:rPr>
        <w:t> </w:t>
      </w:r>
    </w:p>
    <w:p w:rsidRPr="00F20CDE" w:rsidR="00B722D5" w:rsidP="00B722D5" w:rsidRDefault="00B722D5" w14:paraId="087D62FB" w14:textId="174A5B28">
      <w:pPr>
        <w:spacing w:after="0"/>
        <w:textAlignment w:val="baseline"/>
        <w:rPr>
          <w:rFonts w:ascii="Lucida Sans Unicode" w:hAnsi="Lucida Sans Unicode" w:eastAsia="Times New Roman" w:cs="Lucida Sans Unicode"/>
          <w:color w:val="767171" w:themeColor="background2" w:themeShade="80"/>
          <w:sz w:val="24"/>
          <w:szCs w:val="24"/>
          <w:lang w:val="es-ES" w:eastAsia="es-CO"/>
        </w:rPr>
      </w:pPr>
      <w:r w:rsidRPr="00F20CDE">
        <w:rPr>
          <w:rFonts w:ascii="Lucida Sans Unicode" w:hAnsi="Lucida Sans Unicode" w:eastAsia="Times New Roman" w:cs="Lucida Sans Unicode"/>
          <w:b/>
          <w:bCs/>
          <w:color w:val="767171" w:themeColor="background2" w:themeShade="80"/>
          <w:sz w:val="24"/>
          <w:szCs w:val="24"/>
          <w:lang w:eastAsia="es-CO"/>
        </w:rPr>
        <w:t>Servicios Ciudadanos Digitales (SCD)</w:t>
      </w:r>
      <w:r w:rsidRPr="00F20CDE">
        <w:rPr>
          <w:rFonts w:ascii="Lucida Sans Unicode" w:hAnsi="Lucida Sans Unicode" w:eastAsia="Times New Roman" w:cs="Lucida Sans Unicode"/>
          <w:color w:val="767171" w:themeColor="background2" w:themeShade="80"/>
          <w:sz w:val="24"/>
          <w:szCs w:val="24"/>
          <w:lang w:eastAsia="es-CO"/>
        </w:rPr>
        <w:t xml:space="preserve">: </w:t>
      </w:r>
      <w:r w:rsidRPr="00F20CDE" w:rsidR="304856AE">
        <w:rPr>
          <w:rFonts w:ascii="Lucida Sans Unicode" w:hAnsi="Lucida Sans Unicode" w:eastAsia="Times New Roman" w:cs="Lucida Sans Unicode"/>
          <w:color w:val="767171" w:themeColor="background2" w:themeShade="80"/>
          <w:sz w:val="24"/>
          <w:szCs w:val="24"/>
          <w:lang w:eastAsia="es-CO"/>
        </w:rPr>
        <w:t>s</w:t>
      </w:r>
      <w:r w:rsidRPr="00F20CDE">
        <w:rPr>
          <w:rFonts w:ascii="Lucida Sans Unicode" w:hAnsi="Lucida Sans Unicode" w:eastAsia="Times New Roman" w:cs="Lucida Sans Unicode"/>
          <w:color w:val="767171" w:themeColor="background2" w:themeShade="80"/>
          <w:sz w:val="24"/>
          <w:szCs w:val="24"/>
          <w:lang w:eastAsia="es-CO"/>
        </w:rPr>
        <w:t>on el conjunto de soluciones y procesos transversales que brindan al Estado capacidades y eficiencias para su transformación digital y para lograr una adecuada interacción con el ciudadano, garantizando el derecho a la utilización de medios electrónicos ante la administración pública.</w:t>
      </w:r>
      <w:r w:rsidRPr="00F20CDE">
        <w:rPr>
          <w:rFonts w:ascii="Lucida Sans Unicode" w:hAnsi="Lucida Sans Unicode" w:eastAsia="Times New Roman" w:cs="Lucida Sans Unicode"/>
          <w:b/>
          <w:bCs/>
          <w:color w:val="767171" w:themeColor="background2" w:themeShade="80"/>
          <w:sz w:val="24"/>
          <w:szCs w:val="24"/>
          <w:lang w:eastAsia="es-CO"/>
        </w:rPr>
        <w:t> </w:t>
      </w:r>
      <w:r w:rsidRPr="00F20CDE">
        <w:rPr>
          <w:rFonts w:ascii="Lucida Sans Unicode" w:hAnsi="Lucida Sans Unicode" w:eastAsia="Times New Roman" w:cs="Lucida Sans Unicode"/>
          <w:color w:val="767171" w:themeColor="background2" w:themeShade="80"/>
          <w:sz w:val="24"/>
          <w:szCs w:val="24"/>
          <w:lang w:eastAsia="es-CO"/>
        </w:rPr>
        <w:t> </w:t>
      </w:r>
      <w:r w:rsidRPr="00F20CDE">
        <w:rPr>
          <w:rFonts w:ascii="Lucida Sans Unicode" w:hAnsi="Lucida Sans Unicode" w:eastAsia="Times New Roman" w:cs="Lucida Sans Unicode"/>
          <w:color w:val="767171" w:themeColor="background2" w:themeShade="80"/>
          <w:sz w:val="24"/>
          <w:szCs w:val="24"/>
          <w:lang w:val="es-ES" w:eastAsia="es-CO"/>
        </w:rPr>
        <w:t> </w:t>
      </w:r>
    </w:p>
    <w:p w:rsidRPr="00F20CDE" w:rsidR="00B722D5" w:rsidP="00B722D5" w:rsidRDefault="00B722D5" w14:paraId="4D4AED0E" w14:textId="4A4646A2">
      <w:pPr>
        <w:spacing w:after="0"/>
        <w:textAlignment w:val="baseline"/>
        <w:rPr>
          <w:rFonts w:ascii="Lucida Sans Unicode" w:hAnsi="Lucida Sans Unicode" w:eastAsia="Times New Roman" w:cs="Lucida Sans Unicode"/>
          <w:color w:val="767171" w:themeColor="background2" w:themeShade="80"/>
          <w:sz w:val="24"/>
          <w:szCs w:val="24"/>
          <w:lang w:val="es-ES" w:eastAsia="es-CO"/>
        </w:rPr>
      </w:pPr>
      <w:r w:rsidRPr="00F20CDE">
        <w:rPr>
          <w:rFonts w:ascii="Lucida Sans Unicode" w:hAnsi="Lucida Sans Unicode" w:eastAsia="Times New Roman" w:cs="Lucida Sans Unicode"/>
          <w:b/>
          <w:bCs/>
          <w:color w:val="767171" w:themeColor="background2" w:themeShade="80"/>
          <w:sz w:val="24"/>
          <w:szCs w:val="24"/>
          <w:lang w:eastAsia="es-CO"/>
        </w:rPr>
        <w:t xml:space="preserve">Servicio de </w:t>
      </w:r>
      <w:r w:rsidRPr="00F20CDE" w:rsidR="61D6FB27">
        <w:rPr>
          <w:rFonts w:ascii="Lucida Sans Unicode" w:hAnsi="Lucida Sans Unicode" w:eastAsia="Times New Roman" w:cs="Lucida Sans Unicode"/>
          <w:b/>
          <w:bCs/>
          <w:color w:val="767171" w:themeColor="background2" w:themeShade="80"/>
          <w:sz w:val="24"/>
          <w:szCs w:val="24"/>
          <w:lang w:eastAsia="es-CO"/>
        </w:rPr>
        <w:t>A</w:t>
      </w:r>
      <w:r w:rsidRPr="00F20CDE">
        <w:rPr>
          <w:rFonts w:ascii="Lucida Sans Unicode" w:hAnsi="Lucida Sans Unicode" w:eastAsia="Times New Roman" w:cs="Lucida Sans Unicode"/>
          <w:b/>
          <w:bCs/>
          <w:color w:val="767171" w:themeColor="background2" w:themeShade="80"/>
          <w:sz w:val="24"/>
          <w:szCs w:val="24"/>
          <w:lang w:eastAsia="es-CO"/>
        </w:rPr>
        <w:t xml:space="preserve">utenticación </w:t>
      </w:r>
      <w:r w:rsidRPr="00F20CDE" w:rsidR="685E7B0F">
        <w:rPr>
          <w:rFonts w:ascii="Lucida Sans Unicode" w:hAnsi="Lucida Sans Unicode" w:eastAsia="Times New Roman" w:cs="Lucida Sans Unicode"/>
          <w:b/>
          <w:bCs/>
          <w:color w:val="767171" w:themeColor="background2" w:themeShade="80"/>
          <w:sz w:val="24"/>
          <w:szCs w:val="24"/>
          <w:lang w:eastAsia="es-CO"/>
        </w:rPr>
        <w:t>D</w:t>
      </w:r>
      <w:r w:rsidRPr="00F20CDE">
        <w:rPr>
          <w:rFonts w:ascii="Lucida Sans Unicode" w:hAnsi="Lucida Sans Unicode" w:eastAsia="Times New Roman" w:cs="Lucida Sans Unicode"/>
          <w:b/>
          <w:bCs/>
          <w:color w:val="767171" w:themeColor="background2" w:themeShade="80"/>
          <w:sz w:val="24"/>
          <w:szCs w:val="24"/>
          <w:lang w:eastAsia="es-CO"/>
        </w:rPr>
        <w:t>igital:</w:t>
      </w:r>
      <w:r w:rsidRPr="00F20CDE">
        <w:rPr>
          <w:rFonts w:ascii="Lucida Sans Unicode" w:hAnsi="Lucida Sans Unicode" w:eastAsia="Times New Roman" w:cs="Lucida Sans Unicode"/>
          <w:color w:val="767171" w:themeColor="background2" w:themeShade="80"/>
          <w:sz w:val="24"/>
          <w:szCs w:val="24"/>
          <w:lang w:eastAsia="es-CO"/>
        </w:rPr>
        <w:t> </w:t>
      </w:r>
      <w:r w:rsidRPr="00F20CDE" w:rsidR="6F47BB00">
        <w:rPr>
          <w:rFonts w:ascii="Lucida Sans Unicode" w:hAnsi="Lucida Sans Unicode" w:eastAsia="Times New Roman" w:cs="Lucida Sans Unicode"/>
          <w:color w:val="767171" w:themeColor="background2" w:themeShade="80"/>
          <w:sz w:val="24"/>
          <w:szCs w:val="24"/>
          <w:lang w:eastAsia="es-CO"/>
        </w:rPr>
        <w:t>e</w:t>
      </w:r>
      <w:r w:rsidRPr="00F20CDE">
        <w:rPr>
          <w:rFonts w:ascii="Lucida Sans Unicode" w:hAnsi="Lucida Sans Unicode" w:eastAsia="Times New Roman" w:cs="Lucida Sans Unicode"/>
          <w:color w:val="767171" w:themeColor="background2" w:themeShade="80"/>
          <w:sz w:val="24"/>
          <w:szCs w:val="24"/>
          <w:lang w:eastAsia="es-CO"/>
        </w:rPr>
        <w:t>s el procedimiento que permite verificar los atributos digitales de una persona cuando adelante trámites y servicios a través de medios digitales</w:t>
      </w:r>
      <w:r w:rsidRPr="00F20CDE" w:rsidR="5128DA2C">
        <w:rPr>
          <w:rFonts w:ascii="Lucida Sans Unicode" w:hAnsi="Lucida Sans Unicode" w:eastAsia="Times New Roman" w:cs="Lucida Sans Unicode"/>
          <w:color w:val="767171" w:themeColor="background2" w:themeShade="80"/>
          <w:sz w:val="24"/>
          <w:szCs w:val="24"/>
          <w:lang w:eastAsia="es-CO"/>
        </w:rPr>
        <w:t xml:space="preserve">. Es decir, </w:t>
      </w:r>
      <w:r w:rsidRPr="00F20CDE">
        <w:rPr>
          <w:rFonts w:ascii="Lucida Sans Unicode" w:hAnsi="Lucida Sans Unicode" w:eastAsia="Times New Roman" w:cs="Lucida Sans Unicode"/>
          <w:color w:val="767171" w:themeColor="background2" w:themeShade="80"/>
          <w:sz w:val="24"/>
          <w:szCs w:val="24"/>
          <w:lang w:eastAsia="es-CO"/>
        </w:rPr>
        <w:t>cuando exista certeza de la persona a la que se atribuy</w:t>
      </w:r>
      <w:r w:rsidRPr="00F20CDE" w:rsidR="293186EF">
        <w:rPr>
          <w:rFonts w:ascii="Lucida Sans Unicode" w:hAnsi="Lucida Sans Unicode" w:eastAsia="Times New Roman" w:cs="Lucida Sans Unicode"/>
          <w:color w:val="767171" w:themeColor="background2" w:themeShade="80"/>
          <w:sz w:val="24"/>
          <w:szCs w:val="24"/>
          <w:lang w:eastAsia="es-CO"/>
        </w:rPr>
        <w:t>e</w:t>
      </w:r>
      <w:r w:rsidRPr="00F20CDE" w:rsidR="396F1152">
        <w:rPr>
          <w:rFonts w:ascii="Lucida Sans Unicode" w:hAnsi="Lucida Sans Unicode" w:eastAsia="Times New Roman" w:cs="Lucida Sans Unicode"/>
          <w:color w:val="767171" w:themeColor="background2" w:themeShade="80"/>
          <w:sz w:val="24"/>
          <w:szCs w:val="24"/>
          <w:lang w:eastAsia="es-CO"/>
        </w:rPr>
        <w:t xml:space="preserve"> un</w:t>
      </w:r>
      <w:r w:rsidRPr="00F20CDE">
        <w:rPr>
          <w:rFonts w:ascii="Lucida Sans Unicode" w:hAnsi="Lucida Sans Unicode" w:eastAsia="Times New Roman" w:cs="Lucida Sans Unicode"/>
          <w:color w:val="767171" w:themeColor="background2" w:themeShade="80"/>
          <w:sz w:val="24"/>
          <w:szCs w:val="24"/>
          <w:lang w:eastAsia="es-CO"/>
        </w:rPr>
        <w:t xml:space="preserve"> documento o lo ha firmado, permite vincular su identidad a la autoría de est</w:t>
      </w:r>
      <w:r w:rsidRPr="00F20CDE" w:rsidR="0BA84516">
        <w:rPr>
          <w:rFonts w:ascii="Lucida Sans Unicode" w:hAnsi="Lucida Sans Unicode" w:eastAsia="Times New Roman" w:cs="Lucida Sans Unicode"/>
          <w:color w:val="767171" w:themeColor="background2" w:themeShade="80"/>
          <w:sz w:val="24"/>
          <w:szCs w:val="24"/>
          <w:lang w:eastAsia="es-CO"/>
        </w:rPr>
        <w:t>e</w:t>
      </w:r>
      <w:r w:rsidRPr="00F20CDE">
        <w:rPr>
          <w:rFonts w:ascii="Lucida Sans Unicode" w:hAnsi="Lucida Sans Unicode" w:eastAsia="Times New Roman" w:cs="Lucida Sans Unicode"/>
          <w:color w:val="767171" w:themeColor="background2" w:themeShade="80"/>
          <w:sz w:val="24"/>
          <w:szCs w:val="24"/>
          <w:lang w:eastAsia="es-CO"/>
        </w:rPr>
        <w:t>. </w:t>
      </w:r>
      <w:r w:rsidRPr="00F20CDE">
        <w:rPr>
          <w:rFonts w:ascii="Lucida Sans Unicode" w:hAnsi="Lucida Sans Unicode" w:eastAsia="Times New Roman" w:cs="Lucida Sans Unicode"/>
          <w:color w:val="767171" w:themeColor="background2" w:themeShade="80"/>
          <w:sz w:val="24"/>
          <w:szCs w:val="24"/>
          <w:lang w:val="es-ES" w:eastAsia="es-CO"/>
        </w:rPr>
        <w:t> </w:t>
      </w:r>
    </w:p>
    <w:p w:rsidRPr="00F20CDE" w:rsidR="00B722D5" w:rsidP="00B722D5" w:rsidRDefault="00B722D5" w14:paraId="4E7522ED" w14:textId="6FA88A1F">
      <w:pPr>
        <w:spacing w:after="0"/>
        <w:textAlignment w:val="baseline"/>
        <w:rPr>
          <w:rFonts w:ascii="Lucida Sans Unicode" w:hAnsi="Lucida Sans Unicode" w:eastAsia="Times New Roman" w:cs="Lucida Sans Unicode"/>
          <w:color w:val="767171" w:themeColor="background2" w:themeShade="80"/>
          <w:sz w:val="24"/>
          <w:szCs w:val="24"/>
          <w:lang w:val="es-ES" w:eastAsia="es-CO"/>
        </w:rPr>
      </w:pPr>
      <w:r w:rsidRPr="00F20CDE">
        <w:rPr>
          <w:rFonts w:ascii="Lucida Sans Unicode" w:hAnsi="Lucida Sans Unicode" w:eastAsia="Times New Roman" w:cs="Lucida Sans Unicode"/>
          <w:b/>
          <w:bCs/>
          <w:color w:val="767171" w:themeColor="background2" w:themeShade="80"/>
          <w:sz w:val="24"/>
          <w:szCs w:val="24"/>
          <w:lang w:eastAsia="es-CO"/>
        </w:rPr>
        <w:t xml:space="preserve">Servicio de </w:t>
      </w:r>
      <w:r w:rsidRPr="00F20CDE" w:rsidR="3293CD01">
        <w:rPr>
          <w:rFonts w:ascii="Lucida Sans Unicode" w:hAnsi="Lucida Sans Unicode" w:eastAsia="Times New Roman" w:cs="Lucida Sans Unicode"/>
          <w:b/>
          <w:bCs/>
          <w:color w:val="767171" w:themeColor="background2" w:themeShade="80"/>
          <w:sz w:val="24"/>
          <w:szCs w:val="24"/>
          <w:lang w:eastAsia="es-CO"/>
        </w:rPr>
        <w:t>C</w:t>
      </w:r>
      <w:r w:rsidRPr="00F20CDE">
        <w:rPr>
          <w:rFonts w:ascii="Lucida Sans Unicode" w:hAnsi="Lucida Sans Unicode" w:eastAsia="Times New Roman" w:cs="Lucida Sans Unicode"/>
          <w:b/>
          <w:bCs/>
          <w:color w:val="767171" w:themeColor="background2" w:themeShade="80"/>
          <w:sz w:val="24"/>
          <w:szCs w:val="24"/>
          <w:lang w:eastAsia="es-CO"/>
        </w:rPr>
        <w:t xml:space="preserve">arpeta </w:t>
      </w:r>
      <w:r w:rsidRPr="00F20CDE" w:rsidR="65C29DFF">
        <w:rPr>
          <w:rFonts w:ascii="Lucida Sans Unicode" w:hAnsi="Lucida Sans Unicode" w:eastAsia="Times New Roman" w:cs="Lucida Sans Unicode"/>
          <w:b/>
          <w:bCs/>
          <w:color w:val="767171" w:themeColor="background2" w:themeShade="80"/>
          <w:sz w:val="24"/>
          <w:szCs w:val="24"/>
          <w:lang w:eastAsia="es-CO"/>
        </w:rPr>
        <w:t>C</w:t>
      </w:r>
      <w:r w:rsidRPr="00F20CDE">
        <w:rPr>
          <w:rFonts w:ascii="Lucida Sans Unicode" w:hAnsi="Lucida Sans Unicode" w:eastAsia="Times New Roman" w:cs="Lucida Sans Unicode"/>
          <w:b/>
          <w:bCs/>
          <w:color w:val="767171" w:themeColor="background2" w:themeShade="80"/>
          <w:sz w:val="24"/>
          <w:szCs w:val="24"/>
          <w:lang w:eastAsia="es-CO"/>
        </w:rPr>
        <w:t xml:space="preserve">iudadana </w:t>
      </w:r>
      <w:r w:rsidRPr="00F20CDE" w:rsidR="3969FDA9">
        <w:rPr>
          <w:rFonts w:ascii="Lucida Sans Unicode" w:hAnsi="Lucida Sans Unicode" w:eastAsia="Times New Roman" w:cs="Lucida Sans Unicode"/>
          <w:b/>
          <w:bCs/>
          <w:color w:val="767171" w:themeColor="background2" w:themeShade="80"/>
          <w:sz w:val="24"/>
          <w:szCs w:val="24"/>
          <w:lang w:eastAsia="es-CO"/>
        </w:rPr>
        <w:t>D</w:t>
      </w:r>
      <w:r w:rsidRPr="00F20CDE">
        <w:rPr>
          <w:rFonts w:ascii="Lucida Sans Unicode" w:hAnsi="Lucida Sans Unicode" w:eastAsia="Times New Roman" w:cs="Lucida Sans Unicode"/>
          <w:b/>
          <w:bCs/>
          <w:color w:val="767171" w:themeColor="background2" w:themeShade="80"/>
          <w:sz w:val="24"/>
          <w:szCs w:val="24"/>
          <w:lang w:eastAsia="es-CO"/>
        </w:rPr>
        <w:t>igital:</w:t>
      </w:r>
      <w:r w:rsidRPr="00F20CDE">
        <w:rPr>
          <w:rFonts w:ascii="Lucida Sans Unicode" w:hAnsi="Lucida Sans Unicode" w:eastAsia="Times New Roman" w:cs="Lucida Sans Unicode"/>
          <w:color w:val="767171" w:themeColor="background2" w:themeShade="80"/>
          <w:sz w:val="24"/>
          <w:szCs w:val="24"/>
          <w:lang w:eastAsia="es-CO"/>
        </w:rPr>
        <w:t xml:space="preserve">  </w:t>
      </w:r>
      <w:r w:rsidRPr="00F20CDE" w:rsidR="00875F00">
        <w:rPr>
          <w:rFonts w:ascii="Lucida Sans Unicode" w:hAnsi="Lucida Sans Unicode" w:eastAsia="Times New Roman" w:cs="Lucida Sans Unicode"/>
          <w:color w:val="767171" w:themeColor="background2" w:themeShade="80"/>
          <w:sz w:val="24"/>
          <w:szCs w:val="24"/>
          <w:lang w:eastAsia="es-CO"/>
        </w:rPr>
        <w:t xml:space="preserve">es el servicio que </w:t>
      </w:r>
      <w:r w:rsidRPr="00F20CDE">
        <w:rPr>
          <w:rFonts w:ascii="Lucida Sans Unicode" w:hAnsi="Lucida Sans Unicode" w:eastAsia="Times New Roman" w:cs="Lucida Sans Unicode"/>
          <w:color w:val="767171" w:themeColor="background2" w:themeShade="80"/>
          <w:sz w:val="24"/>
          <w:szCs w:val="24"/>
          <w:lang w:eastAsia="es-CO"/>
        </w:rPr>
        <w:t xml:space="preserve">le permite a los usuarios de los </w:t>
      </w:r>
      <w:r w:rsidRPr="00F20CDE" w:rsidR="21220155">
        <w:rPr>
          <w:rFonts w:ascii="Lucida Sans Unicode" w:hAnsi="Lucida Sans Unicode" w:eastAsia="Times New Roman" w:cs="Lucida Sans Unicode"/>
          <w:color w:val="767171" w:themeColor="background2" w:themeShade="80"/>
          <w:sz w:val="24"/>
          <w:szCs w:val="24"/>
          <w:lang w:eastAsia="es-CO"/>
        </w:rPr>
        <w:t>S</w:t>
      </w:r>
      <w:r w:rsidRPr="00F20CDE">
        <w:rPr>
          <w:rFonts w:ascii="Lucida Sans Unicode" w:hAnsi="Lucida Sans Unicode" w:eastAsia="Times New Roman" w:cs="Lucida Sans Unicode"/>
          <w:color w:val="767171" w:themeColor="background2" w:themeShade="80"/>
          <w:sz w:val="24"/>
          <w:szCs w:val="24"/>
          <w:lang w:eastAsia="es-CO"/>
        </w:rPr>
        <w:t xml:space="preserve">ervicios </w:t>
      </w:r>
      <w:r w:rsidRPr="00F20CDE" w:rsidR="7B9A7BC2">
        <w:rPr>
          <w:rFonts w:ascii="Lucida Sans Unicode" w:hAnsi="Lucida Sans Unicode" w:eastAsia="Times New Roman" w:cs="Lucida Sans Unicode"/>
          <w:color w:val="767171" w:themeColor="background2" w:themeShade="80"/>
          <w:sz w:val="24"/>
          <w:szCs w:val="24"/>
          <w:lang w:eastAsia="es-CO"/>
        </w:rPr>
        <w:t>C</w:t>
      </w:r>
      <w:r w:rsidRPr="00F20CDE">
        <w:rPr>
          <w:rFonts w:ascii="Lucida Sans Unicode" w:hAnsi="Lucida Sans Unicode" w:eastAsia="Times New Roman" w:cs="Lucida Sans Unicode"/>
          <w:color w:val="767171" w:themeColor="background2" w:themeShade="80"/>
          <w:sz w:val="24"/>
          <w:szCs w:val="24"/>
          <w:lang w:eastAsia="es-CO"/>
        </w:rPr>
        <w:t xml:space="preserve">iudadanos </w:t>
      </w:r>
      <w:r w:rsidRPr="00F20CDE" w:rsidR="5220F46A">
        <w:rPr>
          <w:rFonts w:ascii="Lucida Sans Unicode" w:hAnsi="Lucida Sans Unicode" w:eastAsia="Times New Roman" w:cs="Lucida Sans Unicode"/>
          <w:color w:val="767171" w:themeColor="background2" w:themeShade="80"/>
          <w:sz w:val="24"/>
          <w:szCs w:val="24"/>
          <w:lang w:eastAsia="es-CO"/>
        </w:rPr>
        <w:t>D</w:t>
      </w:r>
      <w:r w:rsidRPr="00F20CDE">
        <w:rPr>
          <w:rFonts w:ascii="Lucida Sans Unicode" w:hAnsi="Lucida Sans Unicode" w:eastAsia="Times New Roman" w:cs="Lucida Sans Unicode"/>
          <w:color w:val="767171" w:themeColor="background2" w:themeShade="80"/>
          <w:sz w:val="24"/>
          <w:szCs w:val="24"/>
          <w:lang w:eastAsia="es-CO"/>
        </w:rPr>
        <w:t>igitales acceder digitalmente</w:t>
      </w:r>
      <w:r w:rsidRPr="00F20CDE" w:rsidR="779A11BC">
        <w:rPr>
          <w:rFonts w:ascii="Lucida Sans Unicode" w:hAnsi="Lucida Sans Unicode" w:eastAsia="Times New Roman" w:cs="Lucida Sans Unicode"/>
          <w:color w:val="767171" w:themeColor="background2" w:themeShade="80"/>
          <w:sz w:val="24"/>
          <w:szCs w:val="24"/>
          <w:lang w:eastAsia="es-CO"/>
        </w:rPr>
        <w:t>,</w:t>
      </w:r>
      <w:r w:rsidRPr="00F20CDE">
        <w:rPr>
          <w:rFonts w:ascii="Lucida Sans Unicode" w:hAnsi="Lucida Sans Unicode" w:eastAsia="Times New Roman" w:cs="Lucida Sans Unicode"/>
          <w:color w:val="767171" w:themeColor="background2" w:themeShade="80"/>
          <w:sz w:val="24"/>
          <w:szCs w:val="24"/>
          <w:lang w:eastAsia="es-CO"/>
        </w:rPr>
        <w:t xml:space="preserve"> de manera segura, confiable y actualizada</w:t>
      </w:r>
      <w:r w:rsidRPr="00F20CDE" w:rsidR="47A829D6">
        <w:rPr>
          <w:rFonts w:ascii="Lucida Sans Unicode" w:hAnsi="Lucida Sans Unicode" w:eastAsia="Times New Roman" w:cs="Lucida Sans Unicode"/>
          <w:color w:val="767171" w:themeColor="background2" w:themeShade="80"/>
          <w:sz w:val="24"/>
          <w:szCs w:val="24"/>
          <w:lang w:eastAsia="es-CO"/>
        </w:rPr>
        <w:t>,</w:t>
      </w:r>
      <w:r w:rsidRPr="00F20CDE">
        <w:rPr>
          <w:rFonts w:ascii="Lucida Sans Unicode" w:hAnsi="Lucida Sans Unicode" w:eastAsia="Times New Roman" w:cs="Lucida Sans Unicode"/>
          <w:color w:val="767171" w:themeColor="background2" w:themeShade="80"/>
          <w:sz w:val="24"/>
          <w:szCs w:val="24"/>
          <w:lang w:eastAsia="es-CO"/>
        </w:rPr>
        <w:t xml:space="preserve"> al conjunto de sus datos que tienen o custodian las entidades del Estado. </w:t>
      </w:r>
      <w:r w:rsidRPr="00F20CDE">
        <w:rPr>
          <w:rFonts w:ascii="Lucida Sans Unicode" w:hAnsi="Lucida Sans Unicode" w:eastAsia="Times New Roman" w:cs="Lucida Sans Unicode"/>
          <w:color w:val="767171" w:themeColor="background2" w:themeShade="80"/>
          <w:sz w:val="24"/>
          <w:szCs w:val="24"/>
          <w:lang w:val="es-ES" w:eastAsia="es-CO"/>
        </w:rPr>
        <w:t> </w:t>
      </w:r>
    </w:p>
    <w:p w:rsidRPr="00F20CDE" w:rsidR="00B722D5" w:rsidP="00B722D5" w:rsidRDefault="00B722D5" w14:paraId="7EC9CD10" w14:textId="63ED683F">
      <w:pPr>
        <w:spacing w:after="0"/>
        <w:textAlignment w:val="baseline"/>
        <w:rPr>
          <w:rFonts w:ascii="Lucida Sans Unicode" w:hAnsi="Lucida Sans Unicode" w:eastAsia="Times New Roman" w:cs="Lucida Sans Unicode"/>
          <w:color w:val="767171" w:themeColor="background2" w:themeShade="80"/>
          <w:sz w:val="24"/>
          <w:szCs w:val="24"/>
          <w:lang w:val="es-ES" w:eastAsia="es-CO"/>
        </w:rPr>
      </w:pPr>
      <w:r w:rsidRPr="00F20CDE">
        <w:rPr>
          <w:rFonts w:ascii="Lucida Sans Unicode" w:hAnsi="Lucida Sans Unicode" w:eastAsia="Times New Roman" w:cs="Lucida Sans Unicode"/>
          <w:b/>
          <w:bCs/>
          <w:color w:val="767171" w:themeColor="background2" w:themeShade="80"/>
          <w:sz w:val="24"/>
          <w:szCs w:val="24"/>
          <w:lang w:eastAsia="es-CO"/>
        </w:rPr>
        <w:t>Servicio de Interoperabilidad:</w:t>
      </w:r>
      <w:r w:rsidRPr="00F20CDE">
        <w:rPr>
          <w:rFonts w:ascii="Lucida Sans Unicode" w:hAnsi="Lucida Sans Unicode" w:eastAsia="Times New Roman" w:cs="Lucida Sans Unicode"/>
          <w:color w:val="767171" w:themeColor="background2" w:themeShade="80"/>
          <w:sz w:val="24"/>
          <w:szCs w:val="24"/>
          <w:lang w:eastAsia="es-CO"/>
        </w:rPr>
        <w:t> </w:t>
      </w:r>
      <w:r w:rsidRPr="00F20CDE" w:rsidR="61CD3F80">
        <w:rPr>
          <w:rFonts w:ascii="Lucida Sans Unicode" w:hAnsi="Lucida Sans Unicode" w:eastAsia="Times New Roman" w:cs="Lucida Sans Unicode"/>
          <w:color w:val="767171" w:themeColor="background2" w:themeShade="80"/>
          <w:sz w:val="24"/>
          <w:szCs w:val="24"/>
          <w:lang w:eastAsia="es-CO"/>
        </w:rPr>
        <w:t>s</w:t>
      </w:r>
      <w:r w:rsidRPr="00F20CDE">
        <w:rPr>
          <w:rFonts w:ascii="Lucida Sans Unicode" w:hAnsi="Lucida Sans Unicode" w:eastAsia="Times New Roman" w:cs="Lucida Sans Unicode"/>
          <w:color w:val="767171" w:themeColor="background2" w:themeShade="80"/>
          <w:sz w:val="24"/>
          <w:szCs w:val="24"/>
          <w:lang w:eastAsia="es-CO"/>
        </w:rPr>
        <w:t>ervicio que brinda las capacidades necesarias para garantizar el adecuado flujo de información e interacción entre los sistemas de las entidades, permitiendo intercambiar, integrar y compartir la información, con el propósito de facilitar el ejercicio de sus funciones constitucionales y legales, acorde con los lineamientos del marco de interoperabilidad</w:t>
      </w:r>
      <w:r w:rsidRPr="00F20CDE" w:rsidR="03E35C86">
        <w:rPr>
          <w:rFonts w:ascii="Lucida Sans Unicode" w:hAnsi="Lucida Sans Unicode" w:eastAsia="Times New Roman" w:cs="Lucida Sans Unicode"/>
          <w:color w:val="767171" w:themeColor="background2" w:themeShade="80"/>
          <w:sz w:val="24"/>
          <w:szCs w:val="24"/>
          <w:lang w:eastAsia="es-CO"/>
        </w:rPr>
        <w:t>.</w:t>
      </w:r>
      <w:r w:rsidRPr="00F20CDE">
        <w:rPr>
          <w:rFonts w:ascii="Lucida Sans Unicode" w:hAnsi="Lucida Sans Unicode" w:eastAsia="Times New Roman" w:cs="Lucida Sans Unicode"/>
          <w:color w:val="767171" w:themeColor="background2" w:themeShade="80"/>
          <w:sz w:val="24"/>
          <w:szCs w:val="24"/>
          <w:lang w:eastAsia="es-CO"/>
        </w:rPr>
        <w:t> </w:t>
      </w:r>
      <w:r w:rsidRPr="00F20CDE">
        <w:rPr>
          <w:rFonts w:ascii="Lucida Sans Unicode" w:hAnsi="Lucida Sans Unicode" w:eastAsia="Times New Roman" w:cs="Lucida Sans Unicode"/>
          <w:color w:val="767171" w:themeColor="background2" w:themeShade="80"/>
          <w:sz w:val="24"/>
          <w:szCs w:val="24"/>
          <w:lang w:val="es-ES" w:eastAsia="es-CO"/>
        </w:rPr>
        <w:t> </w:t>
      </w:r>
    </w:p>
    <w:p w:rsidRPr="00F20CDE" w:rsidR="00B722D5" w:rsidP="00B722D5" w:rsidRDefault="00B722D5" w14:paraId="1ECCDF64" w14:textId="2D6CBCC5">
      <w:pPr>
        <w:spacing w:after="0"/>
        <w:textAlignment w:val="baseline"/>
        <w:rPr>
          <w:rFonts w:ascii="Lucida Sans Unicode" w:hAnsi="Lucida Sans Unicode" w:eastAsia="Times New Roman" w:cs="Lucida Sans Unicode"/>
          <w:color w:val="767171" w:themeColor="background2" w:themeShade="80"/>
          <w:sz w:val="24"/>
          <w:szCs w:val="24"/>
          <w:lang w:val="es-ES" w:eastAsia="es-CO"/>
        </w:rPr>
      </w:pPr>
      <w:r w:rsidRPr="00F20CDE">
        <w:rPr>
          <w:rFonts w:ascii="Lucida Sans Unicode" w:hAnsi="Lucida Sans Unicode" w:eastAsia="Times New Roman" w:cs="Lucida Sans Unicode"/>
          <w:b/>
          <w:bCs/>
          <w:color w:val="767171" w:themeColor="background2" w:themeShade="80"/>
          <w:sz w:val="24"/>
          <w:szCs w:val="24"/>
          <w:lang w:val="es-MX" w:eastAsia="es-CO"/>
        </w:rPr>
        <w:t>Trámite</w:t>
      </w:r>
      <w:r w:rsidRPr="00F20CDE" w:rsidR="4F757903">
        <w:rPr>
          <w:rFonts w:ascii="Lucida Sans Unicode" w:hAnsi="Lucida Sans Unicode" w:eastAsia="Times New Roman" w:cs="Lucida Sans Unicode"/>
          <w:b/>
          <w:bCs/>
          <w:color w:val="767171" w:themeColor="background2" w:themeShade="80"/>
          <w:sz w:val="24"/>
          <w:szCs w:val="24"/>
          <w:lang w:val="es-MX" w:eastAsia="es-CO"/>
        </w:rPr>
        <w:t>:</w:t>
      </w:r>
      <w:r w:rsidRPr="00F20CDE">
        <w:rPr>
          <w:rFonts w:ascii="Lucida Sans Unicode" w:hAnsi="Lucida Sans Unicode" w:eastAsia="Times New Roman" w:cs="Lucida Sans Unicode"/>
          <w:color w:val="767171" w:themeColor="background2" w:themeShade="80"/>
          <w:sz w:val="24"/>
          <w:szCs w:val="24"/>
          <w:lang w:val="es-MX" w:eastAsia="es-CO"/>
        </w:rPr>
        <w:t> </w:t>
      </w:r>
      <w:r w:rsidRPr="00F20CDE" w:rsidR="675C7E44">
        <w:rPr>
          <w:rFonts w:ascii="Lucida Sans Unicode" w:hAnsi="Lucida Sans Unicode" w:eastAsia="Times New Roman" w:cs="Lucida Sans Unicode"/>
          <w:color w:val="767171" w:themeColor="background2" w:themeShade="80"/>
          <w:sz w:val="24"/>
          <w:szCs w:val="24"/>
          <w:lang w:val="es-MX" w:eastAsia="es-CO"/>
        </w:rPr>
        <w:t>c</w:t>
      </w:r>
      <w:r w:rsidRPr="00F20CDE">
        <w:rPr>
          <w:rFonts w:ascii="Lucida Sans Unicode" w:hAnsi="Lucida Sans Unicode" w:eastAsia="Times New Roman" w:cs="Lucida Sans Unicode"/>
          <w:color w:val="767171" w:themeColor="background2" w:themeShade="80"/>
          <w:sz w:val="24"/>
          <w:szCs w:val="24"/>
          <w:lang w:val="es-MX" w:eastAsia="es-CO"/>
        </w:rPr>
        <w:t>onjunto de requisitos, pasos o acciones reguladas por el Estado, dentro de un proceso misional, que deben efectuar los ciudadanos, usuario</w:t>
      </w:r>
      <w:r w:rsidRPr="00F20CDE" w:rsidR="14F8E068">
        <w:rPr>
          <w:rFonts w:ascii="Lucida Sans Unicode" w:hAnsi="Lucida Sans Unicode" w:eastAsia="Times New Roman" w:cs="Lucida Sans Unicode"/>
          <w:color w:val="767171" w:themeColor="background2" w:themeShade="80"/>
          <w:sz w:val="24"/>
          <w:szCs w:val="24"/>
          <w:lang w:val="es-MX" w:eastAsia="es-CO"/>
        </w:rPr>
        <w:t>s</w:t>
      </w:r>
      <w:r w:rsidRPr="00F20CDE">
        <w:rPr>
          <w:rFonts w:ascii="Lucida Sans Unicode" w:hAnsi="Lucida Sans Unicode" w:eastAsia="Times New Roman" w:cs="Lucida Sans Unicode"/>
          <w:color w:val="767171" w:themeColor="background2" w:themeShade="80"/>
          <w:sz w:val="24"/>
          <w:szCs w:val="24"/>
          <w:lang w:val="es-MX" w:eastAsia="es-CO"/>
        </w:rPr>
        <w:t xml:space="preserve"> o grupos de interés ante una entidad u organismo de la administración pública o particular que ejerce funciones administrativas, para acceder a un derecho, ejercer una actividad o cumplir con una obligación, prevista o autorizada en la ley. </w:t>
      </w:r>
      <w:r w:rsidRPr="00F20CDE">
        <w:rPr>
          <w:rFonts w:ascii="Lucida Sans Unicode" w:hAnsi="Lucida Sans Unicode" w:eastAsia="Times New Roman" w:cs="Lucida Sans Unicode"/>
          <w:color w:val="767171" w:themeColor="background2" w:themeShade="80"/>
          <w:sz w:val="24"/>
          <w:szCs w:val="24"/>
          <w:lang w:eastAsia="es-CO"/>
        </w:rPr>
        <w:t> </w:t>
      </w:r>
      <w:r w:rsidRPr="00F20CDE">
        <w:rPr>
          <w:rFonts w:ascii="Lucida Sans Unicode" w:hAnsi="Lucida Sans Unicode" w:eastAsia="Times New Roman" w:cs="Lucida Sans Unicode"/>
          <w:color w:val="767171" w:themeColor="background2" w:themeShade="80"/>
          <w:sz w:val="24"/>
          <w:szCs w:val="24"/>
          <w:lang w:val="es-ES" w:eastAsia="es-CO"/>
        </w:rPr>
        <w:t> </w:t>
      </w:r>
    </w:p>
    <w:p w:rsidRPr="00F20CDE" w:rsidR="00B722D5" w:rsidP="00B722D5" w:rsidRDefault="00B722D5" w14:paraId="34A2CD7B" w14:textId="77119A1C">
      <w:pPr>
        <w:spacing w:after="0"/>
        <w:textAlignment w:val="baseline"/>
        <w:rPr>
          <w:rFonts w:ascii="Lucida Sans Unicode" w:hAnsi="Lucida Sans Unicode" w:eastAsia="Times New Roman" w:cs="Lucida Sans Unicode"/>
          <w:color w:val="767171" w:themeColor="background2" w:themeShade="80"/>
          <w:sz w:val="24"/>
          <w:szCs w:val="24"/>
          <w:lang w:val="es-ES" w:eastAsia="es-CO"/>
        </w:rPr>
      </w:pPr>
      <w:r w:rsidRPr="00F20CDE">
        <w:rPr>
          <w:rFonts w:ascii="Lucida Sans Unicode" w:hAnsi="Lucida Sans Unicode" w:eastAsia="Times New Roman" w:cs="Lucida Sans Unicode"/>
          <w:b/>
          <w:bCs/>
          <w:color w:val="767171" w:themeColor="background2" w:themeShade="80"/>
          <w:sz w:val="24"/>
          <w:szCs w:val="24"/>
          <w:lang w:val="es-MX" w:eastAsia="es-CO"/>
        </w:rPr>
        <w:t>Trámites y OPA automatizados</w:t>
      </w:r>
      <w:r w:rsidRPr="00F20CDE" w:rsidR="52D7C47E">
        <w:rPr>
          <w:rFonts w:ascii="Lucida Sans Unicode" w:hAnsi="Lucida Sans Unicode" w:eastAsia="Times New Roman" w:cs="Lucida Sans Unicode"/>
          <w:b/>
          <w:bCs/>
          <w:color w:val="767171" w:themeColor="background2" w:themeShade="80"/>
          <w:sz w:val="24"/>
          <w:szCs w:val="24"/>
          <w:lang w:val="es-MX" w:eastAsia="es-CO"/>
        </w:rPr>
        <w:t>:</w:t>
      </w:r>
      <w:r w:rsidRPr="00F20CDE">
        <w:rPr>
          <w:rFonts w:ascii="Lucida Sans Unicode" w:hAnsi="Lucida Sans Unicode" w:eastAsia="Times New Roman" w:cs="Lucida Sans Unicode"/>
          <w:color w:val="767171" w:themeColor="background2" w:themeShade="80"/>
          <w:sz w:val="24"/>
          <w:szCs w:val="24"/>
          <w:lang w:val="es-MX" w:eastAsia="es-CO"/>
        </w:rPr>
        <w:t> </w:t>
      </w:r>
      <w:r w:rsidRPr="00F20CDE" w:rsidR="7C386213">
        <w:rPr>
          <w:rFonts w:ascii="Lucida Sans Unicode" w:hAnsi="Lucida Sans Unicode" w:eastAsia="Times New Roman" w:cs="Lucida Sans Unicode"/>
          <w:color w:val="767171" w:themeColor="background2" w:themeShade="80"/>
          <w:sz w:val="24"/>
          <w:szCs w:val="24"/>
          <w:lang w:val="es-MX" w:eastAsia="es-CO"/>
        </w:rPr>
        <w:t>s</w:t>
      </w:r>
      <w:r w:rsidRPr="00F20CDE">
        <w:rPr>
          <w:rFonts w:ascii="Lucida Sans Unicode" w:hAnsi="Lucida Sans Unicode" w:eastAsia="Times New Roman" w:cs="Lucida Sans Unicode"/>
          <w:color w:val="767171" w:themeColor="background2" w:themeShade="80"/>
          <w:sz w:val="24"/>
          <w:szCs w:val="24"/>
          <w:lang w:val="es-MX" w:eastAsia="es-CO"/>
        </w:rPr>
        <w:t>on aquellos trámites y otros procedimientos administrativos totalmente en línea, cuya gestión al interior de la autoridad se realiza</w:t>
      </w:r>
      <w:r w:rsidRPr="00F20CDE" w:rsidR="36BB2FFA">
        <w:rPr>
          <w:rFonts w:ascii="Lucida Sans Unicode" w:hAnsi="Lucida Sans Unicode" w:eastAsia="Times New Roman" w:cs="Lucida Sans Unicode"/>
          <w:color w:val="767171" w:themeColor="background2" w:themeShade="80"/>
          <w:sz w:val="24"/>
          <w:szCs w:val="24"/>
          <w:lang w:val="es-MX" w:eastAsia="es-CO"/>
        </w:rPr>
        <w:t>n</w:t>
      </w:r>
      <w:r w:rsidRPr="00F20CDE">
        <w:rPr>
          <w:rFonts w:ascii="Lucida Sans Unicode" w:hAnsi="Lucida Sans Unicode" w:eastAsia="Times New Roman" w:cs="Lucida Sans Unicode"/>
          <w:color w:val="767171" w:themeColor="background2" w:themeShade="80"/>
          <w:sz w:val="24"/>
          <w:szCs w:val="24"/>
          <w:lang w:val="es-MX" w:eastAsia="es-CO"/>
        </w:rPr>
        <w:t xml:space="preserve"> haciendo uso de tecnologías de la información y las comunicaciones, sin requerir la intervención humana.</w:t>
      </w:r>
      <w:r w:rsidRPr="00F20CDE">
        <w:rPr>
          <w:rFonts w:ascii="Lucida Sans Unicode" w:hAnsi="Lucida Sans Unicode" w:eastAsia="Times New Roman" w:cs="Lucida Sans Unicode"/>
          <w:color w:val="767171" w:themeColor="background2" w:themeShade="80"/>
          <w:sz w:val="24"/>
          <w:szCs w:val="24"/>
          <w:lang w:eastAsia="es-CO"/>
        </w:rPr>
        <w:t> </w:t>
      </w:r>
      <w:r w:rsidRPr="00F20CDE">
        <w:rPr>
          <w:rFonts w:ascii="Lucida Sans Unicode" w:hAnsi="Lucida Sans Unicode" w:eastAsia="Times New Roman" w:cs="Lucida Sans Unicode"/>
          <w:color w:val="767171" w:themeColor="background2" w:themeShade="80"/>
          <w:sz w:val="24"/>
          <w:szCs w:val="24"/>
          <w:lang w:val="es-ES" w:eastAsia="es-CO"/>
        </w:rPr>
        <w:t> </w:t>
      </w:r>
    </w:p>
    <w:p w:rsidRPr="00F20CDE" w:rsidR="00B722D5" w:rsidP="00B722D5" w:rsidRDefault="00B722D5" w14:paraId="64B1AC77" w14:textId="79520A25">
      <w:pPr>
        <w:spacing w:after="0"/>
        <w:textAlignment w:val="baseline"/>
        <w:rPr>
          <w:rFonts w:ascii="Lucida Sans Unicode" w:hAnsi="Lucida Sans Unicode" w:eastAsia="Times New Roman" w:cs="Lucida Sans Unicode"/>
          <w:color w:val="767171" w:themeColor="background2" w:themeShade="80"/>
          <w:sz w:val="24"/>
          <w:szCs w:val="24"/>
          <w:lang w:val="es-ES" w:eastAsia="es-CO"/>
        </w:rPr>
      </w:pPr>
      <w:r w:rsidRPr="00F20CDE">
        <w:rPr>
          <w:rFonts w:ascii="Lucida Sans Unicode" w:hAnsi="Lucida Sans Unicode" w:eastAsia="Times New Roman" w:cs="Lucida Sans Unicode"/>
          <w:b/>
          <w:bCs/>
          <w:color w:val="767171" w:themeColor="background2" w:themeShade="80"/>
          <w:sz w:val="24"/>
          <w:szCs w:val="24"/>
          <w:lang w:val="es-MX" w:eastAsia="es-CO"/>
        </w:rPr>
        <w:t>Trámite y OPA parcialmente en línea (parcialmente: digital, electrónico o sistematizado):</w:t>
      </w:r>
      <w:r w:rsidRPr="00F20CDE">
        <w:rPr>
          <w:rFonts w:ascii="Lucida Sans Unicode" w:hAnsi="Lucida Sans Unicode" w:eastAsia="Times New Roman" w:cs="Lucida Sans Unicode"/>
          <w:color w:val="767171" w:themeColor="background2" w:themeShade="80"/>
          <w:sz w:val="24"/>
          <w:szCs w:val="24"/>
          <w:lang w:val="es-MX" w:eastAsia="es-CO"/>
        </w:rPr>
        <w:t> </w:t>
      </w:r>
      <w:r w:rsidRPr="00F20CDE" w:rsidR="27672D6B">
        <w:rPr>
          <w:rFonts w:ascii="Lucida Sans Unicode" w:hAnsi="Lucida Sans Unicode" w:eastAsia="Times New Roman" w:cs="Lucida Sans Unicode"/>
          <w:color w:val="767171" w:themeColor="background2" w:themeShade="80"/>
          <w:sz w:val="24"/>
          <w:szCs w:val="24"/>
          <w:lang w:val="es-MX" w:eastAsia="es-CO"/>
        </w:rPr>
        <w:t>e</w:t>
      </w:r>
      <w:r w:rsidRPr="00F20CDE">
        <w:rPr>
          <w:rFonts w:ascii="Lucida Sans Unicode" w:hAnsi="Lucida Sans Unicode" w:eastAsia="Times New Roman" w:cs="Lucida Sans Unicode"/>
          <w:color w:val="767171" w:themeColor="background2" w:themeShade="80"/>
          <w:sz w:val="24"/>
          <w:szCs w:val="24"/>
          <w:lang w:val="es-MX" w:eastAsia="es-CO"/>
        </w:rPr>
        <w:t>s el trámite dispuesto por una autoridad en el cual el solicitante puede realizar por medios digitales o a través de la sede electrónica, al menos uno de los pasos o acciones necesarias para obtener el bien o servicio requerido.</w:t>
      </w:r>
      <w:r w:rsidRPr="00F20CDE">
        <w:rPr>
          <w:rFonts w:ascii="Lucida Sans Unicode" w:hAnsi="Lucida Sans Unicode" w:eastAsia="Times New Roman" w:cs="Lucida Sans Unicode"/>
          <w:color w:val="767171" w:themeColor="background2" w:themeShade="80"/>
          <w:sz w:val="24"/>
          <w:szCs w:val="24"/>
          <w:lang w:eastAsia="es-CO"/>
        </w:rPr>
        <w:t> </w:t>
      </w:r>
      <w:r w:rsidRPr="00F20CDE">
        <w:rPr>
          <w:rFonts w:ascii="Lucida Sans Unicode" w:hAnsi="Lucida Sans Unicode" w:eastAsia="Times New Roman" w:cs="Lucida Sans Unicode"/>
          <w:color w:val="767171" w:themeColor="background2" w:themeShade="80"/>
          <w:sz w:val="24"/>
          <w:szCs w:val="24"/>
          <w:lang w:val="es-ES" w:eastAsia="es-CO"/>
        </w:rPr>
        <w:t> </w:t>
      </w:r>
    </w:p>
    <w:p w:rsidRPr="00F20CDE" w:rsidR="00B722D5" w:rsidP="00B722D5" w:rsidRDefault="00B722D5" w14:paraId="0F3247B2" w14:textId="654AF82A">
      <w:pPr>
        <w:spacing w:after="0"/>
        <w:textAlignment w:val="baseline"/>
        <w:rPr>
          <w:rFonts w:ascii="Lucida Sans Unicode" w:hAnsi="Lucida Sans Unicode" w:eastAsia="Times New Roman" w:cs="Lucida Sans Unicode"/>
          <w:color w:val="767171" w:themeColor="background2" w:themeShade="80"/>
          <w:sz w:val="24"/>
          <w:szCs w:val="24"/>
          <w:lang w:val="es-ES" w:eastAsia="es-CO"/>
        </w:rPr>
      </w:pPr>
      <w:r w:rsidRPr="00F20CDE">
        <w:rPr>
          <w:rFonts w:ascii="Lucida Sans Unicode" w:hAnsi="Lucida Sans Unicode" w:eastAsia="Times New Roman" w:cs="Lucida Sans Unicode"/>
          <w:b/>
          <w:bCs/>
          <w:color w:val="767171" w:themeColor="background2" w:themeShade="80"/>
          <w:sz w:val="24"/>
          <w:szCs w:val="24"/>
          <w:lang w:val="es-MX" w:eastAsia="es-CO"/>
        </w:rPr>
        <w:t>Trámite y OPA totalmente en línea (totalmente: digital, electrónico o sistematizado): </w:t>
      </w:r>
      <w:r w:rsidRPr="00F20CDE">
        <w:rPr>
          <w:rFonts w:ascii="Lucida Sans Unicode" w:hAnsi="Lucida Sans Unicode" w:eastAsia="Times New Roman" w:cs="Lucida Sans Unicode"/>
          <w:color w:val="767171" w:themeColor="background2" w:themeShade="80"/>
          <w:sz w:val="24"/>
          <w:szCs w:val="24"/>
          <w:lang w:val="es-MX" w:eastAsia="es-CO"/>
        </w:rPr>
        <w:t> </w:t>
      </w:r>
      <w:r w:rsidRPr="00F20CDE" w:rsidR="59D18C19">
        <w:rPr>
          <w:rFonts w:ascii="Lucida Sans Unicode" w:hAnsi="Lucida Sans Unicode" w:eastAsia="Times New Roman" w:cs="Lucida Sans Unicode"/>
          <w:color w:val="767171" w:themeColor="background2" w:themeShade="80"/>
          <w:sz w:val="24"/>
          <w:szCs w:val="24"/>
          <w:lang w:val="es-MX" w:eastAsia="es-CO"/>
        </w:rPr>
        <w:t>e</w:t>
      </w:r>
      <w:r w:rsidRPr="00F20CDE">
        <w:rPr>
          <w:rFonts w:ascii="Lucida Sans Unicode" w:hAnsi="Lucida Sans Unicode" w:eastAsia="Times New Roman" w:cs="Lucida Sans Unicode"/>
          <w:color w:val="767171" w:themeColor="background2" w:themeShade="80"/>
          <w:sz w:val="24"/>
          <w:szCs w:val="24"/>
          <w:lang w:val="es-MX" w:eastAsia="es-CO"/>
        </w:rPr>
        <w:t>s el trámite dispuesto por una autoridad a través de las sedes electrónicas y en el cual el solicitante puede realizar por medios digitales la totalidad del conjunto de pasos o acciones, así como la presentación de los requisitos necesarios, hasta obtener el bien o servicio requerido.</w:t>
      </w:r>
      <w:r w:rsidRPr="00F20CDE">
        <w:rPr>
          <w:rFonts w:ascii="Lucida Sans Unicode" w:hAnsi="Lucida Sans Unicode" w:eastAsia="Times New Roman" w:cs="Lucida Sans Unicode"/>
          <w:color w:val="767171" w:themeColor="background2" w:themeShade="80"/>
          <w:sz w:val="24"/>
          <w:szCs w:val="24"/>
          <w:lang w:eastAsia="es-CO"/>
        </w:rPr>
        <w:t> </w:t>
      </w:r>
      <w:r w:rsidRPr="00F20CDE">
        <w:rPr>
          <w:rFonts w:ascii="Lucida Sans Unicode" w:hAnsi="Lucida Sans Unicode" w:eastAsia="Times New Roman" w:cs="Lucida Sans Unicode"/>
          <w:color w:val="767171" w:themeColor="background2" w:themeShade="80"/>
          <w:sz w:val="24"/>
          <w:szCs w:val="24"/>
          <w:lang w:val="es-ES" w:eastAsia="es-CO"/>
        </w:rPr>
        <w:t> </w:t>
      </w:r>
    </w:p>
    <w:p w:rsidRPr="00F20CDE" w:rsidR="00B722D5" w:rsidP="3B1ED546" w:rsidRDefault="00B722D5" w14:paraId="6AA125E5" w14:textId="287BD033">
      <w:pPr>
        <w:spacing w:after="0"/>
        <w:rPr>
          <w:rFonts w:ascii="Lucida Sans Unicode" w:hAnsi="Lucida Sans Unicode" w:eastAsia="Arial Narrow" w:cs="Lucida Sans Unicode"/>
          <w:strike/>
          <w:color w:val="767171" w:themeColor="background2" w:themeShade="80"/>
          <w:sz w:val="24"/>
          <w:szCs w:val="24"/>
          <w:lang w:val="es-MX"/>
        </w:rPr>
      </w:pPr>
      <w:r w:rsidRPr="00F20CDE">
        <w:rPr>
          <w:rFonts w:ascii="Lucida Sans Unicode" w:hAnsi="Lucida Sans Unicode" w:eastAsia="Times New Roman" w:cs="Lucida Sans Unicode"/>
          <w:b/>
          <w:bCs/>
          <w:color w:val="767171" w:themeColor="background2" w:themeShade="80"/>
          <w:sz w:val="24"/>
          <w:szCs w:val="24"/>
          <w:lang w:val="es-MX" w:eastAsia="es-CO"/>
        </w:rPr>
        <w:t>Usabilidad: </w:t>
      </w:r>
      <w:r w:rsidRPr="00F20CDE" w:rsidR="66421CF9">
        <w:rPr>
          <w:rFonts w:ascii="Lucida Sans Unicode" w:hAnsi="Lucida Sans Unicode" w:cs="Lucida Sans Unicode" w:eastAsiaTheme="minorEastAsia"/>
          <w:color w:val="767171" w:themeColor="background2" w:themeShade="80"/>
          <w:sz w:val="24"/>
          <w:szCs w:val="24"/>
          <w:lang w:val="es-MX" w:eastAsia="es-CO"/>
        </w:rPr>
        <w:t xml:space="preserve"> </w:t>
      </w:r>
      <w:r w:rsidRPr="00F20CDE" w:rsidR="5D68749F">
        <w:rPr>
          <w:rFonts w:ascii="Lucida Sans Unicode" w:hAnsi="Lucida Sans Unicode" w:cs="Lucida Sans Unicode" w:eastAsiaTheme="minorEastAsia"/>
          <w:color w:val="767171" w:themeColor="background2" w:themeShade="80"/>
          <w:sz w:val="24"/>
          <w:szCs w:val="24"/>
          <w:lang w:val="es-MX" w:eastAsia="es-CO"/>
        </w:rPr>
        <w:t>e</w:t>
      </w:r>
      <w:r w:rsidRPr="00F20CDE" w:rsidR="66421CF9">
        <w:rPr>
          <w:rFonts w:ascii="Lucida Sans Unicode" w:hAnsi="Lucida Sans Unicode" w:cs="Lucida Sans Unicode" w:eastAsiaTheme="minorEastAsia"/>
          <w:color w:val="767171" w:themeColor="background2" w:themeShade="80"/>
          <w:sz w:val="24"/>
          <w:szCs w:val="24"/>
          <w:lang w:val="es-MX" w:eastAsia="es-CO"/>
        </w:rPr>
        <w:t>s una cualidad o atributo de calidad que hace que un producto o servicio web sea fácil de usar y comprender</w:t>
      </w:r>
      <w:r w:rsidRPr="00F20CDE" w:rsidR="77114C3C">
        <w:rPr>
          <w:rFonts w:ascii="Lucida Sans Unicode" w:hAnsi="Lucida Sans Unicode" w:cs="Lucida Sans Unicode" w:eastAsiaTheme="minorEastAsia"/>
          <w:color w:val="767171" w:themeColor="background2" w:themeShade="80"/>
          <w:sz w:val="24"/>
          <w:szCs w:val="24"/>
          <w:lang w:val="es-MX" w:eastAsia="es-CO"/>
        </w:rPr>
        <w:t>.</w:t>
      </w:r>
    </w:p>
    <w:p w:rsidRPr="00F20CDE" w:rsidR="00B722D5" w:rsidP="00B722D5" w:rsidRDefault="00B722D5" w14:paraId="5784AA3D" w14:textId="5AF36141">
      <w:pPr>
        <w:spacing w:after="0"/>
        <w:textAlignment w:val="baseline"/>
        <w:rPr>
          <w:rFonts w:ascii="Lucida Sans Unicode" w:hAnsi="Lucida Sans Unicode" w:eastAsia="Times New Roman" w:cs="Lucida Sans Unicode"/>
          <w:color w:val="767171" w:themeColor="background2" w:themeShade="80"/>
          <w:sz w:val="24"/>
          <w:szCs w:val="24"/>
          <w:lang w:val="es-ES" w:eastAsia="es-CO"/>
        </w:rPr>
      </w:pPr>
      <w:r w:rsidRPr="00F20CDE">
        <w:rPr>
          <w:rFonts w:ascii="Lucida Sans Unicode" w:hAnsi="Lucida Sans Unicode" w:eastAsia="Times New Roman" w:cs="Lucida Sans Unicode"/>
          <w:b/>
          <w:bCs/>
          <w:color w:val="767171" w:themeColor="background2" w:themeShade="80"/>
          <w:sz w:val="24"/>
          <w:szCs w:val="24"/>
          <w:lang w:val="es-MX" w:eastAsia="es-CO"/>
        </w:rPr>
        <w:t xml:space="preserve">Ventanilla </w:t>
      </w:r>
      <w:r w:rsidRPr="00F20CDE" w:rsidR="3C83784A">
        <w:rPr>
          <w:rFonts w:ascii="Lucida Sans Unicode" w:hAnsi="Lucida Sans Unicode" w:eastAsia="Times New Roman" w:cs="Lucida Sans Unicode"/>
          <w:b/>
          <w:bCs/>
          <w:color w:val="767171" w:themeColor="background2" w:themeShade="80"/>
          <w:sz w:val="24"/>
          <w:szCs w:val="24"/>
          <w:lang w:val="es-MX" w:eastAsia="es-CO"/>
        </w:rPr>
        <w:t>ú</w:t>
      </w:r>
      <w:r w:rsidRPr="00F20CDE">
        <w:rPr>
          <w:rFonts w:ascii="Lucida Sans Unicode" w:hAnsi="Lucida Sans Unicode" w:eastAsia="Times New Roman" w:cs="Lucida Sans Unicode"/>
          <w:b/>
          <w:bCs/>
          <w:color w:val="767171" w:themeColor="background2" w:themeShade="80"/>
          <w:sz w:val="24"/>
          <w:szCs w:val="24"/>
          <w:lang w:val="es-MX" w:eastAsia="es-CO"/>
        </w:rPr>
        <w:t>nica:</w:t>
      </w:r>
      <w:r w:rsidRPr="00F20CDE">
        <w:rPr>
          <w:rFonts w:ascii="Lucida Sans Unicode" w:hAnsi="Lucida Sans Unicode" w:eastAsia="Times New Roman" w:cs="Lucida Sans Unicode"/>
          <w:color w:val="767171" w:themeColor="background2" w:themeShade="80"/>
          <w:sz w:val="24"/>
          <w:szCs w:val="24"/>
          <w:lang w:val="es-MX" w:eastAsia="es-CO"/>
        </w:rPr>
        <w:t> </w:t>
      </w:r>
      <w:r w:rsidRPr="00F20CDE" w:rsidR="44CA9BA2">
        <w:rPr>
          <w:rFonts w:ascii="Lucida Sans Unicode" w:hAnsi="Lucida Sans Unicode" w:eastAsia="Times New Roman" w:cs="Lucida Sans Unicode"/>
          <w:color w:val="767171" w:themeColor="background2" w:themeShade="80"/>
          <w:sz w:val="24"/>
          <w:szCs w:val="24"/>
          <w:lang w:val="es-MX" w:eastAsia="es-CO"/>
        </w:rPr>
        <w:t>s</w:t>
      </w:r>
      <w:r w:rsidRPr="00F20CDE">
        <w:rPr>
          <w:rFonts w:ascii="Lucida Sans Unicode" w:hAnsi="Lucida Sans Unicode" w:eastAsia="Times New Roman" w:cs="Lucida Sans Unicode"/>
          <w:color w:val="767171" w:themeColor="background2" w:themeShade="80"/>
          <w:sz w:val="24"/>
          <w:szCs w:val="24"/>
          <w:lang w:val="es-MX" w:eastAsia="es-CO"/>
        </w:rPr>
        <w:t>itio o canal que integra actuaciones administrativas de dos o más autoridades que contribuyen a una misma finalidad para atender a un ciudadano, usuario o grupo de valor. Las actuales “ventanillas únicas” que involucran a una sola entidad estarán en la sección transaccional de la sede electrónica. </w:t>
      </w:r>
      <w:r w:rsidRPr="00F20CDE">
        <w:rPr>
          <w:rFonts w:ascii="Lucida Sans Unicode" w:hAnsi="Lucida Sans Unicode" w:eastAsia="Times New Roman" w:cs="Lucida Sans Unicode"/>
          <w:color w:val="767171" w:themeColor="background2" w:themeShade="80"/>
          <w:sz w:val="24"/>
          <w:szCs w:val="24"/>
          <w:lang w:eastAsia="es-CO"/>
        </w:rPr>
        <w:t> </w:t>
      </w:r>
      <w:r w:rsidRPr="00F20CDE">
        <w:rPr>
          <w:rFonts w:ascii="Lucida Sans Unicode" w:hAnsi="Lucida Sans Unicode" w:eastAsia="Times New Roman" w:cs="Lucida Sans Unicode"/>
          <w:color w:val="767171" w:themeColor="background2" w:themeShade="80"/>
          <w:sz w:val="24"/>
          <w:szCs w:val="24"/>
          <w:lang w:val="es-ES" w:eastAsia="es-CO"/>
        </w:rPr>
        <w:t> </w:t>
      </w:r>
    </w:p>
    <w:p w:rsidRPr="00F20CDE" w:rsidR="00B722D5" w:rsidP="00B722D5" w:rsidRDefault="00B722D5" w14:paraId="1783D069" w14:textId="230FBB7C">
      <w:pPr>
        <w:spacing w:after="0"/>
        <w:textAlignment w:val="baseline"/>
        <w:rPr>
          <w:rFonts w:ascii="Lucida Sans Unicode" w:hAnsi="Lucida Sans Unicode" w:eastAsia="Times New Roman" w:cs="Lucida Sans Unicode"/>
          <w:color w:val="767171" w:themeColor="background2" w:themeShade="80"/>
          <w:sz w:val="24"/>
          <w:szCs w:val="24"/>
          <w:lang w:val="es-ES" w:eastAsia="es-CO"/>
        </w:rPr>
      </w:pPr>
      <w:r w:rsidRPr="00F20CDE">
        <w:rPr>
          <w:rFonts w:ascii="Lucida Sans Unicode" w:hAnsi="Lucida Sans Unicode" w:eastAsia="Times New Roman" w:cs="Lucida Sans Unicode"/>
          <w:b/>
          <w:bCs/>
          <w:color w:val="767171" w:themeColor="background2" w:themeShade="80"/>
          <w:sz w:val="24"/>
          <w:szCs w:val="24"/>
          <w:lang w:val="es-MX" w:eastAsia="es-CO"/>
        </w:rPr>
        <w:t xml:space="preserve">Ventanilla </w:t>
      </w:r>
      <w:r w:rsidRPr="00F20CDE" w:rsidR="70786F34">
        <w:rPr>
          <w:rFonts w:ascii="Lucida Sans Unicode" w:hAnsi="Lucida Sans Unicode" w:eastAsia="Times New Roman" w:cs="Lucida Sans Unicode"/>
          <w:b/>
          <w:bCs/>
          <w:color w:val="767171" w:themeColor="background2" w:themeShade="80"/>
          <w:sz w:val="24"/>
          <w:szCs w:val="24"/>
          <w:lang w:val="es-MX" w:eastAsia="es-CO"/>
        </w:rPr>
        <w:t>ú</w:t>
      </w:r>
      <w:r w:rsidRPr="00F20CDE">
        <w:rPr>
          <w:rFonts w:ascii="Lucida Sans Unicode" w:hAnsi="Lucida Sans Unicode" w:eastAsia="Times New Roman" w:cs="Lucida Sans Unicode"/>
          <w:b/>
          <w:bCs/>
          <w:color w:val="767171" w:themeColor="background2" w:themeShade="80"/>
          <w:sz w:val="24"/>
          <w:szCs w:val="24"/>
          <w:lang w:val="es-MX" w:eastAsia="es-CO"/>
        </w:rPr>
        <w:t xml:space="preserve">nica </w:t>
      </w:r>
      <w:r w:rsidRPr="00F20CDE" w:rsidR="6836F025">
        <w:rPr>
          <w:rFonts w:ascii="Lucida Sans Unicode" w:hAnsi="Lucida Sans Unicode" w:eastAsia="Times New Roman" w:cs="Lucida Sans Unicode"/>
          <w:b/>
          <w:bCs/>
          <w:color w:val="767171" w:themeColor="background2" w:themeShade="80"/>
          <w:sz w:val="24"/>
          <w:szCs w:val="24"/>
          <w:lang w:val="es-MX" w:eastAsia="es-CO"/>
        </w:rPr>
        <w:t>d</w:t>
      </w:r>
      <w:r w:rsidRPr="00F20CDE">
        <w:rPr>
          <w:rFonts w:ascii="Lucida Sans Unicode" w:hAnsi="Lucida Sans Unicode" w:eastAsia="Times New Roman" w:cs="Lucida Sans Unicode"/>
          <w:b/>
          <w:bCs/>
          <w:color w:val="767171" w:themeColor="background2" w:themeShade="80"/>
          <w:sz w:val="24"/>
          <w:szCs w:val="24"/>
          <w:lang w:val="es-MX" w:eastAsia="es-CO"/>
        </w:rPr>
        <w:t>igita</w:t>
      </w:r>
      <w:r w:rsidRPr="00F20CDE">
        <w:rPr>
          <w:rFonts w:ascii="Lucida Sans Unicode" w:hAnsi="Lucida Sans Unicode" w:eastAsia="Times New Roman" w:cs="Lucida Sans Unicode"/>
          <w:color w:val="767171" w:themeColor="background2" w:themeShade="80"/>
          <w:sz w:val="24"/>
          <w:szCs w:val="24"/>
          <w:lang w:val="es-MX" w:eastAsia="es-CO"/>
        </w:rPr>
        <w:t xml:space="preserve">l: </w:t>
      </w:r>
      <w:r w:rsidRPr="00F20CDE" w:rsidR="07FCEA0B">
        <w:rPr>
          <w:rFonts w:ascii="Lucida Sans Unicode" w:hAnsi="Lucida Sans Unicode" w:eastAsia="Times New Roman" w:cs="Lucida Sans Unicode"/>
          <w:color w:val="767171" w:themeColor="background2" w:themeShade="80"/>
          <w:sz w:val="24"/>
          <w:szCs w:val="24"/>
          <w:lang w:val="es-MX" w:eastAsia="es-CO"/>
        </w:rPr>
        <w:t>s</w:t>
      </w:r>
      <w:r w:rsidRPr="00F20CDE">
        <w:rPr>
          <w:rFonts w:ascii="Lucida Sans Unicode" w:hAnsi="Lucida Sans Unicode" w:eastAsia="Times New Roman" w:cs="Lucida Sans Unicode"/>
          <w:color w:val="767171" w:themeColor="background2" w:themeShade="80"/>
          <w:sz w:val="24"/>
          <w:szCs w:val="24"/>
          <w:lang w:val="es-MX" w:eastAsia="es-CO"/>
        </w:rPr>
        <w:t>itio o canal digital que integra actuaciones administrativas de dos o más autoridades que contribuyen a una misma finalidad para atender a un ciudadano, usuario o grupo de valor.</w:t>
      </w:r>
      <w:r w:rsidRPr="00F20CDE">
        <w:rPr>
          <w:rFonts w:ascii="Lucida Sans Unicode" w:hAnsi="Lucida Sans Unicode" w:eastAsia="Times New Roman" w:cs="Lucida Sans Unicode"/>
          <w:color w:val="767171" w:themeColor="background2" w:themeShade="80"/>
          <w:sz w:val="24"/>
          <w:szCs w:val="24"/>
          <w:lang w:eastAsia="es-CO"/>
        </w:rPr>
        <w:t> </w:t>
      </w:r>
      <w:r w:rsidRPr="00F20CDE">
        <w:rPr>
          <w:rFonts w:ascii="Lucida Sans Unicode" w:hAnsi="Lucida Sans Unicode" w:eastAsia="Times New Roman" w:cs="Lucida Sans Unicode"/>
          <w:color w:val="767171" w:themeColor="background2" w:themeShade="80"/>
          <w:sz w:val="24"/>
          <w:szCs w:val="24"/>
          <w:lang w:val="es-ES" w:eastAsia="es-CO"/>
        </w:rPr>
        <w:t> </w:t>
      </w:r>
    </w:p>
    <w:p w:rsidRPr="00F20CDE" w:rsidR="00B722D5" w:rsidP="00B722D5" w:rsidRDefault="00B722D5" w14:paraId="36DF155A" w14:textId="65B0F71B">
      <w:pPr>
        <w:spacing w:after="0"/>
        <w:textAlignment w:val="baseline"/>
        <w:rPr>
          <w:rFonts w:ascii="Lucida Sans Unicode" w:hAnsi="Lucida Sans Unicode" w:eastAsia="Times New Roman" w:cs="Lucida Sans Unicode"/>
          <w:color w:val="767171" w:themeColor="background2" w:themeShade="80"/>
          <w:sz w:val="24"/>
          <w:szCs w:val="24"/>
          <w:lang w:eastAsia="es-CO"/>
        </w:rPr>
      </w:pPr>
      <w:r w:rsidRPr="00F20CDE">
        <w:rPr>
          <w:rFonts w:ascii="Lucida Sans Unicode" w:hAnsi="Lucida Sans Unicode" w:eastAsia="Times New Roman" w:cs="Lucida Sans Unicode"/>
          <w:b/>
          <w:bCs/>
          <w:color w:val="767171" w:themeColor="background2" w:themeShade="80"/>
          <w:sz w:val="24"/>
          <w:szCs w:val="24"/>
          <w:lang w:val="es-MX" w:eastAsia="es-CO"/>
        </w:rPr>
        <w:t xml:space="preserve">Ventanilla </w:t>
      </w:r>
      <w:r w:rsidRPr="00F20CDE" w:rsidR="3EFA51A5">
        <w:rPr>
          <w:rFonts w:ascii="Lucida Sans Unicode" w:hAnsi="Lucida Sans Unicode" w:eastAsia="Times New Roman" w:cs="Lucida Sans Unicode"/>
          <w:b/>
          <w:bCs/>
          <w:color w:val="767171" w:themeColor="background2" w:themeShade="80"/>
          <w:sz w:val="24"/>
          <w:szCs w:val="24"/>
          <w:lang w:val="es-MX" w:eastAsia="es-CO"/>
        </w:rPr>
        <w:t>ú</w:t>
      </w:r>
      <w:r w:rsidRPr="00F20CDE">
        <w:rPr>
          <w:rFonts w:ascii="Lucida Sans Unicode" w:hAnsi="Lucida Sans Unicode" w:eastAsia="Times New Roman" w:cs="Lucida Sans Unicode"/>
          <w:b/>
          <w:bCs/>
          <w:color w:val="767171" w:themeColor="background2" w:themeShade="80"/>
          <w:sz w:val="24"/>
          <w:szCs w:val="24"/>
          <w:lang w:val="es-MX" w:eastAsia="es-CO"/>
        </w:rPr>
        <w:t xml:space="preserve">nica </w:t>
      </w:r>
      <w:r w:rsidRPr="00F20CDE" w:rsidR="163ED0B0">
        <w:rPr>
          <w:rFonts w:ascii="Lucida Sans Unicode" w:hAnsi="Lucida Sans Unicode" w:eastAsia="Times New Roman" w:cs="Lucida Sans Unicode"/>
          <w:b/>
          <w:bCs/>
          <w:color w:val="767171" w:themeColor="background2" w:themeShade="80"/>
          <w:sz w:val="24"/>
          <w:szCs w:val="24"/>
          <w:lang w:val="es-MX" w:eastAsia="es-CO"/>
        </w:rPr>
        <w:t>p</w:t>
      </w:r>
      <w:r w:rsidRPr="00F20CDE">
        <w:rPr>
          <w:rFonts w:ascii="Lucida Sans Unicode" w:hAnsi="Lucida Sans Unicode" w:eastAsia="Times New Roman" w:cs="Lucida Sans Unicode"/>
          <w:b/>
          <w:bCs/>
          <w:color w:val="767171" w:themeColor="background2" w:themeShade="80"/>
          <w:sz w:val="24"/>
          <w:szCs w:val="24"/>
          <w:lang w:val="es-MX" w:eastAsia="es-CO"/>
        </w:rPr>
        <w:t>resencial</w:t>
      </w:r>
      <w:r w:rsidRPr="00F20CDE" w:rsidR="39B53468">
        <w:rPr>
          <w:rFonts w:ascii="Lucida Sans Unicode" w:hAnsi="Lucida Sans Unicode" w:eastAsia="Times New Roman" w:cs="Lucida Sans Unicode"/>
          <w:b/>
          <w:bCs/>
          <w:color w:val="767171" w:themeColor="background2" w:themeShade="80"/>
          <w:sz w:val="24"/>
          <w:szCs w:val="24"/>
          <w:lang w:val="es-MX" w:eastAsia="es-CO"/>
        </w:rPr>
        <w:t>:</w:t>
      </w:r>
      <w:r w:rsidRPr="00F20CDE">
        <w:rPr>
          <w:rFonts w:ascii="Lucida Sans Unicode" w:hAnsi="Lucida Sans Unicode" w:eastAsia="Times New Roman" w:cs="Lucida Sans Unicode"/>
          <w:i/>
          <w:iCs/>
          <w:color w:val="767171" w:themeColor="background2" w:themeShade="80"/>
          <w:sz w:val="24"/>
          <w:szCs w:val="24"/>
          <w:lang w:val="es-MX" w:eastAsia="es-CO"/>
        </w:rPr>
        <w:t> </w:t>
      </w:r>
      <w:r w:rsidRPr="00F20CDE" w:rsidR="12DB3B10">
        <w:rPr>
          <w:rFonts w:ascii="Lucida Sans Unicode" w:hAnsi="Lucida Sans Unicode" w:eastAsia="Times New Roman" w:cs="Lucida Sans Unicode"/>
          <w:color w:val="767171" w:themeColor="background2" w:themeShade="80"/>
          <w:sz w:val="24"/>
          <w:szCs w:val="24"/>
          <w:lang w:val="es-MX" w:eastAsia="es-CO"/>
        </w:rPr>
        <w:t>s</w:t>
      </w:r>
      <w:r w:rsidRPr="00F20CDE">
        <w:rPr>
          <w:rFonts w:ascii="Lucida Sans Unicode" w:hAnsi="Lucida Sans Unicode" w:eastAsia="Times New Roman" w:cs="Lucida Sans Unicode"/>
          <w:color w:val="767171" w:themeColor="background2" w:themeShade="80"/>
          <w:sz w:val="24"/>
          <w:szCs w:val="24"/>
          <w:lang w:val="es-MX" w:eastAsia="es-CO"/>
        </w:rPr>
        <w:t>itio o canal presencial que integra actuaciones administrativas de dos o más autoridades que contribuyen a una misma finalidad para atender a un ciudadano, usuario o grupo de valor.</w:t>
      </w:r>
    </w:p>
    <w:p w:rsidR="00F148B4" w:rsidP="00B722D5" w:rsidRDefault="00F148B4" w14:paraId="706CEC08" w14:textId="5299BEC4">
      <w:pPr>
        <w:spacing w:after="0"/>
        <w:textAlignment w:val="baseline"/>
        <w:rPr>
          <w:rFonts w:ascii="Lucida Sans Unicode" w:hAnsi="Lucida Sans Unicode" w:eastAsia="Times New Roman" w:cs="Lucida Sans Unicode"/>
          <w:color w:val="767171" w:themeColor="background2" w:themeShade="80"/>
          <w:lang w:eastAsia="es-CO"/>
        </w:rPr>
      </w:pPr>
    </w:p>
    <w:p w:rsidR="00701194" w:rsidP="00B722D5" w:rsidRDefault="00701194" w14:paraId="19B42411" w14:textId="0EB672A1">
      <w:pPr>
        <w:spacing w:after="0"/>
        <w:textAlignment w:val="baseline"/>
        <w:rPr>
          <w:rFonts w:ascii="Lucida Sans Unicode" w:hAnsi="Lucida Sans Unicode" w:eastAsia="Times New Roman" w:cs="Lucida Sans Unicode"/>
          <w:color w:val="767171" w:themeColor="background2" w:themeShade="80"/>
          <w:lang w:eastAsia="es-CO"/>
        </w:rPr>
      </w:pPr>
    </w:p>
    <w:p w:rsidR="00701194" w:rsidP="00B722D5" w:rsidRDefault="00701194" w14:paraId="3CDFD5E6" w14:textId="0BA44423">
      <w:pPr>
        <w:spacing w:after="0"/>
        <w:textAlignment w:val="baseline"/>
        <w:rPr>
          <w:rFonts w:ascii="Lucida Sans Unicode" w:hAnsi="Lucida Sans Unicode" w:eastAsia="Times New Roman" w:cs="Lucida Sans Unicode"/>
          <w:color w:val="767171" w:themeColor="background2" w:themeShade="80"/>
          <w:lang w:eastAsia="es-CO"/>
        </w:rPr>
      </w:pPr>
    </w:p>
    <w:p w:rsidR="00701194" w:rsidP="00B722D5" w:rsidRDefault="00701194" w14:paraId="792934A9" w14:textId="745C3203">
      <w:pPr>
        <w:spacing w:after="0"/>
        <w:textAlignment w:val="baseline"/>
        <w:rPr>
          <w:rFonts w:ascii="Lucida Sans Unicode" w:hAnsi="Lucida Sans Unicode" w:eastAsia="Times New Roman" w:cs="Lucida Sans Unicode"/>
          <w:color w:val="767171" w:themeColor="background2" w:themeShade="80"/>
          <w:lang w:eastAsia="es-CO"/>
        </w:rPr>
      </w:pPr>
    </w:p>
    <w:p w:rsidR="00701194" w:rsidP="00B722D5" w:rsidRDefault="00701194" w14:paraId="00BDFEBB" w14:textId="1A204716">
      <w:pPr>
        <w:spacing w:after="0"/>
        <w:textAlignment w:val="baseline"/>
        <w:rPr>
          <w:rFonts w:ascii="Lucida Sans Unicode" w:hAnsi="Lucida Sans Unicode" w:eastAsia="Times New Roman" w:cs="Lucida Sans Unicode"/>
          <w:color w:val="767171" w:themeColor="background2" w:themeShade="80"/>
          <w:lang w:eastAsia="es-CO"/>
        </w:rPr>
      </w:pPr>
    </w:p>
    <w:p w:rsidR="00F148B4" w:rsidP="00B722D5" w:rsidRDefault="00F148B4" w14:paraId="0C597B01" w14:textId="600589B9">
      <w:pPr>
        <w:spacing w:after="0"/>
        <w:textAlignment w:val="baseline"/>
        <w:rPr>
          <w:rFonts w:ascii="Lucida Sans Unicode" w:hAnsi="Lucida Sans Unicode" w:eastAsia="Times New Roman" w:cs="Lucida Sans Unicode"/>
          <w:color w:val="767171" w:themeColor="background2" w:themeShade="80"/>
          <w:lang w:eastAsia="es-CO"/>
        </w:rPr>
      </w:pPr>
    </w:p>
    <w:p w:rsidR="00F148B4" w:rsidP="00B722D5" w:rsidRDefault="00F148B4" w14:paraId="0ED459DE" w14:textId="194470FA">
      <w:pPr>
        <w:spacing w:after="0"/>
        <w:textAlignment w:val="baseline"/>
        <w:rPr>
          <w:rFonts w:ascii="Lucida Sans Unicode" w:hAnsi="Lucida Sans Unicode" w:eastAsia="Times New Roman" w:cs="Lucida Sans Unicode"/>
          <w:color w:val="767171" w:themeColor="background2" w:themeShade="80"/>
          <w:lang w:eastAsia="es-CO"/>
        </w:rPr>
      </w:pPr>
    </w:p>
    <w:p w:rsidR="00F148B4" w:rsidP="00B722D5" w:rsidRDefault="00F148B4" w14:paraId="215F3B24" w14:textId="783801CB">
      <w:pPr>
        <w:spacing w:after="0"/>
        <w:textAlignment w:val="baseline"/>
        <w:rPr>
          <w:rFonts w:ascii="Lucida Sans Unicode" w:hAnsi="Lucida Sans Unicode" w:eastAsia="Times New Roman" w:cs="Lucida Sans Unicode"/>
          <w:color w:val="767171" w:themeColor="background2" w:themeShade="80"/>
          <w:lang w:eastAsia="es-CO"/>
        </w:rPr>
      </w:pPr>
    </w:p>
    <w:p w:rsidR="00F148B4" w:rsidP="00B722D5" w:rsidRDefault="00F148B4" w14:paraId="2A1187CF" w14:textId="7527F17F">
      <w:pPr>
        <w:spacing w:after="0"/>
        <w:textAlignment w:val="baseline"/>
        <w:rPr>
          <w:rFonts w:ascii="Lucida Sans Unicode" w:hAnsi="Lucida Sans Unicode" w:eastAsia="Times New Roman" w:cs="Lucida Sans Unicode"/>
          <w:color w:val="767171" w:themeColor="background2" w:themeShade="80"/>
          <w:lang w:eastAsia="es-CO"/>
        </w:rPr>
      </w:pPr>
    </w:p>
    <w:p w:rsidR="00F148B4" w:rsidP="00B722D5" w:rsidRDefault="00F148B4" w14:paraId="2AD1BDFC" w14:textId="7B0DF1D8">
      <w:pPr>
        <w:spacing w:after="0"/>
        <w:textAlignment w:val="baseline"/>
        <w:rPr>
          <w:rFonts w:ascii="Lucida Sans Unicode" w:hAnsi="Lucida Sans Unicode" w:eastAsia="Times New Roman" w:cs="Lucida Sans Unicode"/>
          <w:color w:val="767171" w:themeColor="background2" w:themeShade="80"/>
          <w:lang w:eastAsia="es-CO"/>
        </w:rPr>
      </w:pPr>
    </w:p>
    <w:p w:rsidR="00F148B4" w:rsidP="00B722D5" w:rsidRDefault="00017130" w14:paraId="76C73AE1" w14:textId="17A9C534">
      <w:pPr>
        <w:spacing w:after="0"/>
        <w:textAlignment w:val="baseline"/>
        <w:rPr>
          <w:rFonts w:ascii="Lucida Sans Unicode" w:hAnsi="Lucida Sans Unicode" w:eastAsia="Times New Roman" w:cs="Lucida Sans Unicode"/>
          <w:color w:val="767171" w:themeColor="background2" w:themeShade="80"/>
          <w:lang w:eastAsia="es-CO"/>
        </w:rPr>
      </w:pPr>
      <w:r>
        <w:rPr>
          <w:noProof/>
        </w:rPr>
        <w:drawing>
          <wp:anchor distT="0" distB="0" distL="114300" distR="114300" simplePos="0" relativeHeight="251662338" behindDoc="1" locked="0" layoutInCell="1" allowOverlap="1" wp14:anchorId="7E9E593E" wp14:editId="562145E7">
            <wp:simplePos x="0" y="0"/>
            <wp:positionH relativeFrom="page">
              <wp:align>right</wp:align>
            </wp:positionH>
            <wp:positionV relativeFrom="paragraph">
              <wp:posOffset>-912495</wp:posOffset>
            </wp:positionV>
            <wp:extent cx="7772400" cy="10058400"/>
            <wp:effectExtent l="0" t="0" r="0" b="0"/>
            <wp:wrapNone/>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anchor>
        </w:drawing>
      </w:r>
      <w:r w:rsidR="44822F11">
        <w:rPr/>
        <w:t/>
      </w:r>
    </w:p>
    <w:p w:rsidR="00701194" w:rsidP="00B722D5" w:rsidRDefault="00701194" w14:paraId="5F0A9C96" w14:textId="21987A3A">
      <w:pPr>
        <w:spacing w:after="0"/>
        <w:textAlignment w:val="baseline"/>
        <w:rPr>
          <w:rFonts w:ascii="Lucida Sans Unicode" w:hAnsi="Lucida Sans Unicode" w:eastAsia="Times New Roman" w:cs="Lucida Sans Unicode"/>
          <w:color w:val="767171" w:themeColor="background2" w:themeShade="80"/>
          <w:lang w:eastAsia="es-CO"/>
        </w:rPr>
      </w:pPr>
    </w:p>
    <w:p w:rsidR="00701194" w:rsidP="00B722D5" w:rsidRDefault="00701194" w14:paraId="0E44FA50" w14:textId="1D36FA5F">
      <w:pPr>
        <w:spacing w:after="0"/>
        <w:textAlignment w:val="baseline"/>
        <w:rPr>
          <w:rFonts w:ascii="Lucida Sans Unicode" w:hAnsi="Lucida Sans Unicode" w:eastAsia="Times New Roman" w:cs="Lucida Sans Unicode"/>
          <w:color w:val="767171" w:themeColor="background2" w:themeShade="80"/>
          <w:lang w:eastAsia="es-CO"/>
        </w:rPr>
      </w:pPr>
    </w:p>
    <w:p w:rsidR="00701194" w:rsidP="00B722D5" w:rsidRDefault="00701194" w14:paraId="46499EE8" w14:textId="12B9F8C8">
      <w:pPr>
        <w:spacing w:after="0"/>
        <w:textAlignment w:val="baseline"/>
        <w:rPr>
          <w:rFonts w:ascii="Lucida Sans Unicode" w:hAnsi="Lucida Sans Unicode" w:eastAsia="Times New Roman" w:cs="Lucida Sans Unicode"/>
          <w:color w:val="767171" w:themeColor="background2" w:themeShade="80"/>
          <w:lang w:eastAsia="es-CO"/>
        </w:rPr>
      </w:pPr>
    </w:p>
    <w:p w:rsidR="00701194" w:rsidP="00B722D5" w:rsidRDefault="00701194" w14:paraId="7639C278" w14:textId="20E6641D">
      <w:pPr>
        <w:spacing w:after="0"/>
        <w:textAlignment w:val="baseline"/>
        <w:rPr>
          <w:rFonts w:ascii="Lucida Sans Unicode" w:hAnsi="Lucida Sans Unicode" w:eastAsia="Times New Roman" w:cs="Lucida Sans Unicode"/>
          <w:color w:val="767171" w:themeColor="background2" w:themeShade="80"/>
          <w:lang w:eastAsia="es-CO"/>
        </w:rPr>
      </w:pPr>
    </w:p>
    <w:p w:rsidR="00701194" w:rsidP="00B722D5" w:rsidRDefault="00701194" w14:paraId="419B8361" w14:textId="060BE7B9">
      <w:pPr>
        <w:spacing w:after="0"/>
        <w:textAlignment w:val="baseline"/>
        <w:rPr>
          <w:rFonts w:ascii="Lucida Sans Unicode" w:hAnsi="Lucida Sans Unicode" w:eastAsia="Times New Roman" w:cs="Lucida Sans Unicode"/>
          <w:color w:val="767171" w:themeColor="background2" w:themeShade="80"/>
          <w:lang w:eastAsia="es-CO"/>
        </w:rPr>
      </w:pPr>
    </w:p>
    <w:p w:rsidR="00701194" w:rsidP="00B722D5" w:rsidRDefault="00701194" w14:paraId="11C562A0" w14:textId="4E1BAEF7">
      <w:pPr>
        <w:spacing w:after="0"/>
        <w:textAlignment w:val="baseline"/>
        <w:rPr>
          <w:rFonts w:ascii="Lucida Sans Unicode" w:hAnsi="Lucida Sans Unicode" w:eastAsia="Times New Roman" w:cs="Lucida Sans Unicode"/>
          <w:color w:val="767171" w:themeColor="background2" w:themeShade="80"/>
          <w:lang w:eastAsia="es-CO"/>
        </w:rPr>
      </w:pPr>
    </w:p>
    <w:p w:rsidR="00F148B4" w:rsidP="00B722D5" w:rsidRDefault="00F148B4" w14:paraId="17140C3B" w14:textId="7725E662">
      <w:pPr>
        <w:spacing w:after="0"/>
        <w:textAlignment w:val="baseline"/>
        <w:rPr>
          <w:rFonts w:ascii="Lucida Sans Unicode" w:hAnsi="Lucida Sans Unicode" w:eastAsia="Times New Roman" w:cs="Lucida Sans Unicode"/>
          <w:color w:val="767171" w:themeColor="background2" w:themeShade="80"/>
          <w:lang w:eastAsia="es-CO"/>
        </w:rPr>
      </w:pPr>
    </w:p>
    <w:p w:rsidR="00F148B4" w:rsidP="00B722D5" w:rsidRDefault="00F148B4" w14:paraId="04042B3A" w14:textId="2EFAF9A8">
      <w:pPr>
        <w:spacing w:after="0"/>
        <w:textAlignment w:val="baseline"/>
        <w:rPr>
          <w:rFonts w:ascii="Lucida Sans Unicode" w:hAnsi="Lucida Sans Unicode" w:eastAsia="Times New Roman" w:cs="Lucida Sans Unicode"/>
          <w:color w:val="767171" w:themeColor="background2" w:themeShade="80"/>
          <w:lang w:eastAsia="es-CO"/>
        </w:rPr>
      </w:pPr>
    </w:p>
    <w:p w:rsidR="00F148B4" w:rsidP="00B722D5" w:rsidRDefault="00F148B4" w14:paraId="6D48749A" w14:textId="41C79F7D">
      <w:pPr>
        <w:spacing w:after="0"/>
        <w:textAlignment w:val="baseline"/>
        <w:rPr>
          <w:rFonts w:ascii="Lucida Sans Unicode" w:hAnsi="Lucida Sans Unicode" w:eastAsia="Times New Roman" w:cs="Lucida Sans Unicode"/>
          <w:color w:val="767171" w:themeColor="background2" w:themeShade="80"/>
          <w:lang w:eastAsia="es-CO"/>
        </w:rPr>
      </w:pPr>
    </w:p>
    <w:p w:rsidR="00F148B4" w:rsidP="00B722D5" w:rsidRDefault="00F148B4" w14:paraId="24E452A5" w14:textId="6D83A2D7">
      <w:pPr>
        <w:spacing w:after="0"/>
        <w:textAlignment w:val="baseline"/>
        <w:rPr>
          <w:rFonts w:ascii="Lucida Sans Unicode" w:hAnsi="Lucida Sans Unicode" w:eastAsia="Times New Roman" w:cs="Lucida Sans Unicode"/>
          <w:color w:val="767171" w:themeColor="background2" w:themeShade="80"/>
          <w:lang w:eastAsia="es-CO"/>
        </w:rPr>
      </w:pPr>
    </w:p>
    <w:p w:rsidR="0050735D" w:rsidP="00B722D5" w:rsidRDefault="0050735D" w14:paraId="6E0AFDED" w14:textId="36BC55A0">
      <w:pPr>
        <w:spacing w:after="0"/>
        <w:textAlignment w:val="baseline"/>
        <w:rPr>
          <w:rFonts w:ascii="Lucida Sans Unicode" w:hAnsi="Lucida Sans Unicode" w:eastAsia="Times New Roman" w:cs="Lucida Sans Unicode"/>
          <w:color w:val="767171" w:themeColor="background2" w:themeShade="80"/>
          <w:lang w:eastAsia="es-CO"/>
        </w:rPr>
      </w:pPr>
    </w:p>
    <w:p w:rsidR="0050735D" w:rsidP="00B722D5" w:rsidRDefault="0050735D" w14:paraId="722D9D95" w14:textId="77777777">
      <w:pPr>
        <w:spacing w:after="0"/>
        <w:textAlignment w:val="baseline"/>
        <w:rPr>
          <w:rFonts w:ascii="Lucida Sans Unicode" w:hAnsi="Lucida Sans Unicode" w:eastAsia="Times New Roman" w:cs="Lucida Sans Unicode"/>
          <w:color w:val="767171" w:themeColor="background2" w:themeShade="80"/>
          <w:lang w:eastAsia="es-CO"/>
        </w:rPr>
      </w:pPr>
    </w:p>
    <w:p w:rsidRPr="00701194" w:rsidR="00B11F6E" w:rsidP="00701194" w:rsidRDefault="00B11F6E" w14:paraId="056C0DE8" w14:textId="77777777">
      <w:pPr>
        <w:rPr>
          <w:lang w:val="es-ES" w:eastAsia="es-CO"/>
        </w:rPr>
      </w:pPr>
    </w:p>
    <w:p w:rsidRPr="004C1212" w:rsidR="00791CAB" w:rsidP="000500B6" w:rsidRDefault="00D67B7C" w14:paraId="2451F692" w14:textId="6A0568E0">
      <w:pPr>
        <w:pStyle w:val="Ttulo1"/>
        <w:rPr>
          <w:rFonts w:eastAsiaTheme="minorEastAsia"/>
          <w:lang w:val="es-ES"/>
        </w:rPr>
      </w:pPr>
      <w:r>
        <w:t xml:space="preserve"> </w:t>
      </w:r>
      <w:bookmarkStart w:name="_Toc46915003" w:id="4"/>
      <w:r w:rsidRPr="00344636" w:rsidR="006B381C">
        <w:t xml:space="preserve">Marco </w:t>
      </w:r>
      <w:r w:rsidRPr="00344636" w:rsidR="009F5BF1">
        <w:t>n</w:t>
      </w:r>
      <w:r w:rsidRPr="00344636" w:rsidR="006B381C">
        <w:t>ormativ</w:t>
      </w:r>
      <w:r w:rsidR="006B381C">
        <w:t>o</w:t>
      </w:r>
      <w:bookmarkEnd w:id="4"/>
    </w:p>
    <w:p w:rsidR="0050735D" w:rsidP="00AF02D5" w:rsidRDefault="0050735D" w14:paraId="4417271E" w14:textId="5F4ECDB7"/>
    <w:p w:rsidR="0050735D" w:rsidP="00AF02D5" w:rsidRDefault="0050735D" w14:paraId="6D36E1DC" w14:textId="77777777"/>
    <w:p w:rsidR="00A20874" w:rsidP="000500B6" w:rsidRDefault="00A20874" w14:paraId="5BAA8881" w14:textId="639B3ADD">
      <w:pPr>
        <w:pStyle w:val="Ttulo1"/>
        <w:numPr>
          <w:ilvl w:val="0"/>
          <w:numId w:val="0"/>
        </w:numPr>
        <w:rPr>
          <w:rStyle w:val="Ttulo1Car"/>
          <w:bCs/>
          <w:color w:val="767171" w:themeColor="background2" w:themeShade="80"/>
        </w:rPr>
      </w:pPr>
    </w:p>
    <w:p w:rsidR="00A20874" w:rsidP="00A20874" w:rsidRDefault="00A20874" w14:paraId="552E0B8C" w14:textId="627DDCD6">
      <w:pPr>
        <w:rPr>
          <w:lang w:val="es-MX" w:eastAsia="es-CO"/>
        </w:rPr>
      </w:pPr>
    </w:p>
    <w:p w:rsidR="00A20874" w:rsidP="00A20874" w:rsidRDefault="00A20874" w14:paraId="118DFBED" w14:textId="0F066215">
      <w:pPr>
        <w:rPr>
          <w:lang w:val="es-MX" w:eastAsia="es-CO"/>
        </w:rPr>
      </w:pPr>
    </w:p>
    <w:p w:rsidR="00A20874" w:rsidP="00A20874" w:rsidRDefault="00A20874" w14:paraId="02ED6ED6" w14:textId="69C1CBDA">
      <w:pPr>
        <w:rPr>
          <w:lang w:val="es-MX" w:eastAsia="es-CO"/>
        </w:rPr>
      </w:pPr>
    </w:p>
    <w:p w:rsidR="00A20874" w:rsidP="00A20874" w:rsidRDefault="00A20874" w14:paraId="4AB6484F" w14:textId="4E00CE92">
      <w:pPr>
        <w:rPr>
          <w:lang w:val="es-MX" w:eastAsia="es-CO"/>
        </w:rPr>
      </w:pPr>
    </w:p>
    <w:p w:rsidR="00A20874" w:rsidP="00A20874" w:rsidRDefault="00A20874" w14:paraId="1001A902" w14:textId="2ABD6FC5">
      <w:pPr>
        <w:rPr>
          <w:lang w:val="es-MX" w:eastAsia="es-CO"/>
        </w:rPr>
      </w:pPr>
    </w:p>
    <w:p w:rsidR="00A20874" w:rsidP="00A20874" w:rsidRDefault="00A20874" w14:paraId="40759B54" w14:textId="7AD4B948">
      <w:pPr>
        <w:rPr>
          <w:lang w:val="es-MX" w:eastAsia="es-CO"/>
        </w:rPr>
      </w:pPr>
    </w:p>
    <w:p w:rsidR="00A20874" w:rsidP="00A20874" w:rsidRDefault="00A20874" w14:paraId="4DD50235" w14:textId="7FC27940">
      <w:pPr>
        <w:rPr>
          <w:lang w:val="es-MX" w:eastAsia="es-CO"/>
        </w:rPr>
      </w:pPr>
    </w:p>
    <w:p w:rsidR="00A20874" w:rsidP="00A20874" w:rsidRDefault="00A20874" w14:paraId="62B28FD3" w14:textId="774469FD">
      <w:pPr>
        <w:rPr>
          <w:lang w:val="es-MX" w:eastAsia="es-CO"/>
        </w:rPr>
      </w:pPr>
    </w:p>
    <w:p w:rsidR="00A20874" w:rsidP="00A20874" w:rsidRDefault="00A20874" w14:paraId="16A31509" w14:textId="096AB325">
      <w:pPr>
        <w:rPr>
          <w:lang w:val="es-MX" w:eastAsia="es-CO"/>
        </w:rPr>
      </w:pPr>
    </w:p>
    <w:p w:rsidR="00A20874" w:rsidP="00A20874" w:rsidRDefault="00A20874" w14:paraId="0C7D6B6E" w14:textId="428F2331">
      <w:pPr>
        <w:rPr>
          <w:lang w:val="es-MX" w:eastAsia="es-CO"/>
        </w:rPr>
      </w:pPr>
    </w:p>
    <w:p w:rsidR="00017130" w:rsidP="00A20874" w:rsidRDefault="00017130" w14:paraId="660DEC01" w14:textId="77777777">
      <w:pPr>
        <w:rPr>
          <w:rFonts w:ascii="Lucida Sans Unicode" w:hAnsi="Lucida Sans Unicode" w:eastAsia="Arial Narrow" w:cs="Lucida Sans Unicode"/>
          <w:color w:val="767171" w:themeColor="background2" w:themeShade="80"/>
          <w:sz w:val="24"/>
          <w:szCs w:val="24"/>
          <w:lang w:val="es-MX"/>
        </w:rPr>
      </w:pPr>
    </w:p>
    <w:p w:rsidR="00017130" w:rsidP="00A20874" w:rsidRDefault="00017130" w14:paraId="598D61D6" w14:textId="77777777">
      <w:pPr>
        <w:rPr>
          <w:rFonts w:ascii="Lucida Sans Unicode" w:hAnsi="Lucida Sans Unicode" w:eastAsia="Arial Narrow" w:cs="Lucida Sans Unicode"/>
          <w:color w:val="767171" w:themeColor="background2" w:themeShade="80"/>
          <w:sz w:val="24"/>
          <w:szCs w:val="24"/>
          <w:lang w:val="es-MX"/>
        </w:rPr>
      </w:pPr>
    </w:p>
    <w:p w:rsidRPr="00F20CDE" w:rsidR="00A20874" w:rsidP="00A20874" w:rsidRDefault="00A20874" w14:paraId="118C5E8B" w14:textId="1FEF3805">
      <w:pPr>
        <w:rPr>
          <w:rFonts w:ascii="Lucida Sans Unicode" w:hAnsi="Lucida Sans Unicode" w:eastAsia="Arial Narrow" w:cs="Lucida Sans Unicode"/>
          <w:color w:val="767171" w:themeColor="background2" w:themeShade="80"/>
          <w:sz w:val="24"/>
          <w:szCs w:val="24"/>
          <w:lang w:val="es-MX"/>
        </w:rPr>
      </w:pPr>
      <w:r w:rsidRPr="00F20CDE">
        <w:rPr>
          <w:rFonts w:ascii="Lucida Sans Unicode" w:hAnsi="Lucida Sans Unicode" w:eastAsia="Arial Narrow" w:cs="Lucida Sans Unicode"/>
          <w:color w:val="767171" w:themeColor="background2" w:themeShade="80"/>
          <w:sz w:val="24"/>
          <w:szCs w:val="24"/>
          <w:lang w:val="es-MX"/>
        </w:rPr>
        <w:t xml:space="preserve">El Decreto 1078 de 2015 en el capítulo 1 del título 9 de la parte 2 del libro 2, Decreto Único Reglamentario del sector de Tecnologías de la Información y las Comunicaciones (DUR-TIC), define que el objetivo de la Política de Gobierno Digital es “Promover el uso y aprovechamiento de las tecnologías de la información y las comunicaciones para consolidar un Estado y ciudadanos competitivos, proactivos e innovadores, que generen valor público en un entorno de confianza digital”.  Para la implementación de la Política de Gobierno Digital, se han definido dos componentes: TIC para el Estado y TIC para la Sociedad, que son habilitados por tres elementos transversales: Seguridad de la Información, Arquitectura y Servicios Ciudadanos Digitales. </w:t>
      </w:r>
    </w:p>
    <w:p w:rsidRPr="00F20CDE" w:rsidR="00A20874" w:rsidP="00A20874" w:rsidRDefault="00A20874" w14:paraId="5113BD8E" w14:textId="77777777">
      <w:pPr>
        <w:rPr>
          <w:rFonts w:ascii="Lucida Sans Unicode" w:hAnsi="Lucida Sans Unicode" w:eastAsia="Arial Narrow" w:cs="Lucida Sans Unicode"/>
          <w:color w:val="767171" w:themeColor="background2" w:themeShade="80"/>
          <w:sz w:val="24"/>
          <w:szCs w:val="24"/>
          <w:lang w:val="es-MX"/>
        </w:rPr>
      </w:pPr>
      <w:r w:rsidRPr="00F20CDE">
        <w:rPr>
          <w:rFonts w:ascii="Lucida Sans Unicode" w:hAnsi="Lucida Sans Unicode" w:eastAsia="Arial Narrow" w:cs="Lucida Sans Unicode"/>
          <w:color w:val="767171" w:themeColor="background2" w:themeShade="80"/>
          <w:sz w:val="24"/>
          <w:szCs w:val="24"/>
          <w:lang w:val="es-MX"/>
        </w:rPr>
        <w:t xml:space="preserve">Estos cinco instrumentos se desarrollan a través de lineamientos y estándares, que son los requerimientos mínimos que todos los sujetos obligados deben cumplir para alcanzar los logros de la política.  </w:t>
      </w:r>
    </w:p>
    <w:p w:rsidRPr="00F20CDE" w:rsidR="00A20874" w:rsidP="00A20874" w:rsidRDefault="00A20874" w14:paraId="7D5BE03A" w14:textId="77777777">
      <w:pPr>
        <w:rPr>
          <w:rFonts w:ascii="Lucida Sans Unicode" w:hAnsi="Lucida Sans Unicode" w:eastAsia="Arial Narrow" w:cs="Lucida Sans Unicode"/>
          <w:color w:val="767171" w:themeColor="background2" w:themeShade="80"/>
          <w:sz w:val="24"/>
          <w:szCs w:val="24"/>
          <w:lang w:val="es-MX"/>
        </w:rPr>
      </w:pPr>
      <w:r w:rsidRPr="00F20CDE">
        <w:rPr>
          <w:rFonts w:ascii="Lucida Sans Unicode" w:hAnsi="Lucida Sans Unicode" w:eastAsia="Arial Narrow" w:cs="Lucida Sans Unicode"/>
          <w:color w:val="767171" w:themeColor="background2" w:themeShade="80"/>
          <w:sz w:val="24"/>
          <w:szCs w:val="24"/>
          <w:lang w:val="es-MX"/>
        </w:rPr>
        <w:t xml:space="preserve">La sede electrónica tiene su fuente normativa en la Ley 1437 de 2011, que en su artículo 60 señala que: “(…) Toda autoridad deberá tener al menos una dirección electrónica (…)”, siendo por mandato de dicha disposición que “(…) La autoridad respectiva garantizará condiciones de calidad, seguridad, disponibilidad, accesibilidad, neutralidad e interoperabilidad de la información de acuerdo con los estándares que defina el Gobierno Nacional”. </w:t>
      </w:r>
    </w:p>
    <w:p w:rsidRPr="00F20CDE" w:rsidR="00A20874" w:rsidP="00A20874" w:rsidRDefault="00A20874" w14:paraId="09B653B8" w14:textId="77777777">
      <w:pPr>
        <w:rPr>
          <w:rFonts w:ascii="Lucida Sans Unicode" w:hAnsi="Lucida Sans Unicode" w:eastAsia="Arial Narrow" w:cs="Lucida Sans Unicode"/>
          <w:color w:val="767171" w:themeColor="background2" w:themeShade="80"/>
          <w:sz w:val="24"/>
          <w:szCs w:val="24"/>
          <w:lang w:val="es-MX"/>
        </w:rPr>
      </w:pPr>
      <w:r w:rsidRPr="00F20CDE">
        <w:rPr>
          <w:rFonts w:ascii="Lucida Sans Unicode" w:hAnsi="Lucida Sans Unicode" w:eastAsia="Arial Narrow" w:cs="Lucida Sans Unicode"/>
          <w:color w:val="767171" w:themeColor="background2" w:themeShade="80"/>
          <w:sz w:val="24"/>
          <w:szCs w:val="24"/>
          <w:lang w:val="es-MX"/>
        </w:rPr>
        <w:t xml:space="preserve">En ese mismo orden, el artículo 14 del Decreto 2106 de 2019 establece que las autoridades deberán integrar a su sede electrónica todos los portales, sitios web, plataformas, ventanillas únicas, aplicaciones y soluciones existentes, que permitan la realización de trámites, procesos y procedimientos a los ciudadanos de manera eficaz.  Así mismo, la titularidad, administración y gestión de la sede electrónica es responsabilidad de cada autoridad competente y estará dotada de las medidas jurídicas, organizativas y técnicas que garanticen calidad, seguridad, disponibilidad, accesibilidad, neutralidad e interoperabilidad de la información y de los servicios.   </w:t>
      </w:r>
    </w:p>
    <w:p w:rsidRPr="00F20CDE" w:rsidR="00A20874" w:rsidP="00A20874" w:rsidRDefault="00A20874" w14:paraId="32B6629B" w14:textId="77777777">
      <w:pPr>
        <w:rPr>
          <w:rFonts w:ascii="Lucida Sans Unicode" w:hAnsi="Lucida Sans Unicode" w:eastAsia="Arial Narrow" w:cs="Lucida Sans Unicode"/>
          <w:color w:val="767171" w:themeColor="background2" w:themeShade="80"/>
          <w:sz w:val="24"/>
          <w:szCs w:val="24"/>
          <w:lang w:val="es-MX"/>
        </w:rPr>
      </w:pPr>
      <w:r w:rsidRPr="00F20CDE">
        <w:rPr>
          <w:rFonts w:ascii="Lucida Sans Unicode" w:hAnsi="Lucida Sans Unicode" w:eastAsia="Arial Narrow" w:cs="Lucida Sans Unicode"/>
          <w:color w:val="767171" w:themeColor="background2" w:themeShade="80"/>
          <w:sz w:val="24"/>
          <w:szCs w:val="24"/>
          <w:lang w:val="es-MX"/>
        </w:rPr>
        <w:t xml:space="preserve">A su vez, el artículo 15 del mismo Decreto señala que el Portal Único del Estado colombiano será la sede electrónica compartida a través de la cual los ciudadanos accederán a la información, procedimientos, servicios y trámites que se deban adelantar ante las autoridades.   La administración gestionará y tendrá la titularidad del Portal Único del Estado colombiano y garantizará las condiciones de calidad, seguridad, disponibilidad, accesibilidad, neutralidad e interoperabilidad.   </w:t>
      </w:r>
    </w:p>
    <w:p w:rsidRPr="00F20CDE" w:rsidR="00A20874" w:rsidP="00A20874" w:rsidRDefault="00A20874" w14:paraId="19F1A6F5" w14:textId="77777777">
      <w:pPr>
        <w:rPr>
          <w:rFonts w:ascii="Lucida Sans Unicode" w:hAnsi="Lucida Sans Unicode" w:eastAsia="Arial Narrow" w:cs="Lucida Sans Unicode"/>
          <w:color w:val="767171" w:themeColor="background2" w:themeShade="80"/>
          <w:sz w:val="24"/>
          <w:szCs w:val="24"/>
          <w:lang w:val="es-MX"/>
        </w:rPr>
      </w:pPr>
      <w:r w:rsidRPr="00F20CDE">
        <w:rPr>
          <w:rFonts w:ascii="Lucida Sans Unicode" w:hAnsi="Lucida Sans Unicode" w:eastAsia="Arial Narrow" w:cs="Lucida Sans Unicode"/>
          <w:color w:val="767171" w:themeColor="background2" w:themeShade="80"/>
          <w:sz w:val="24"/>
          <w:szCs w:val="24"/>
          <w:lang w:val="es-MX"/>
        </w:rPr>
        <w:t xml:space="preserve">Por mandato de dicha disposición, las autoridades deberán integrar su sede electrónica al Portal Único del Estado colombiano en los términos que señale el MinTIC y serán responsables de la calidad, seguridad, disponibilidad, accesibilidad, neutralidad e interoperabilidad de la información, procedimientos, servicios y trámites ofrecidos por este medio.   </w:t>
      </w:r>
    </w:p>
    <w:p w:rsidRPr="00F20CDE" w:rsidR="00A20874" w:rsidP="00A20874" w:rsidRDefault="00A20874" w14:paraId="669EC5E4" w14:textId="77777777">
      <w:pPr>
        <w:rPr>
          <w:rFonts w:ascii="Lucida Sans Unicode" w:hAnsi="Lucida Sans Unicode" w:eastAsia="Arial Narrow" w:cs="Lucida Sans Unicode"/>
          <w:color w:val="767171" w:themeColor="background2" w:themeShade="80"/>
          <w:sz w:val="24"/>
          <w:szCs w:val="24"/>
          <w:lang w:val="es-MX"/>
        </w:rPr>
      </w:pPr>
      <w:r w:rsidRPr="00F20CDE">
        <w:rPr>
          <w:rFonts w:ascii="Lucida Sans Unicode" w:hAnsi="Lucida Sans Unicode" w:eastAsia="Arial Narrow" w:cs="Lucida Sans Unicode"/>
          <w:color w:val="767171" w:themeColor="background2" w:themeShade="80"/>
          <w:sz w:val="24"/>
          <w:szCs w:val="24"/>
          <w:lang w:val="es-MX"/>
        </w:rPr>
        <w:t xml:space="preserve">Los programas transversales del Estado que cuenten con portales específicos deberán integrarse al Portal Único del Estado colombiano y al MinTIC se le otorga la competencia para establecer las condiciones de creación e integración de dichos portales.   </w:t>
      </w:r>
    </w:p>
    <w:p w:rsidRPr="00F20CDE" w:rsidR="00A20874" w:rsidP="00A20874" w:rsidRDefault="00A20874" w14:paraId="741AA134" w14:textId="190CFCBC">
      <w:pPr>
        <w:rPr>
          <w:rFonts w:ascii="Lucida Sans Unicode" w:hAnsi="Lucida Sans Unicode" w:eastAsia="Arial Narrow" w:cs="Lucida Sans Unicode"/>
          <w:color w:val="767171" w:themeColor="background2" w:themeShade="80"/>
          <w:sz w:val="24"/>
          <w:szCs w:val="24"/>
          <w:lang w:val="es-MX"/>
        </w:rPr>
      </w:pPr>
      <w:r w:rsidRPr="00F20CDE">
        <w:rPr>
          <w:rFonts w:ascii="Lucida Sans Unicode" w:hAnsi="Lucida Sans Unicode" w:eastAsia="Arial Narrow" w:cs="Lucida Sans Unicode"/>
          <w:color w:val="767171" w:themeColor="background2" w:themeShade="80"/>
          <w:sz w:val="24"/>
          <w:szCs w:val="24"/>
          <w:lang w:val="es-MX"/>
        </w:rPr>
        <w:t xml:space="preserve">De la misma manera, se establece que las ventanillas únicas </w:t>
      </w:r>
      <w:r w:rsidRPr="00F20CDE" w:rsidR="00641A94">
        <w:rPr>
          <w:rFonts w:ascii="Lucida Sans Unicode" w:hAnsi="Lucida Sans Unicode" w:eastAsia="Arial Narrow" w:cs="Lucida Sans Unicode"/>
          <w:color w:val="767171" w:themeColor="background2" w:themeShade="80"/>
          <w:sz w:val="24"/>
          <w:szCs w:val="24"/>
          <w:lang w:val="es-MX"/>
        </w:rPr>
        <w:t xml:space="preserve">digitales </w:t>
      </w:r>
      <w:r w:rsidRPr="00F20CDE">
        <w:rPr>
          <w:rFonts w:ascii="Lucida Sans Unicode" w:hAnsi="Lucida Sans Unicode" w:eastAsia="Arial Narrow" w:cs="Lucida Sans Unicode"/>
          <w:color w:val="767171" w:themeColor="background2" w:themeShade="80"/>
          <w:sz w:val="24"/>
          <w:szCs w:val="24"/>
          <w:lang w:val="es-MX"/>
        </w:rPr>
        <w:t>existentes deberán integrarse al Portal Único del Estado Colombiano.</w:t>
      </w:r>
    </w:p>
    <w:p w:rsidRPr="00F20CDE" w:rsidR="00A20874" w:rsidP="00A20874" w:rsidRDefault="00A20874" w14:paraId="7724024B" w14:textId="4D8EC97B">
      <w:pPr>
        <w:rPr>
          <w:rFonts w:ascii="Lucida Sans Unicode" w:hAnsi="Lucida Sans Unicode" w:eastAsia="Arial Narrow" w:cs="Lucida Sans Unicode"/>
          <w:color w:val="767171" w:themeColor="background2" w:themeShade="80"/>
          <w:sz w:val="24"/>
          <w:szCs w:val="24"/>
          <w:lang w:val="es-MX"/>
        </w:rPr>
      </w:pPr>
      <w:r w:rsidRPr="00F20CDE">
        <w:rPr>
          <w:rFonts w:ascii="Lucida Sans Unicode" w:hAnsi="Lucida Sans Unicode" w:eastAsia="Arial Narrow" w:cs="Lucida Sans Unicode"/>
          <w:color w:val="767171" w:themeColor="background2" w:themeShade="80"/>
          <w:sz w:val="24"/>
          <w:szCs w:val="24"/>
          <w:lang w:val="es-MX"/>
        </w:rPr>
        <w:t>Por su parte el artículo 2.2.17.1.1.  del Decreto 1078 de 2015 reglamenta parcialmente los artículos 53, 54. 60. 61 y 64 de la Ley 1437 de 2011, los literales e, j y el parágrafo 2" del artículo 45 de la Ley 1753 de 2015, el numeral 3 del artículo 147 de la Ley 1955 de 2019. y el artículo 9 del Decreto 2106 de 2019, estableciendo los lineamientos generales en el uso y operaci6n de los servicios ciudadanos digitales y su integración a la sede electrónica.</w:t>
      </w:r>
    </w:p>
    <w:p w:rsidRPr="00F20CDE" w:rsidR="00A20874" w:rsidP="00A20874" w:rsidRDefault="00A20874" w14:paraId="0845EC8A" w14:textId="0A824CAD">
      <w:pPr>
        <w:rPr>
          <w:rFonts w:ascii="Lucida Sans Unicode" w:hAnsi="Lucida Sans Unicode" w:eastAsia="Arial Narrow" w:cs="Lucida Sans Unicode"/>
          <w:color w:val="767171" w:themeColor="background2" w:themeShade="80"/>
          <w:sz w:val="24"/>
          <w:szCs w:val="24"/>
          <w:lang w:val="es-MX"/>
        </w:rPr>
      </w:pPr>
      <w:r w:rsidRPr="00F20CDE">
        <w:rPr>
          <w:rFonts w:ascii="Lucida Sans Unicode" w:hAnsi="Lucida Sans Unicode" w:eastAsia="Arial Narrow" w:cs="Lucida Sans Unicode"/>
          <w:color w:val="767171" w:themeColor="background2" w:themeShade="80"/>
          <w:sz w:val="24"/>
          <w:szCs w:val="24"/>
          <w:lang w:val="es-MX"/>
        </w:rPr>
        <w:t>El decreto 1080 de 2015 en su artículo 2.8.2.5.1 obliga  a la Administración Pública en sus diferentes niveles, nacional, departamental, distrital, municipal; de las entidades territoriales indígenas y demás entidades territoriales que se creen por ley; de las divisiones administrativas; las entidades privadas que cumplen funciones públicas, que desarrollen e implementen la gestión documental a su interior, por consiguiente la documentación que se comparta a través de las sedes electrónicas o que provenga del ciudadano debe incorporarse dentro de los lineamientos de gestión documental establecidos por la entidad.</w:t>
      </w:r>
    </w:p>
    <w:p w:rsidR="00A20874" w:rsidP="00A20874" w:rsidRDefault="00A20874" w14:paraId="7817623C" w14:textId="44FF4234">
      <w:pPr>
        <w:rPr>
          <w:rFonts w:ascii="Lucida Sans Unicode" w:hAnsi="Lucida Sans Unicode" w:eastAsia="Arial Narrow" w:cs="Lucida Sans Unicode"/>
          <w:color w:val="767171" w:themeColor="background2" w:themeShade="80"/>
          <w:lang w:val="es-MX"/>
        </w:rPr>
      </w:pPr>
    </w:p>
    <w:p w:rsidR="000500B6" w:rsidP="00A20874" w:rsidRDefault="005B1767" w14:paraId="0F9BAB2C" w14:textId="2944DF84">
      <w:pPr>
        <w:rPr>
          <w:rFonts w:ascii="Lucida Sans Unicode" w:hAnsi="Lucida Sans Unicode" w:eastAsia="Arial Narrow" w:cs="Lucida Sans Unicode"/>
          <w:color w:val="767171" w:themeColor="background2" w:themeShade="80"/>
          <w:lang w:val="es-MX"/>
        </w:rPr>
      </w:pPr>
      <w:r w:rsidRPr="0009384B">
        <w:rPr>
          <w:rStyle w:val="Ttulo1Car"/>
          <w:bCs w:val="0"/>
          <w:noProof/>
        </w:rPr>
        <w:drawing>
          <wp:anchor distT="0" distB="0" distL="114300" distR="114300" simplePos="0" relativeHeight="251672578" behindDoc="1" locked="0" layoutInCell="1" allowOverlap="1" wp14:anchorId="59279081" wp14:editId="523F9475">
            <wp:simplePos x="0" y="0"/>
            <wp:positionH relativeFrom="page">
              <wp:align>right</wp:align>
            </wp:positionH>
            <wp:positionV relativeFrom="paragraph">
              <wp:posOffset>-904506</wp:posOffset>
            </wp:positionV>
            <wp:extent cx="7772400" cy="10058400"/>
            <wp:effectExtent l="0" t="0" r="0" b="0"/>
            <wp:wrapNone/>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anchor>
        </w:drawing>
      </w:r>
      <w:r w:rsidR="44822F11">
        <w:rPr/>
        <w:t/>
      </w:r>
    </w:p>
    <w:p w:rsidR="000500B6" w:rsidP="00A20874" w:rsidRDefault="000500B6" w14:paraId="4BDD05BC" w14:textId="3A9F27BA">
      <w:pPr>
        <w:rPr>
          <w:rFonts w:ascii="Lucida Sans Unicode" w:hAnsi="Lucida Sans Unicode" w:eastAsia="Arial Narrow" w:cs="Lucida Sans Unicode"/>
          <w:color w:val="767171" w:themeColor="background2" w:themeShade="80"/>
          <w:lang w:val="es-MX"/>
        </w:rPr>
      </w:pPr>
    </w:p>
    <w:p w:rsidR="00A20874" w:rsidP="00A20874" w:rsidRDefault="00A20874" w14:paraId="602698BF" w14:textId="6DE180BF">
      <w:pPr>
        <w:rPr>
          <w:rFonts w:ascii="Lucida Sans Unicode" w:hAnsi="Lucida Sans Unicode" w:eastAsia="Arial Narrow" w:cs="Lucida Sans Unicode"/>
          <w:color w:val="767171" w:themeColor="background2" w:themeShade="80"/>
          <w:lang w:val="es-MX"/>
        </w:rPr>
      </w:pPr>
    </w:p>
    <w:p w:rsidR="00A20874" w:rsidP="00A20874" w:rsidRDefault="00A20874" w14:paraId="094245F9" w14:textId="269F22A5">
      <w:pPr>
        <w:rPr>
          <w:rFonts w:ascii="Lucida Sans Unicode" w:hAnsi="Lucida Sans Unicode" w:eastAsia="Arial Narrow" w:cs="Lucida Sans Unicode"/>
          <w:color w:val="767171" w:themeColor="background2" w:themeShade="80"/>
          <w:lang w:val="es-MX"/>
        </w:rPr>
      </w:pPr>
    </w:p>
    <w:p w:rsidR="00A20874" w:rsidP="00A20874" w:rsidRDefault="00A20874" w14:paraId="1773333B" w14:textId="13B531D1">
      <w:pPr>
        <w:rPr>
          <w:rFonts w:ascii="Lucida Sans Unicode" w:hAnsi="Lucida Sans Unicode" w:eastAsia="Arial Narrow" w:cs="Lucida Sans Unicode"/>
          <w:color w:val="767171" w:themeColor="background2" w:themeShade="80"/>
          <w:lang w:val="es-MX"/>
        </w:rPr>
      </w:pPr>
    </w:p>
    <w:p w:rsidR="00A20874" w:rsidP="00A20874" w:rsidRDefault="00A20874" w14:paraId="277F0A7B" w14:textId="526FA98D">
      <w:pPr>
        <w:rPr>
          <w:rFonts w:ascii="Lucida Sans Unicode" w:hAnsi="Lucida Sans Unicode" w:eastAsia="Arial Narrow" w:cs="Lucida Sans Unicode"/>
          <w:color w:val="767171" w:themeColor="background2" w:themeShade="80"/>
          <w:lang w:val="es-MX"/>
        </w:rPr>
      </w:pPr>
    </w:p>
    <w:p w:rsidR="00A20874" w:rsidP="00A20874" w:rsidRDefault="00A20874" w14:paraId="5D0CCB53" w14:textId="49B8FE60">
      <w:pPr>
        <w:rPr>
          <w:rFonts w:ascii="Lucida Sans Unicode" w:hAnsi="Lucida Sans Unicode" w:eastAsia="Arial Narrow" w:cs="Lucida Sans Unicode"/>
          <w:color w:val="767171" w:themeColor="background2" w:themeShade="80"/>
          <w:lang w:val="es-MX"/>
        </w:rPr>
      </w:pPr>
    </w:p>
    <w:p w:rsidR="00F20CDE" w:rsidP="00A20874" w:rsidRDefault="00F20CDE" w14:paraId="5021EF56" w14:textId="044DC7F7">
      <w:pPr>
        <w:rPr>
          <w:lang w:val="es-MX" w:eastAsia="es-CO"/>
        </w:rPr>
      </w:pPr>
    </w:p>
    <w:p w:rsidRPr="00A20874" w:rsidR="0050735D" w:rsidP="00A20874" w:rsidRDefault="0050735D" w14:paraId="36FCF89E" w14:textId="77777777">
      <w:pPr>
        <w:rPr>
          <w:lang w:val="es-MX" w:eastAsia="es-CO"/>
        </w:rPr>
      </w:pPr>
    </w:p>
    <w:p w:rsidRPr="000500B6" w:rsidR="00AF02D5" w:rsidP="000500B6" w:rsidRDefault="000500B6" w14:paraId="567CBDFE" w14:textId="5D385CFF">
      <w:pPr>
        <w:pStyle w:val="Ttulo1"/>
        <w:rPr>
          <w:rStyle w:val="Ttulo1Car"/>
          <w:b/>
        </w:rPr>
      </w:pPr>
      <w:r w:rsidRPr="000500B6">
        <w:rPr>
          <w:rStyle w:val="Ttulo1Car"/>
          <w:b/>
        </w:rPr>
        <w:t xml:space="preserve"> </w:t>
      </w:r>
      <w:bookmarkStart w:name="_Toc46915004" w:id="5"/>
      <w:r w:rsidRPr="000500B6" w:rsidR="008F030D">
        <w:rPr>
          <w:rStyle w:val="Ttulo1Car"/>
          <w:b/>
        </w:rPr>
        <w:t>L</w:t>
      </w:r>
      <w:r w:rsidRPr="000500B6" w:rsidR="006B381C">
        <w:rPr>
          <w:rStyle w:val="Ttulo1Car"/>
          <w:b/>
        </w:rPr>
        <w:t xml:space="preserve">ineamientos </w:t>
      </w:r>
      <w:r w:rsidR="006B381C">
        <w:rPr>
          <w:rStyle w:val="Ttulo1Car"/>
          <w:b/>
        </w:rPr>
        <w:t>para la integración</w:t>
      </w:r>
      <w:r w:rsidRPr="00DB56B9" w:rsidR="006B381C">
        <w:rPr>
          <w:rStyle w:val="Ttulo1Car"/>
          <w:b/>
        </w:rPr>
        <w:t xml:space="preserve"> </w:t>
      </w:r>
      <w:r w:rsidRPr="000500B6" w:rsidR="006B381C">
        <w:rPr>
          <w:rStyle w:val="Ttulo1Car"/>
          <w:b/>
        </w:rPr>
        <w:t>de sedes electrónica</w:t>
      </w:r>
      <w:r w:rsidR="006B381C">
        <w:rPr>
          <w:rStyle w:val="Ttulo1Car"/>
          <w:b/>
        </w:rPr>
        <w:t xml:space="preserve">s </w:t>
      </w:r>
      <w:r w:rsidRPr="00DB56B9" w:rsidR="006B381C">
        <w:rPr>
          <w:rStyle w:val="Ttulo1Car"/>
          <w:b/>
        </w:rPr>
        <w:t>al portal único del Estado colombiano gov.co</w:t>
      </w:r>
      <w:bookmarkEnd w:id="5"/>
    </w:p>
    <w:p w:rsidR="0050735D" w:rsidP="00A20874" w:rsidRDefault="0050735D" w14:paraId="3DD9D9C6" w14:textId="77777777">
      <w:pPr>
        <w:rPr>
          <w:lang w:val="es-MX" w:eastAsia="es-CO"/>
        </w:rPr>
      </w:pPr>
    </w:p>
    <w:p w:rsidR="000500B6" w:rsidP="00A20874" w:rsidRDefault="000500B6" w14:paraId="7551B64E" w14:textId="12337AA1">
      <w:pPr>
        <w:rPr>
          <w:lang w:val="es-MX" w:eastAsia="es-CO"/>
        </w:rPr>
      </w:pPr>
    </w:p>
    <w:p w:rsidR="000500B6" w:rsidP="00A20874" w:rsidRDefault="000500B6" w14:paraId="477CCDF0" w14:textId="7E11FB72">
      <w:pPr>
        <w:rPr>
          <w:lang w:val="es-MX" w:eastAsia="es-CO"/>
        </w:rPr>
      </w:pPr>
    </w:p>
    <w:p w:rsidR="000500B6" w:rsidP="00A20874" w:rsidRDefault="000500B6" w14:paraId="12E8320A" w14:textId="1700D83C">
      <w:pPr>
        <w:rPr>
          <w:lang w:val="es-MX" w:eastAsia="es-CO"/>
        </w:rPr>
      </w:pPr>
    </w:p>
    <w:p w:rsidR="000500B6" w:rsidP="00A20874" w:rsidRDefault="000500B6" w14:paraId="4DD1521F" w14:textId="02517A55">
      <w:pPr>
        <w:rPr>
          <w:lang w:val="es-MX" w:eastAsia="es-CO"/>
        </w:rPr>
      </w:pPr>
    </w:p>
    <w:p w:rsidR="000500B6" w:rsidP="00A20874" w:rsidRDefault="000500B6" w14:paraId="0ACED0AB" w14:textId="02711265">
      <w:pPr>
        <w:rPr>
          <w:lang w:val="es-MX" w:eastAsia="es-CO"/>
        </w:rPr>
      </w:pPr>
    </w:p>
    <w:p w:rsidR="000500B6" w:rsidP="00A20874" w:rsidRDefault="000500B6" w14:paraId="46DB62B7" w14:textId="206526EE">
      <w:pPr>
        <w:rPr>
          <w:lang w:val="es-MX" w:eastAsia="es-CO"/>
        </w:rPr>
      </w:pPr>
    </w:p>
    <w:p w:rsidRPr="00A20874" w:rsidR="000500B6" w:rsidP="00A20874" w:rsidRDefault="000500B6" w14:paraId="6B6E582C" w14:textId="77777777">
      <w:pPr>
        <w:rPr>
          <w:lang w:val="es-MX" w:eastAsia="es-CO"/>
        </w:rPr>
      </w:pPr>
    </w:p>
    <w:p w:rsidRPr="009A4C3C" w:rsidR="002B6C0C" w:rsidP="00AF02D5" w:rsidRDefault="0080440B" w14:paraId="42F9D972" w14:textId="1BF402B3">
      <w:pPr>
        <w:pStyle w:val="Ttulo2"/>
      </w:pPr>
      <w:bookmarkStart w:name="_Toc46915005" w:id="6"/>
      <w:r>
        <w:t>4</w:t>
      </w:r>
      <w:r w:rsidRPr="009A4C3C" w:rsidR="004451A3">
        <w:t xml:space="preserve">.1 </w:t>
      </w:r>
      <w:r w:rsidRPr="009A4C3C" w:rsidR="279CE589">
        <w:t>C</w:t>
      </w:r>
      <w:r w:rsidRPr="009A4C3C" w:rsidR="006B381C">
        <w:t>ontenido y estructura de las sedes electrónicas que se integran al portal único del estado colombiano - gov.co</w:t>
      </w:r>
      <w:bookmarkEnd w:id="6"/>
      <w:r w:rsidRPr="009A4C3C" w:rsidR="006B381C">
        <w:t xml:space="preserve"> </w:t>
      </w:r>
    </w:p>
    <w:p w:rsidRPr="004451A3" w:rsidR="004451A3" w:rsidP="004451A3" w:rsidRDefault="004451A3" w14:paraId="55C0441D" w14:textId="77777777"/>
    <w:p w:rsidRPr="00F20CDE" w:rsidR="5E29D251" w:rsidP="5BEC89AD" w:rsidRDefault="34758D87" w14:paraId="2A50986C" w14:textId="152A3638">
      <w:pPr>
        <w:rPr>
          <w:rFonts w:ascii="Lucida Sans Unicode" w:hAnsi="Lucida Sans Unicode" w:eastAsia="Arial Narrow" w:cs="Lucida Sans Unicode"/>
          <w:color w:val="767171" w:themeColor="background2" w:themeShade="80"/>
          <w:sz w:val="24"/>
          <w:szCs w:val="24"/>
        </w:rPr>
      </w:pPr>
      <w:r w:rsidRPr="00F20CDE">
        <w:rPr>
          <w:rFonts w:ascii="Lucida Sans Unicode" w:hAnsi="Lucida Sans Unicode" w:eastAsia="Arial Narrow" w:cs="Lucida Sans Unicode"/>
          <w:color w:val="767171" w:themeColor="background2" w:themeShade="80"/>
          <w:sz w:val="24"/>
          <w:szCs w:val="24"/>
          <w:lang w:val="es-MX"/>
        </w:rPr>
        <w:t xml:space="preserve">Todas las autoridades </w:t>
      </w:r>
      <w:r w:rsidRPr="00F20CDE" w:rsidR="6B1FCADC">
        <w:rPr>
          <w:rFonts w:ascii="Lucida Sans Unicode" w:hAnsi="Lucida Sans Unicode" w:eastAsia="Arial Narrow" w:cs="Lucida Sans Unicode"/>
          <w:color w:val="767171" w:themeColor="background2" w:themeShade="80"/>
          <w:sz w:val="24"/>
          <w:szCs w:val="24"/>
          <w:lang w:val="es-MX"/>
        </w:rPr>
        <w:t xml:space="preserve">para integrarse al portal único del Estado colombiano Gov.co </w:t>
      </w:r>
      <w:r w:rsidRPr="00F20CDE">
        <w:rPr>
          <w:rFonts w:ascii="Lucida Sans Unicode" w:hAnsi="Lucida Sans Unicode" w:eastAsia="Arial Narrow" w:cs="Lucida Sans Unicode"/>
          <w:color w:val="767171" w:themeColor="background2" w:themeShade="80"/>
          <w:sz w:val="24"/>
          <w:szCs w:val="24"/>
          <w:lang w:val="es-MX"/>
        </w:rPr>
        <w:t xml:space="preserve">deberán adecuar su sede electrónica de manera que cuente con los siguientes requisitos: </w:t>
      </w:r>
      <w:r w:rsidRPr="00F20CDE">
        <w:rPr>
          <w:rFonts w:ascii="Lucida Sans Unicode" w:hAnsi="Lucida Sans Unicode" w:eastAsia="Arial Narrow" w:cs="Lucida Sans Unicode"/>
          <w:color w:val="767171" w:themeColor="background2" w:themeShade="80"/>
          <w:sz w:val="24"/>
          <w:szCs w:val="24"/>
        </w:rPr>
        <w:t xml:space="preserve"> </w:t>
      </w:r>
    </w:p>
    <w:p w:rsidRPr="00F20CDE" w:rsidR="5E29D251" w:rsidP="5BEC89AD" w:rsidRDefault="51667858" w14:paraId="2245D8CD" w14:textId="6BFD232A">
      <w:pPr>
        <w:pStyle w:val="Prrafodelista"/>
        <w:numPr>
          <w:ilvl w:val="0"/>
          <w:numId w:val="18"/>
        </w:numPr>
        <w:rPr>
          <w:rFonts w:ascii="Lucida Sans Unicode" w:hAnsi="Lucida Sans Unicode" w:eastAsia="Arial Narrow" w:cs="Lucida Sans Unicode"/>
          <w:color w:val="767171" w:themeColor="background2" w:themeShade="80"/>
          <w:sz w:val="24"/>
          <w:szCs w:val="24"/>
          <w:lang w:val="es-MX"/>
        </w:rPr>
      </w:pPr>
      <w:r w:rsidRPr="00F20CDE">
        <w:rPr>
          <w:rFonts w:ascii="Lucida Sans Unicode" w:hAnsi="Lucida Sans Unicode" w:eastAsia="Arial Narrow" w:cs="Lucida Sans Unicode"/>
          <w:color w:val="767171" w:themeColor="background2" w:themeShade="80"/>
          <w:sz w:val="24"/>
          <w:szCs w:val="24"/>
          <w:lang w:val="es-MX"/>
        </w:rPr>
        <w:t xml:space="preserve">De acuerdo </w:t>
      </w:r>
      <w:r w:rsidRPr="00F20CDE" w:rsidR="0CB44429">
        <w:rPr>
          <w:rFonts w:ascii="Lucida Sans Unicode" w:hAnsi="Lucida Sans Unicode" w:eastAsia="Arial Narrow" w:cs="Lucida Sans Unicode"/>
          <w:color w:val="767171" w:themeColor="background2" w:themeShade="80"/>
          <w:sz w:val="24"/>
          <w:szCs w:val="24"/>
          <w:lang w:val="es-MX"/>
        </w:rPr>
        <w:t>con</w:t>
      </w:r>
      <w:r w:rsidRPr="00F20CDE">
        <w:rPr>
          <w:rFonts w:ascii="Lucida Sans Unicode" w:hAnsi="Lucida Sans Unicode" w:eastAsia="Arial Narrow" w:cs="Lucida Sans Unicode"/>
          <w:color w:val="767171" w:themeColor="background2" w:themeShade="80"/>
          <w:sz w:val="24"/>
          <w:szCs w:val="24"/>
          <w:lang w:val="es-MX"/>
        </w:rPr>
        <w:t xml:space="preserve"> lo establecido en el Decreto 2106 de 2019, en su artículo 14, las autoridades deben i</w:t>
      </w:r>
      <w:r w:rsidRPr="00F20CDE" w:rsidR="6FE3F1C6">
        <w:rPr>
          <w:rFonts w:ascii="Lucida Sans Unicode" w:hAnsi="Lucida Sans Unicode" w:eastAsia="Arial Narrow" w:cs="Lucida Sans Unicode"/>
          <w:color w:val="767171" w:themeColor="background2" w:themeShade="80"/>
          <w:sz w:val="24"/>
          <w:szCs w:val="24"/>
          <w:lang w:val="es-MX"/>
        </w:rPr>
        <w:t xml:space="preserve">ntegrar </w:t>
      </w:r>
      <w:r w:rsidRPr="00F20CDE" w:rsidR="04BA0FFE">
        <w:rPr>
          <w:rFonts w:ascii="Lucida Sans Unicode" w:hAnsi="Lucida Sans Unicode" w:eastAsia="Arial Narrow" w:cs="Lucida Sans Unicode"/>
          <w:color w:val="767171" w:themeColor="background2" w:themeShade="80"/>
          <w:sz w:val="24"/>
          <w:szCs w:val="24"/>
          <w:lang w:val="es-MX"/>
        </w:rPr>
        <w:t>a su sede electrónica todos los portales, sitios web, plataformas, ventanillas únicas, aplicaciones y soluciones existentes, que permitan la realización de trámites, procesos y procedimientos a los ciudadanos de manera eficaz.</w:t>
      </w:r>
    </w:p>
    <w:p w:rsidRPr="00F20CDE" w:rsidR="5E29D251" w:rsidP="5BEC89AD" w:rsidRDefault="4162E31F" w14:paraId="44443D3B" w14:textId="422AC2AE">
      <w:pPr>
        <w:pStyle w:val="Prrafodelista"/>
        <w:numPr>
          <w:ilvl w:val="0"/>
          <w:numId w:val="18"/>
        </w:numPr>
        <w:rPr>
          <w:rFonts w:ascii="Lucida Sans Unicode" w:hAnsi="Lucida Sans Unicode" w:cs="Lucida Sans Unicode"/>
          <w:color w:val="767171" w:themeColor="background2" w:themeShade="80"/>
          <w:sz w:val="24"/>
          <w:szCs w:val="24"/>
          <w:lang w:val="es-MX"/>
        </w:rPr>
      </w:pPr>
      <w:r w:rsidRPr="00F20CDE">
        <w:rPr>
          <w:rFonts w:ascii="Lucida Sans Unicode" w:hAnsi="Lucida Sans Unicode" w:eastAsia="Arial Narrow" w:cs="Lucida Sans Unicode"/>
          <w:color w:val="767171" w:themeColor="background2" w:themeShade="80"/>
          <w:sz w:val="24"/>
          <w:szCs w:val="24"/>
          <w:lang w:val="es-MX"/>
        </w:rPr>
        <w:t xml:space="preserve">El portal web principal de cada autoridad deberá constituirse como su sede electrónica a partir del cumplimiento de las siguientes condiciones: </w:t>
      </w:r>
      <w:r w:rsidRPr="00F20CDE" w:rsidR="7DC14DFF">
        <w:rPr>
          <w:rFonts w:ascii="Lucida Sans Unicode" w:hAnsi="Lucida Sans Unicode" w:eastAsia="Arial Narrow" w:cs="Lucida Sans Unicode"/>
          <w:color w:val="767171" w:themeColor="background2" w:themeShade="80"/>
          <w:sz w:val="24"/>
          <w:szCs w:val="24"/>
          <w:lang w:val="es-MX"/>
        </w:rPr>
        <w:t xml:space="preserve">1. </w:t>
      </w:r>
      <w:r w:rsidRPr="00F20CDE" w:rsidR="5D2F3A2C">
        <w:rPr>
          <w:rFonts w:ascii="Lucida Sans Unicode" w:hAnsi="Lucida Sans Unicode" w:eastAsia="Arial Narrow" w:cs="Lucida Sans Unicode"/>
          <w:color w:val="767171" w:themeColor="background2" w:themeShade="80"/>
          <w:sz w:val="24"/>
          <w:szCs w:val="24"/>
          <w:lang w:val="es-MX"/>
        </w:rPr>
        <w:t>Dicho portal será el sitio oficial en Internet de cada autori</w:t>
      </w:r>
      <w:r w:rsidRPr="00F20CDE" w:rsidR="5D2F3A2C">
        <w:rPr>
          <w:rFonts w:ascii="Lucida Sans Unicode" w:hAnsi="Lucida Sans Unicode" w:cs="Lucida Sans Unicode" w:eastAsiaTheme="minorEastAsia"/>
          <w:color w:val="767171" w:themeColor="background2" w:themeShade="80"/>
          <w:sz w:val="24"/>
          <w:szCs w:val="24"/>
          <w:lang w:val="es-MX"/>
        </w:rPr>
        <w:t>dad</w:t>
      </w:r>
      <w:r w:rsidRPr="00F20CDE" w:rsidR="4990B5D9">
        <w:rPr>
          <w:rFonts w:ascii="Lucida Sans Unicode" w:hAnsi="Lucida Sans Unicode" w:cs="Lucida Sans Unicode" w:eastAsiaTheme="minorEastAsia"/>
          <w:color w:val="767171" w:themeColor="background2" w:themeShade="80"/>
          <w:sz w:val="24"/>
          <w:szCs w:val="24"/>
          <w:lang w:val="es-MX"/>
        </w:rPr>
        <w:t xml:space="preserve">. 2. </w:t>
      </w:r>
      <w:r w:rsidRPr="00F20CDE" w:rsidR="5D2F3A2C">
        <w:rPr>
          <w:rFonts w:ascii="Lucida Sans Unicode" w:hAnsi="Lucida Sans Unicode" w:cs="Lucida Sans Unicode" w:eastAsiaTheme="minorEastAsia"/>
          <w:color w:val="767171" w:themeColor="background2" w:themeShade="80"/>
          <w:sz w:val="24"/>
          <w:szCs w:val="24"/>
          <w:lang w:val="es-MX"/>
        </w:rPr>
        <w:t>Dicho portal deberá permitir su acceso a través de una dirección electrónica</w:t>
      </w:r>
      <w:r w:rsidRPr="00F20CDE" w:rsidR="46B3814A">
        <w:rPr>
          <w:rFonts w:ascii="Lucida Sans Unicode" w:hAnsi="Lucida Sans Unicode" w:cs="Lucida Sans Unicode" w:eastAsiaTheme="minorEastAsia"/>
          <w:color w:val="767171" w:themeColor="background2" w:themeShade="80"/>
          <w:sz w:val="24"/>
          <w:szCs w:val="24"/>
          <w:lang w:val="es-MX"/>
        </w:rPr>
        <w:t>. 3.</w:t>
      </w:r>
      <w:r w:rsidRPr="00F20CDE" w:rsidR="5D2F3A2C">
        <w:rPr>
          <w:rFonts w:ascii="Lucida Sans Unicode" w:hAnsi="Lucida Sans Unicode" w:cs="Lucida Sans Unicode" w:eastAsiaTheme="minorEastAsia"/>
          <w:color w:val="767171" w:themeColor="background2" w:themeShade="80"/>
          <w:sz w:val="24"/>
          <w:szCs w:val="24"/>
          <w:lang w:val="es-MX"/>
        </w:rPr>
        <w:t xml:space="preserve"> Dicho portal deberá disponer tanto de información como de acceso a los trámites, servicios y demás </w:t>
      </w:r>
      <w:r w:rsidR="001B599F">
        <w:rPr>
          <w:rFonts w:ascii="Lucida Sans Unicode" w:hAnsi="Lucida Sans Unicode" w:cs="Lucida Sans Unicode" w:eastAsiaTheme="minorEastAsia"/>
          <w:color w:val="767171" w:themeColor="background2" w:themeShade="80"/>
          <w:sz w:val="24"/>
          <w:szCs w:val="24"/>
          <w:lang w:val="es-MX"/>
        </w:rPr>
        <w:t>oferta</w:t>
      </w:r>
      <w:r w:rsidR="00EE5D06">
        <w:rPr>
          <w:rFonts w:ascii="Lucida Sans Unicode" w:hAnsi="Lucida Sans Unicode" w:cs="Lucida Sans Unicode" w:eastAsiaTheme="minorEastAsia"/>
          <w:color w:val="767171" w:themeColor="background2" w:themeShade="80"/>
          <w:sz w:val="24"/>
          <w:szCs w:val="24"/>
          <w:lang w:val="es-MX"/>
        </w:rPr>
        <w:t xml:space="preserve"> institucional de</w:t>
      </w:r>
      <w:r w:rsidRPr="00F20CDE" w:rsidR="5D2F3A2C">
        <w:rPr>
          <w:rFonts w:ascii="Lucida Sans Unicode" w:hAnsi="Lucida Sans Unicode" w:cs="Lucida Sans Unicode" w:eastAsiaTheme="minorEastAsia"/>
          <w:color w:val="767171" w:themeColor="background2" w:themeShade="80"/>
          <w:sz w:val="24"/>
          <w:szCs w:val="24"/>
          <w:lang w:val="es-MX"/>
        </w:rPr>
        <w:t xml:space="preserve"> la autoridad</w:t>
      </w:r>
      <w:r w:rsidRPr="00F20CDE" w:rsidR="4C73B0EB">
        <w:rPr>
          <w:rFonts w:ascii="Lucida Sans Unicode" w:hAnsi="Lucida Sans Unicode" w:cs="Lucida Sans Unicode" w:eastAsiaTheme="minorEastAsia"/>
          <w:color w:val="767171" w:themeColor="background2" w:themeShade="80"/>
          <w:sz w:val="24"/>
          <w:szCs w:val="24"/>
          <w:lang w:val="es-MX"/>
        </w:rPr>
        <w:t xml:space="preserve">. </w:t>
      </w:r>
      <w:r w:rsidRPr="00F20CDE" w:rsidR="638397D6">
        <w:rPr>
          <w:rFonts w:ascii="Lucida Sans Unicode" w:hAnsi="Lucida Sans Unicode" w:cs="Lucida Sans Unicode" w:eastAsiaTheme="minorEastAsia"/>
          <w:color w:val="767171" w:themeColor="background2" w:themeShade="80"/>
          <w:sz w:val="24"/>
          <w:szCs w:val="24"/>
          <w:lang w:val="es-MX"/>
        </w:rPr>
        <w:t>4.</w:t>
      </w:r>
      <w:r w:rsidRPr="00F20CDE" w:rsidR="5D2F3A2C">
        <w:rPr>
          <w:rFonts w:ascii="Lucida Sans Unicode" w:hAnsi="Lucida Sans Unicode" w:cs="Lucida Sans Unicode" w:eastAsiaTheme="minorEastAsia"/>
          <w:color w:val="767171" w:themeColor="background2" w:themeShade="80"/>
          <w:sz w:val="24"/>
          <w:szCs w:val="24"/>
          <w:lang w:val="es-MX"/>
        </w:rPr>
        <w:t xml:space="preserve"> La titularidad, administración y gestión de dicho portal estará a cargo de la autoridad correspondiente.</w:t>
      </w:r>
    </w:p>
    <w:p w:rsidRPr="00F20CDE" w:rsidR="5E29D251" w:rsidP="7AEAEE0B" w:rsidRDefault="24957115" w14:paraId="5B7477AB" w14:textId="07BE4415">
      <w:pPr>
        <w:pStyle w:val="Prrafodelista"/>
        <w:numPr>
          <w:ilvl w:val="0"/>
          <w:numId w:val="18"/>
        </w:numPr>
        <w:rPr>
          <w:rFonts w:ascii="Lucida Sans Unicode" w:hAnsi="Lucida Sans Unicode" w:cs="Lucida Sans Unicode" w:eastAsiaTheme="minorEastAsia"/>
          <w:color w:val="767171" w:themeColor="background2" w:themeShade="80"/>
          <w:sz w:val="24"/>
          <w:szCs w:val="24"/>
        </w:rPr>
      </w:pPr>
      <w:r w:rsidRPr="00F20CDE">
        <w:rPr>
          <w:rFonts w:ascii="Lucida Sans Unicode" w:hAnsi="Lucida Sans Unicode" w:cs="Lucida Sans Unicode"/>
          <w:color w:val="767171" w:themeColor="background2" w:themeShade="80"/>
          <w:sz w:val="24"/>
          <w:szCs w:val="24"/>
          <w:lang w:val="es-MX"/>
        </w:rPr>
        <w:t xml:space="preserve">Todo contenido o información de la </w:t>
      </w:r>
      <w:r w:rsidRPr="00F20CDE" w:rsidR="1366A3F1">
        <w:rPr>
          <w:rFonts w:ascii="Lucida Sans Unicode" w:hAnsi="Lucida Sans Unicode" w:cs="Lucida Sans Unicode"/>
          <w:color w:val="767171" w:themeColor="background2" w:themeShade="80"/>
          <w:sz w:val="24"/>
          <w:szCs w:val="24"/>
          <w:lang w:val="es-MX"/>
        </w:rPr>
        <w:t>s</w:t>
      </w:r>
      <w:r w:rsidRPr="00F20CDE">
        <w:rPr>
          <w:rFonts w:ascii="Lucida Sans Unicode" w:hAnsi="Lucida Sans Unicode" w:cs="Lucida Sans Unicode"/>
          <w:color w:val="767171" w:themeColor="background2" w:themeShade="80"/>
          <w:sz w:val="24"/>
          <w:szCs w:val="24"/>
          <w:lang w:val="es-MX"/>
        </w:rPr>
        <w:t xml:space="preserve">ede </w:t>
      </w:r>
      <w:r w:rsidRPr="00F20CDE" w:rsidR="4B7B368B">
        <w:rPr>
          <w:rFonts w:ascii="Lucida Sans Unicode" w:hAnsi="Lucida Sans Unicode" w:cs="Lucida Sans Unicode"/>
          <w:color w:val="767171" w:themeColor="background2" w:themeShade="80"/>
          <w:sz w:val="24"/>
          <w:szCs w:val="24"/>
          <w:lang w:val="es-MX"/>
        </w:rPr>
        <w:t>e</w:t>
      </w:r>
      <w:r w:rsidRPr="00F20CDE">
        <w:rPr>
          <w:rFonts w:ascii="Lucida Sans Unicode" w:hAnsi="Lucida Sans Unicode" w:cs="Lucida Sans Unicode"/>
          <w:color w:val="767171" w:themeColor="background2" w:themeShade="80"/>
          <w:sz w:val="24"/>
          <w:szCs w:val="24"/>
          <w:lang w:val="es-MX"/>
        </w:rPr>
        <w:t>lectrónica debe estar relacionado con la misión de la autoridad.</w:t>
      </w:r>
    </w:p>
    <w:p w:rsidRPr="00F20CDE" w:rsidR="6E22BE0A" w:rsidP="7AEAEE0B" w:rsidRDefault="4F5DBC50" w14:paraId="1B299925" w14:textId="17319B45">
      <w:pPr>
        <w:pStyle w:val="Prrafodelista"/>
        <w:numPr>
          <w:ilvl w:val="0"/>
          <w:numId w:val="18"/>
        </w:numPr>
        <w:rPr>
          <w:rFonts w:ascii="Lucida Sans Unicode" w:hAnsi="Lucida Sans Unicode" w:cs="Lucida Sans Unicode" w:eastAsiaTheme="minorEastAsia"/>
          <w:color w:val="767171" w:themeColor="background2" w:themeShade="80"/>
          <w:sz w:val="24"/>
          <w:szCs w:val="24"/>
          <w:lang w:val="es-MX"/>
        </w:rPr>
      </w:pPr>
      <w:r w:rsidRPr="00F20CDE">
        <w:rPr>
          <w:rFonts w:ascii="Lucida Sans Unicode" w:hAnsi="Lucida Sans Unicode" w:eastAsia="Arial Narrow" w:cs="Lucida Sans Unicode"/>
          <w:color w:val="767171" w:themeColor="background2" w:themeShade="80"/>
          <w:sz w:val="24"/>
          <w:szCs w:val="24"/>
          <w:lang w:val="es-MX"/>
        </w:rPr>
        <w:t>La información contenida en la sede electrónica debe estar en idioma castellano. No obstante, las autoridades podrán traducirl</w:t>
      </w:r>
      <w:r w:rsidRPr="00F20CDE" w:rsidR="7080E87F">
        <w:rPr>
          <w:rFonts w:ascii="Lucida Sans Unicode" w:hAnsi="Lucida Sans Unicode" w:eastAsia="Arial Narrow" w:cs="Lucida Sans Unicode"/>
          <w:color w:val="767171" w:themeColor="background2" w:themeShade="80"/>
          <w:sz w:val="24"/>
          <w:szCs w:val="24"/>
          <w:lang w:val="es-MX"/>
        </w:rPr>
        <w:t>a</w:t>
      </w:r>
      <w:r w:rsidRPr="00F20CDE">
        <w:rPr>
          <w:rFonts w:ascii="Lucida Sans Unicode" w:hAnsi="Lucida Sans Unicode" w:eastAsia="Arial Narrow" w:cs="Lucida Sans Unicode"/>
          <w:color w:val="767171" w:themeColor="background2" w:themeShade="80"/>
          <w:sz w:val="24"/>
          <w:szCs w:val="24"/>
          <w:lang w:val="es-MX"/>
        </w:rPr>
        <w:t xml:space="preserve"> a otros idiomas o lenguas siempre que dichas traducciones cumplan</w:t>
      </w:r>
      <w:r w:rsidRPr="00F20CDE" w:rsidR="6F76BD96">
        <w:rPr>
          <w:rFonts w:ascii="Lucida Sans Unicode" w:hAnsi="Lucida Sans Unicode" w:eastAsia="Arial Narrow" w:cs="Lucida Sans Unicode"/>
          <w:color w:val="767171" w:themeColor="background2" w:themeShade="80"/>
          <w:sz w:val="24"/>
          <w:szCs w:val="24"/>
          <w:lang w:val="es-MX"/>
        </w:rPr>
        <w:t xml:space="preserve"> con</w:t>
      </w:r>
      <w:r w:rsidRPr="00F20CDE">
        <w:rPr>
          <w:rFonts w:ascii="Lucida Sans Unicode" w:hAnsi="Lucida Sans Unicode" w:eastAsia="Arial Narrow" w:cs="Lucida Sans Unicode"/>
          <w:color w:val="767171" w:themeColor="background2" w:themeShade="80"/>
          <w:sz w:val="24"/>
          <w:szCs w:val="24"/>
          <w:lang w:val="es-MX"/>
        </w:rPr>
        <w:t xml:space="preserve"> la Ley 1712 de 2014, entre otros,</w:t>
      </w:r>
      <w:r w:rsidRPr="00F20CDE" w:rsidR="01A357A8">
        <w:rPr>
          <w:rFonts w:ascii="Lucida Sans Unicode" w:hAnsi="Lucida Sans Unicode" w:eastAsia="Arial Narrow" w:cs="Lucida Sans Unicode"/>
          <w:color w:val="767171" w:themeColor="background2" w:themeShade="80"/>
          <w:sz w:val="24"/>
          <w:szCs w:val="24"/>
          <w:lang w:val="es-MX"/>
        </w:rPr>
        <w:t xml:space="preserve"> con</w:t>
      </w:r>
      <w:r w:rsidRPr="00F20CDE">
        <w:rPr>
          <w:rFonts w:ascii="Lucida Sans Unicode" w:hAnsi="Lucida Sans Unicode" w:eastAsia="Arial Narrow" w:cs="Lucida Sans Unicode"/>
          <w:color w:val="767171" w:themeColor="background2" w:themeShade="80"/>
          <w:sz w:val="24"/>
          <w:szCs w:val="24"/>
          <w:lang w:val="es-MX"/>
        </w:rPr>
        <w:t xml:space="preserve"> el principio de calidad de información. Lo anterior</w:t>
      </w:r>
      <w:r w:rsidRPr="00F20CDE" w:rsidR="207E34FB">
        <w:rPr>
          <w:rFonts w:ascii="Lucida Sans Unicode" w:hAnsi="Lucida Sans Unicode" w:eastAsia="Arial Narrow" w:cs="Lucida Sans Unicode"/>
          <w:color w:val="767171" w:themeColor="background2" w:themeShade="80"/>
          <w:sz w:val="24"/>
          <w:szCs w:val="24"/>
          <w:lang w:val="es-MX"/>
        </w:rPr>
        <w:t>,</w:t>
      </w:r>
      <w:r w:rsidRPr="00F20CDE">
        <w:rPr>
          <w:rFonts w:ascii="Lucida Sans Unicode" w:hAnsi="Lucida Sans Unicode" w:eastAsia="Arial Narrow" w:cs="Lucida Sans Unicode"/>
          <w:color w:val="767171" w:themeColor="background2" w:themeShade="80"/>
          <w:sz w:val="24"/>
          <w:szCs w:val="24"/>
          <w:lang w:val="es-MX"/>
        </w:rPr>
        <w:t xml:space="preserve"> de conformidad con lo establecido en el artículo 10 de la Constitución Política de Colombia.</w:t>
      </w:r>
    </w:p>
    <w:p w:rsidRPr="00F20CDE" w:rsidR="24957115" w:rsidP="42A71A09" w:rsidRDefault="24957115" w14:paraId="0A2006D1" w14:textId="69024A5A">
      <w:pPr>
        <w:pStyle w:val="Prrafodelista"/>
        <w:numPr>
          <w:ilvl w:val="0"/>
          <w:numId w:val="18"/>
        </w:numPr>
        <w:rPr>
          <w:rFonts w:ascii="Lucida Sans Unicode" w:hAnsi="Lucida Sans Unicode" w:cs="Lucida Sans Unicode" w:eastAsiaTheme="minorEastAsia"/>
          <w:color w:val="767171" w:themeColor="background2" w:themeShade="80"/>
          <w:sz w:val="24"/>
          <w:szCs w:val="24"/>
        </w:rPr>
      </w:pPr>
      <w:r w:rsidRPr="00F20CDE">
        <w:rPr>
          <w:rFonts w:ascii="Lucida Sans Unicode" w:hAnsi="Lucida Sans Unicode" w:cs="Lucida Sans Unicode"/>
          <w:color w:val="767171" w:themeColor="background2" w:themeShade="80"/>
          <w:sz w:val="24"/>
          <w:szCs w:val="24"/>
          <w:lang w:val="es-MX"/>
        </w:rPr>
        <w:t xml:space="preserve">Las autoridades deben garantizar condiciones de conservación y/o archivo para posterior consulta de la documentación </w:t>
      </w:r>
      <w:r w:rsidRPr="00F20CDE" w:rsidR="5D04EDB9">
        <w:rPr>
          <w:rFonts w:ascii="Lucida Sans Unicode" w:hAnsi="Lucida Sans Unicode" w:cs="Lucida Sans Unicode"/>
          <w:color w:val="767171" w:themeColor="background2" w:themeShade="80"/>
          <w:sz w:val="24"/>
          <w:szCs w:val="24"/>
          <w:lang w:val="es-MX"/>
        </w:rPr>
        <w:t xml:space="preserve">electrónica </w:t>
      </w:r>
      <w:r w:rsidRPr="00F20CDE" w:rsidR="1F90E849">
        <w:rPr>
          <w:rFonts w:ascii="Lucida Sans Unicode" w:hAnsi="Lucida Sans Unicode" w:cs="Lucida Sans Unicode"/>
          <w:color w:val="767171" w:themeColor="background2" w:themeShade="80"/>
          <w:sz w:val="24"/>
          <w:szCs w:val="24"/>
          <w:lang w:val="es-MX"/>
        </w:rPr>
        <w:t>y</w:t>
      </w:r>
      <w:r w:rsidRPr="00F20CDE" w:rsidR="5D04EDB9">
        <w:rPr>
          <w:rFonts w:ascii="Lucida Sans Unicode" w:hAnsi="Lucida Sans Unicode" w:cs="Lucida Sans Unicode"/>
          <w:color w:val="767171" w:themeColor="background2" w:themeShade="80"/>
          <w:sz w:val="24"/>
          <w:szCs w:val="24"/>
          <w:lang w:val="es-MX"/>
        </w:rPr>
        <w:t xml:space="preserve"> </w:t>
      </w:r>
      <w:r w:rsidRPr="00F20CDE">
        <w:rPr>
          <w:rFonts w:ascii="Lucida Sans Unicode" w:hAnsi="Lucida Sans Unicode" w:cs="Lucida Sans Unicode"/>
          <w:color w:val="767171" w:themeColor="background2" w:themeShade="80"/>
          <w:sz w:val="24"/>
          <w:szCs w:val="24"/>
          <w:lang w:val="es-MX"/>
        </w:rPr>
        <w:t xml:space="preserve">digital disponible en su sede electrónica, conforme con las Tablas de Retención Documental aprobadas y los lineamientos del Archivo General de la Nación. </w:t>
      </w:r>
      <w:r w:rsidRPr="00F20CDE">
        <w:rPr>
          <w:rFonts w:ascii="Lucida Sans Unicode" w:hAnsi="Lucida Sans Unicode" w:cs="Lucida Sans Unicode"/>
          <w:color w:val="767171" w:themeColor="background2" w:themeShade="80"/>
          <w:sz w:val="24"/>
          <w:szCs w:val="24"/>
        </w:rPr>
        <w:t xml:space="preserve"> Lo anterior, d</w:t>
      </w:r>
      <w:r w:rsidRPr="00F20CDE">
        <w:rPr>
          <w:rFonts w:ascii="Lucida Sans Unicode" w:hAnsi="Lucida Sans Unicode" w:cs="Lucida Sans Unicode"/>
          <w:color w:val="767171" w:themeColor="background2" w:themeShade="80"/>
          <w:sz w:val="24"/>
          <w:szCs w:val="24"/>
          <w:lang w:val="es-MX"/>
        </w:rPr>
        <w:t>e conformidad co</w:t>
      </w:r>
      <w:r w:rsidRPr="00F20CDE">
        <w:rPr>
          <w:rFonts w:ascii="Lucida Sans Unicode" w:hAnsi="Lucida Sans Unicode" w:cs="Lucida Sans Unicode" w:eastAsiaTheme="minorEastAsia"/>
          <w:color w:val="767171" w:themeColor="background2" w:themeShade="80"/>
          <w:sz w:val="24"/>
          <w:szCs w:val="24"/>
          <w:lang w:val="es-MX"/>
        </w:rPr>
        <w:t xml:space="preserve">n el </w:t>
      </w:r>
      <w:r w:rsidRPr="00F20CDE" w:rsidR="4463A694">
        <w:rPr>
          <w:rFonts w:ascii="Lucida Sans Unicode" w:hAnsi="Lucida Sans Unicode" w:cs="Lucida Sans Unicode" w:eastAsiaTheme="minorEastAsia"/>
          <w:color w:val="767171" w:themeColor="background2" w:themeShade="80"/>
          <w:sz w:val="24"/>
          <w:szCs w:val="24"/>
          <w:lang w:val="es-MX"/>
        </w:rPr>
        <w:t xml:space="preserve">Decreto 1080 del 2015, el </w:t>
      </w:r>
      <w:r w:rsidRPr="00F20CDE">
        <w:rPr>
          <w:rFonts w:ascii="Lucida Sans Unicode" w:hAnsi="Lucida Sans Unicode" w:cs="Lucida Sans Unicode" w:eastAsiaTheme="minorEastAsia"/>
          <w:color w:val="767171" w:themeColor="background2" w:themeShade="80"/>
          <w:sz w:val="24"/>
          <w:szCs w:val="24"/>
          <w:lang w:val="es-MX"/>
        </w:rPr>
        <w:t>D</w:t>
      </w:r>
      <w:r w:rsidRPr="00F20CDE">
        <w:rPr>
          <w:rFonts w:ascii="Lucida Sans Unicode" w:hAnsi="Lucida Sans Unicode" w:cs="Lucida Sans Unicode"/>
          <w:color w:val="767171" w:themeColor="background2" w:themeShade="80"/>
          <w:sz w:val="24"/>
          <w:szCs w:val="24"/>
          <w:lang w:val="es-MX"/>
        </w:rPr>
        <w:t xml:space="preserve">ecreto Nacional 1862 del </w:t>
      </w:r>
      <w:r w:rsidRPr="00F20CDE" w:rsidR="077EF410">
        <w:rPr>
          <w:rFonts w:ascii="Lucida Sans Unicode" w:hAnsi="Lucida Sans Unicode" w:cs="Lucida Sans Unicode"/>
          <w:color w:val="767171" w:themeColor="background2" w:themeShade="80"/>
          <w:sz w:val="24"/>
          <w:szCs w:val="24"/>
          <w:lang w:val="es-MX"/>
        </w:rPr>
        <w:t>2015, el</w:t>
      </w:r>
      <w:r w:rsidRPr="00F20CDE">
        <w:rPr>
          <w:rFonts w:ascii="Lucida Sans Unicode" w:hAnsi="Lucida Sans Unicode" w:cs="Lucida Sans Unicode"/>
          <w:color w:val="767171" w:themeColor="background2" w:themeShade="80"/>
          <w:sz w:val="24"/>
          <w:szCs w:val="24"/>
          <w:lang w:val="es-MX"/>
        </w:rPr>
        <w:t xml:space="preserve"> artículo 16 del Decreto 2106 del 2019 o el que los modifique, subrogue, adicione o derogue. Las autoridades deben garantizar y facilitar a los solicitantes, de la manera más sencilla posible, el acceso a toda la información previamente divulgada</w:t>
      </w:r>
      <w:r w:rsidRPr="00F20CDE" w:rsidR="4B36A552">
        <w:rPr>
          <w:rFonts w:ascii="Lucida Sans Unicode" w:hAnsi="Lucida Sans Unicode" w:cs="Lucida Sans Unicode"/>
          <w:color w:val="767171" w:themeColor="background2" w:themeShade="80"/>
          <w:sz w:val="24"/>
          <w:szCs w:val="24"/>
          <w:lang w:val="es-MX"/>
        </w:rPr>
        <w:t>,</w:t>
      </w:r>
      <w:r w:rsidRPr="00F20CDE" w:rsidR="5668F639">
        <w:rPr>
          <w:rFonts w:ascii="Lucida Sans Unicode" w:hAnsi="Lucida Sans Unicode" w:cs="Lucida Sans Unicode"/>
          <w:color w:val="767171" w:themeColor="background2" w:themeShade="80"/>
          <w:sz w:val="24"/>
          <w:szCs w:val="24"/>
          <w:lang w:val="es-MX"/>
        </w:rPr>
        <w:t xml:space="preserve"> </w:t>
      </w:r>
      <w:r w:rsidRPr="00F20CDE" w:rsidR="5668F639">
        <w:rPr>
          <w:rFonts w:ascii="Lucida Sans Unicode" w:hAnsi="Lucida Sans Unicode" w:eastAsia="Arial Narrow" w:cs="Lucida Sans Unicode"/>
          <w:color w:val="767171" w:themeColor="background2" w:themeShade="80"/>
          <w:sz w:val="24"/>
          <w:szCs w:val="24"/>
          <w:lang w:val="es-MX"/>
        </w:rPr>
        <w:t>de conformidad con el artículo 17 de la Ley 1712 de 2014</w:t>
      </w:r>
      <w:r w:rsidRPr="00F20CDE" w:rsidR="64E0E565">
        <w:rPr>
          <w:rFonts w:ascii="Lucida Sans Unicode" w:hAnsi="Lucida Sans Unicode" w:eastAsia="Arial Narrow" w:cs="Lucida Sans Unicode"/>
          <w:color w:val="767171" w:themeColor="background2" w:themeShade="80"/>
          <w:sz w:val="24"/>
          <w:szCs w:val="24"/>
          <w:lang w:val="es-MX"/>
        </w:rPr>
        <w:t>, para asegurar que los sistemas de información electrónica sean efectivamente una herramienta para promover el acceso a la información pública</w:t>
      </w:r>
      <w:r w:rsidRPr="00F20CDE" w:rsidR="5668F639">
        <w:rPr>
          <w:rFonts w:ascii="Lucida Sans Unicode" w:hAnsi="Lucida Sans Unicode" w:eastAsia="Arial Narrow" w:cs="Lucida Sans Unicode"/>
          <w:color w:val="767171" w:themeColor="background2" w:themeShade="80"/>
          <w:sz w:val="24"/>
          <w:szCs w:val="24"/>
          <w:lang w:val="es-MX"/>
        </w:rPr>
        <w:t>.</w:t>
      </w:r>
    </w:p>
    <w:p w:rsidRPr="00F20CDE" w:rsidR="5E29D251" w:rsidP="7AEAEE0B" w:rsidRDefault="24957115" w14:paraId="7923894F" w14:textId="7B2D559C">
      <w:pPr>
        <w:pStyle w:val="Prrafodelista"/>
        <w:numPr>
          <w:ilvl w:val="0"/>
          <w:numId w:val="18"/>
        </w:numPr>
        <w:rPr>
          <w:rFonts w:ascii="Lucida Sans Unicode" w:hAnsi="Lucida Sans Unicode" w:cs="Lucida Sans Unicode" w:eastAsiaTheme="minorEastAsia"/>
          <w:color w:val="767171" w:themeColor="background2" w:themeShade="80"/>
          <w:sz w:val="24"/>
          <w:szCs w:val="24"/>
        </w:rPr>
      </w:pPr>
      <w:r w:rsidRPr="00F20CDE">
        <w:rPr>
          <w:rFonts w:ascii="Lucida Sans Unicode" w:hAnsi="Lucida Sans Unicode" w:cs="Lucida Sans Unicode"/>
          <w:color w:val="767171" w:themeColor="background2" w:themeShade="80"/>
          <w:sz w:val="24"/>
          <w:szCs w:val="24"/>
          <w:lang w:val="es-MX"/>
        </w:rPr>
        <w:t xml:space="preserve">Las autoridades deberán adoptar medidas de conservación preventiva para facilitar procesos de migración, emulación o </w:t>
      </w:r>
      <w:proofErr w:type="spellStart"/>
      <w:r w:rsidRPr="00F20CDE">
        <w:rPr>
          <w:rFonts w:ascii="Lucida Sans Unicode" w:hAnsi="Lucida Sans Unicode" w:cs="Lucida Sans Unicode"/>
          <w:i/>
          <w:iCs/>
          <w:color w:val="767171" w:themeColor="background2" w:themeShade="80"/>
          <w:sz w:val="24"/>
          <w:szCs w:val="24"/>
          <w:lang w:val="es-MX"/>
        </w:rPr>
        <w:t>refreshing</w:t>
      </w:r>
      <w:proofErr w:type="spellEnd"/>
      <w:r w:rsidRPr="00F20CDE">
        <w:rPr>
          <w:rFonts w:ascii="Lucida Sans Unicode" w:hAnsi="Lucida Sans Unicode" w:cs="Lucida Sans Unicode"/>
          <w:color w:val="767171" w:themeColor="background2" w:themeShade="80"/>
          <w:sz w:val="24"/>
          <w:szCs w:val="24"/>
          <w:lang w:val="es-MX"/>
        </w:rPr>
        <w:t>, o cualquier otra técnica que se disponga a futuro, y deberán asegurar la preservación de los documentos en formatos digitales. Para el efecto, deberán adoptar un programa de gestión documental digital, conforme lo dispone el Decreto 2609 del 2012, o el que lo modifique, adicione o derogue.</w:t>
      </w:r>
    </w:p>
    <w:p w:rsidRPr="00F20CDE" w:rsidR="5E29D251" w:rsidP="7AEAEE0B" w:rsidRDefault="24957115" w14:paraId="79E70B4C" w14:textId="58E51517">
      <w:pPr>
        <w:pStyle w:val="Prrafodelista"/>
        <w:numPr>
          <w:ilvl w:val="0"/>
          <w:numId w:val="18"/>
        </w:numPr>
        <w:rPr>
          <w:rFonts w:ascii="Lucida Sans Unicode" w:hAnsi="Lucida Sans Unicode" w:cs="Lucida Sans Unicode" w:eastAsiaTheme="minorEastAsia"/>
          <w:color w:val="767171" w:themeColor="background2" w:themeShade="80"/>
          <w:sz w:val="24"/>
          <w:szCs w:val="24"/>
          <w:lang w:val="es-MX"/>
        </w:rPr>
      </w:pPr>
      <w:r w:rsidRPr="00F20CDE">
        <w:rPr>
          <w:rFonts w:ascii="Lucida Sans Unicode" w:hAnsi="Lucida Sans Unicode" w:cs="Lucida Sans Unicode"/>
          <w:color w:val="767171" w:themeColor="background2" w:themeShade="80"/>
          <w:sz w:val="24"/>
          <w:szCs w:val="24"/>
          <w:lang w:val="es-MX"/>
        </w:rPr>
        <w:t>La sede electrónica deberá contar con un buscador general en su home para acceder a cualquiera de sus contenidos, conforme con los lineamientos de usabilidad</w:t>
      </w:r>
      <w:r w:rsidRPr="00F20CDE" w:rsidR="102508A2">
        <w:rPr>
          <w:rFonts w:ascii="Lucida Sans Unicode" w:hAnsi="Lucida Sans Unicode" w:cs="Lucida Sans Unicode"/>
          <w:color w:val="767171" w:themeColor="background2" w:themeShade="80"/>
          <w:sz w:val="24"/>
          <w:szCs w:val="24"/>
          <w:lang w:val="es-MX"/>
        </w:rPr>
        <w:t xml:space="preserve"> definidos en el numeral 6.2.1 de esta guía</w:t>
      </w:r>
      <w:r w:rsidRPr="00F20CDE" w:rsidR="168661A3">
        <w:rPr>
          <w:rFonts w:ascii="Lucida Sans Unicode" w:hAnsi="Lucida Sans Unicode" w:cs="Lucida Sans Unicode"/>
          <w:color w:val="767171" w:themeColor="background2" w:themeShade="80"/>
          <w:sz w:val="24"/>
          <w:szCs w:val="24"/>
          <w:lang w:val="es-MX"/>
        </w:rPr>
        <w:t>.</w:t>
      </w:r>
    </w:p>
    <w:p w:rsidRPr="00F20CDE" w:rsidR="5E29D251" w:rsidP="1DF34215" w:rsidRDefault="365D8BF6" w14:paraId="1ACD74D1" w14:textId="2F0AC7D7">
      <w:pPr>
        <w:pStyle w:val="Prrafodelista"/>
        <w:numPr>
          <w:ilvl w:val="0"/>
          <w:numId w:val="18"/>
        </w:numPr>
        <w:rPr>
          <w:rFonts w:ascii="Lucida Sans Unicode" w:hAnsi="Lucida Sans Unicode" w:cs="Lucida Sans Unicode" w:eastAsiaTheme="minorEastAsia"/>
          <w:color w:val="767171" w:themeColor="background2" w:themeShade="80"/>
          <w:sz w:val="24"/>
          <w:szCs w:val="24"/>
          <w:lang w:val="es-MX"/>
        </w:rPr>
      </w:pPr>
      <w:r w:rsidRPr="00F20CDE">
        <w:rPr>
          <w:rFonts w:ascii="Lucida Sans Unicode" w:hAnsi="Lucida Sans Unicode" w:eastAsia="Arial Narrow" w:cs="Lucida Sans Unicode"/>
          <w:color w:val="767171" w:themeColor="background2" w:themeShade="80"/>
          <w:sz w:val="24"/>
          <w:szCs w:val="24"/>
          <w:lang w:val="es-MX"/>
        </w:rPr>
        <w:t>No se debe incluir contenidos, publicidad, marcas o referencias que no estén estrictamente relacionadas con el cumplimiento de las funciones de la autoridad.</w:t>
      </w:r>
    </w:p>
    <w:p w:rsidRPr="00F20CDE" w:rsidR="006C774C" w:rsidP="524DD630" w:rsidRDefault="5CAD2790" w14:paraId="5D6D42B2" w14:textId="32EF1127">
      <w:pPr>
        <w:spacing w:after="0"/>
        <w:textAlignment w:val="baseline"/>
        <w:rPr>
          <w:rFonts w:ascii="Lucida Sans Unicode" w:hAnsi="Lucida Sans Unicode" w:cs="Lucida Sans Unicode"/>
          <w:color w:val="767171" w:themeColor="background2" w:themeShade="80"/>
          <w:sz w:val="24"/>
          <w:szCs w:val="24"/>
        </w:rPr>
      </w:pPr>
      <w:r w:rsidRPr="00F20CDE">
        <w:rPr>
          <w:rFonts w:ascii="Lucida Sans Unicode" w:hAnsi="Lucida Sans Unicode" w:eastAsia="Arial Narrow" w:cs="Lucida Sans Unicode"/>
          <w:color w:val="767171" w:themeColor="background2" w:themeShade="80"/>
          <w:sz w:val="24"/>
          <w:szCs w:val="24"/>
        </w:rPr>
        <w:t>A continuación, se listan cada uno de los elementos que deben ser considerados en la implementación y unificación de la sede electrónica:</w:t>
      </w:r>
    </w:p>
    <w:p w:rsidRPr="00344636" w:rsidR="636C7E54" w:rsidP="636C7E54" w:rsidRDefault="636C7E54" w14:paraId="32543551" w14:textId="7D79BF64">
      <w:pPr>
        <w:spacing w:after="0"/>
        <w:rPr>
          <w:rFonts w:ascii="Lucida Sans Unicode" w:hAnsi="Lucida Sans Unicode" w:eastAsia="Arial Narrow" w:cs="Lucida Sans Unicode"/>
        </w:rPr>
      </w:pPr>
    </w:p>
    <w:p w:rsidRPr="0004024F" w:rsidR="005F46A9" w:rsidP="00F52C89" w:rsidRDefault="0080440B" w14:paraId="5544D262" w14:textId="0C98DAAE">
      <w:pPr>
        <w:pStyle w:val="Ttulo3"/>
      </w:pPr>
      <w:bookmarkStart w:name="_Toc46915006" w:id="7"/>
      <w:r>
        <w:t>4</w:t>
      </w:r>
      <w:r w:rsidRPr="0004024F" w:rsidR="3E3A0238">
        <w:t>.1.</w:t>
      </w:r>
      <w:r w:rsidRPr="0004024F" w:rsidR="009A4C3C">
        <w:t>1</w:t>
      </w:r>
      <w:r w:rsidRPr="0004024F" w:rsidR="3E3A0238">
        <w:t xml:space="preserve"> </w:t>
      </w:r>
      <w:r w:rsidRPr="0004024F" w:rsidR="005F46A9">
        <w:t>B</w:t>
      </w:r>
      <w:r w:rsidRPr="0004024F" w:rsidR="006B381C">
        <w:rPr>
          <w:caps w:val="0"/>
        </w:rPr>
        <w:t>arra superior (top bar):</w:t>
      </w:r>
      <w:bookmarkEnd w:id="7"/>
      <w:r w:rsidRPr="0004024F" w:rsidR="006B381C">
        <w:rPr>
          <w:caps w:val="0"/>
        </w:rPr>
        <w:t>  </w:t>
      </w:r>
    </w:p>
    <w:p w:rsidRPr="00344636" w:rsidR="005F46A9" w:rsidP="005F46A9" w:rsidRDefault="005F46A9" w14:paraId="4C47D9BC" w14:textId="77777777">
      <w:pPr>
        <w:pStyle w:val="paragraph"/>
        <w:spacing w:before="0" w:beforeAutospacing="0" w:after="0" w:afterAutospacing="0"/>
        <w:textAlignment w:val="baseline"/>
        <w:rPr>
          <w:rFonts w:ascii="Lucida Sans Unicode" w:hAnsi="Lucida Sans Unicode" w:cs="Lucida Sans Unicode"/>
          <w:sz w:val="22"/>
          <w:szCs w:val="22"/>
        </w:rPr>
      </w:pPr>
      <w:r w:rsidRPr="00344636">
        <w:rPr>
          <w:rStyle w:val="eop"/>
          <w:rFonts w:ascii="Lucida Sans Unicode" w:hAnsi="Lucida Sans Unicode" w:cs="Lucida Sans Unicode"/>
          <w:sz w:val="22"/>
          <w:szCs w:val="22"/>
        </w:rPr>
        <w:t> </w:t>
      </w:r>
    </w:p>
    <w:p w:rsidR="5DDC5144" w:rsidP="00F20CDE" w:rsidRDefault="3F49202D" w14:paraId="7E5EC77E" w14:textId="790E2DBA">
      <w:pPr>
        <w:spacing w:after="0"/>
        <w:textAlignment w:val="baseline"/>
        <w:rPr>
          <w:rFonts w:ascii="Lucida Sans Unicode" w:hAnsi="Lucida Sans Unicode" w:eastAsia="Arial Narrow" w:cs="Lucida Sans Unicode"/>
          <w:color w:val="767171" w:themeColor="background2" w:themeShade="80"/>
          <w:sz w:val="24"/>
          <w:szCs w:val="24"/>
        </w:rPr>
      </w:pPr>
      <w:r w:rsidRPr="00F20CDE">
        <w:rPr>
          <w:rFonts w:ascii="Lucida Sans Unicode" w:hAnsi="Lucida Sans Unicode" w:eastAsia="Arial Narrow" w:cs="Lucida Sans Unicode"/>
          <w:color w:val="767171" w:themeColor="background2" w:themeShade="80"/>
          <w:sz w:val="24"/>
          <w:szCs w:val="24"/>
        </w:rPr>
        <w:t xml:space="preserve">Acondicionar una barra superior completa con acceso </w:t>
      </w:r>
      <w:r w:rsidRPr="00F20CDE" w:rsidR="4D029E7E">
        <w:rPr>
          <w:rFonts w:ascii="Lucida Sans Unicode" w:hAnsi="Lucida Sans Unicode" w:eastAsia="Arial Narrow" w:cs="Lucida Sans Unicode"/>
          <w:color w:val="767171" w:themeColor="background2" w:themeShade="80"/>
          <w:sz w:val="24"/>
          <w:szCs w:val="24"/>
        </w:rPr>
        <w:t xml:space="preserve">al Portal Único del </w:t>
      </w:r>
      <w:r w:rsidRPr="00F20CDE" w:rsidR="43905709">
        <w:rPr>
          <w:rFonts w:ascii="Lucida Sans Unicode" w:hAnsi="Lucida Sans Unicode" w:eastAsia="Arial Narrow" w:cs="Lucida Sans Unicode"/>
          <w:color w:val="767171" w:themeColor="background2" w:themeShade="80"/>
          <w:sz w:val="24"/>
          <w:szCs w:val="24"/>
        </w:rPr>
        <w:t>E</w:t>
      </w:r>
      <w:r w:rsidRPr="00F20CDE" w:rsidR="4D029E7E">
        <w:rPr>
          <w:rFonts w:ascii="Lucida Sans Unicode" w:hAnsi="Lucida Sans Unicode" w:eastAsia="Arial Narrow" w:cs="Lucida Sans Unicode"/>
          <w:color w:val="767171" w:themeColor="background2" w:themeShade="80"/>
          <w:sz w:val="24"/>
          <w:szCs w:val="24"/>
        </w:rPr>
        <w:t xml:space="preserve">stado </w:t>
      </w:r>
      <w:r w:rsidRPr="00F20CDE" w:rsidR="0058169F">
        <w:rPr>
          <w:rFonts w:ascii="Lucida Sans Unicode" w:hAnsi="Lucida Sans Unicode" w:eastAsia="Arial Narrow" w:cs="Lucida Sans Unicode"/>
          <w:color w:val="767171" w:themeColor="background2" w:themeShade="80"/>
          <w:sz w:val="24"/>
          <w:szCs w:val="24"/>
        </w:rPr>
        <w:t>colombiano</w:t>
      </w:r>
      <w:r w:rsidRPr="00F20CDE" w:rsidR="4D029E7E">
        <w:rPr>
          <w:rFonts w:ascii="Lucida Sans Unicode" w:hAnsi="Lucida Sans Unicode" w:eastAsia="Arial Narrow" w:cs="Lucida Sans Unicode"/>
          <w:color w:val="767171" w:themeColor="background2" w:themeShade="80"/>
          <w:sz w:val="24"/>
          <w:szCs w:val="24"/>
        </w:rPr>
        <w:t xml:space="preserve"> - GOV.CO</w:t>
      </w:r>
      <w:r w:rsidRPr="00F20CDE">
        <w:rPr>
          <w:rFonts w:ascii="Lucida Sans Unicode" w:hAnsi="Lucida Sans Unicode" w:eastAsia="Arial Narrow" w:cs="Lucida Sans Unicode"/>
          <w:color w:val="767171" w:themeColor="background2" w:themeShade="80"/>
          <w:sz w:val="24"/>
          <w:szCs w:val="24"/>
        </w:rPr>
        <w:t>, la cual deberá aparecer en todas sus páginas y vistas. La barra de GOV.CO contendrá su respectivo logotipo</w:t>
      </w:r>
      <w:r w:rsidRPr="00F20CDE" w:rsidR="7DD1D667">
        <w:rPr>
          <w:rFonts w:ascii="Lucida Sans Unicode" w:hAnsi="Lucida Sans Unicode" w:eastAsia="Arial Narrow" w:cs="Lucida Sans Unicode"/>
          <w:color w:val="767171" w:themeColor="background2" w:themeShade="80"/>
          <w:sz w:val="24"/>
          <w:szCs w:val="24"/>
        </w:rPr>
        <w:t>,</w:t>
      </w:r>
      <w:r w:rsidRPr="00F20CDE">
        <w:rPr>
          <w:rFonts w:ascii="Lucida Sans Unicode" w:hAnsi="Lucida Sans Unicode" w:eastAsia="Arial Narrow" w:cs="Lucida Sans Unicode"/>
          <w:color w:val="767171" w:themeColor="background2" w:themeShade="80"/>
          <w:sz w:val="24"/>
          <w:szCs w:val="24"/>
        </w:rPr>
        <w:t xml:space="preserve"> el cual deberá dirigir al</w:t>
      </w:r>
      <w:r w:rsidRPr="00F20CDE" w:rsidR="3BBF1AAC">
        <w:rPr>
          <w:rFonts w:ascii="Lucida Sans Unicode" w:hAnsi="Lucida Sans Unicode" w:eastAsia="Arial Narrow" w:cs="Lucida Sans Unicode"/>
          <w:color w:val="767171" w:themeColor="background2" w:themeShade="80"/>
          <w:sz w:val="24"/>
          <w:szCs w:val="24"/>
        </w:rPr>
        <w:t xml:space="preserve"> </w:t>
      </w:r>
      <w:r w:rsidRPr="00F20CDE" w:rsidR="2D8ABE61">
        <w:rPr>
          <w:rFonts w:ascii="Lucida Sans Unicode" w:hAnsi="Lucida Sans Unicode" w:eastAsia="Arial Narrow" w:cs="Lucida Sans Unicode"/>
          <w:color w:val="767171" w:themeColor="background2" w:themeShade="80"/>
          <w:sz w:val="24"/>
          <w:szCs w:val="24"/>
        </w:rPr>
        <w:t>P</w:t>
      </w:r>
      <w:r w:rsidRPr="00F20CDE" w:rsidR="3BBF1AAC">
        <w:rPr>
          <w:rFonts w:ascii="Lucida Sans Unicode" w:hAnsi="Lucida Sans Unicode" w:eastAsia="Arial Narrow" w:cs="Lucida Sans Unicode"/>
          <w:color w:val="767171" w:themeColor="background2" w:themeShade="80"/>
          <w:sz w:val="24"/>
          <w:szCs w:val="24"/>
        </w:rPr>
        <w:t xml:space="preserve">ortal </w:t>
      </w:r>
      <w:r w:rsidRPr="00F20CDE" w:rsidR="35B2FB88">
        <w:rPr>
          <w:rFonts w:ascii="Lucida Sans Unicode" w:hAnsi="Lucida Sans Unicode" w:eastAsia="Arial Narrow" w:cs="Lucida Sans Unicode"/>
          <w:color w:val="767171" w:themeColor="background2" w:themeShade="80"/>
          <w:sz w:val="24"/>
          <w:szCs w:val="24"/>
        </w:rPr>
        <w:t>Ú</w:t>
      </w:r>
      <w:r w:rsidRPr="00F20CDE" w:rsidR="3BBF1AAC">
        <w:rPr>
          <w:rFonts w:ascii="Lucida Sans Unicode" w:hAnsi="Lucida Sans Unicode" w:eastAsia="Arial Narrow" w:cs="Lucida Sans Unicode"/>
          <w:color w:val="767171" w:themeColor="background2" w:themeShade="80"/>
          <w:sz w:val="24"/>
          <w:szCs w:val="24"/>
        </w:rPr>
        <w:t xml:space="preserve">nico del </w:t>
      </w:r>
      <w:r w:rsidRPr="00F20CDE" w:rsidR="318DE68B">
        <w:rPr>
          <w:rFonts w:ascii="Lucida Sans Unicode" w:hAnsi="Lucida Sans Unicode" w:eastAsia="Arial Narrow" w:cs="Lucida Sans Unicode"/>
          <w:color w:val="767171" w:themeColor="background2" w:themeShade="80"/>
          <w:sz w:val="24"/>
          <w:szCs w:val="24"/>
        </w:rPr>
        <w:t>E</w:t>
      </w:r>
      <w:r w:rsidRPr="00F20CDE" w:rsidR="3BBF1AAC">
        <w:rPr>
          <w:rFonts w:ascii="Lucida Sans Unicode" w:hAnsi="Lucida Sans Unicode" w:eastAsia="Arial Narrow" w:cs="Lucida Sans Unicode"/>
          <w:color w:val="767171" w:themeColor="background2" w:themeShade="80"/>
          <w:sz w:val="24"/>
          <w:szCs w:val="24"/>
        </w:rPr>
        <w:t>stado colombiano</w:t>
      </w:r>
      <w:r w:rsidRPr="00F20CDE">
        <w:rPr>
          <w:rFonts w:ascii="Lucida Sans Unicode" w:hAnsi="Lucida Sans Unicode" w:eastAsia="Arial Narrow" w:cs="Lucida Sans Unicode"/>
          <w:sz w:val="24"/>
          <w:szCs w:val="24"/>
          <w:lang w:val="es"/>
        </w:rPr>
        <w:t xml:space="preserve"> </w:t>
      </w:r>
      <w:hyperlink r:id="rId19">
        <w:r w:rsidRPr="00F20CDE">
          <w:rPr>
            <w:rStyle w:val="Hipervnculo"/>
            <w:rFonts w:ascii="Lucida Sans Unicode" w:hAnsi="Lucida Sans Unicode" w:eastAsia="Arial Narrow" w:cs="Lucida Sans Unicode"/>
            <w:color w:val="0000FF"/>
            <w:sz w:val="24"/>
            <w:szCs w:val="24"/>
          </w:rPr>
          <w:t>www.gov.co</w:t>
        </w:r>
      </w:hyperlink>
      <w:r w:rsidRPr="00F20CDE" w:rsidR="0006DCEC">
        <w:rPr>
          <w:rFonts w:ascii="Lucida Sans Unicode" w:hAnsi="Lucida Sans Unicode" w:eastAsia="Arial Narrow" w:cs="Lucida Sans Unicode"/>
          <w:color w:val="0000FF"/>
          <w:sz w:val="24"/>
          <w:szCs w:val="24"/>
        </w:rPr>
        <w:t>,</w:t>
      </w:r>
      <w:r w:rsidRPr="00F20CDE">
        <w:rPr>
          <w:rFonts w:ascii="Lucida Sans Unicode" w:hAnsi="Lucida Sans Unicode" w:eastAsia="Arial Narrow" w:cs="Lucida Sans Unicode"/>
          <w:color w:val="0000FF"/>
          <w:sz w:val="24"/>
          <w:szCs w:val="24"/>
        </w:rPr>
        <w:t xml:space="preserve"> </w:t>
      </w:r>
      <w:r w:rsidRPr="00F20CDE" w:rsidR="643B64B6">
        <w:rPr>
          <w:rFonts w:ascii="Lucida Sans Unicode" w:hAnsi="Lucida Sans Unicode" w:eastAsia="Arial Narrow" w:cs="Lucida Sans Unicode"/>
          <w:color w:val="767171" w:themeColor="background2" w:themeShade="80"/>
          <w:sz w:val="24"/>
          <w:szCs w:val="24"/>
        </w:rPr>
        <w:t>y de</w:t>
      </w:r>
      <w:r w:rsidRPr="00F20CDE">
        <w:rPr>
          <w:rFonts w:ascii="Lucida Sans Unicode" w:hAnsi="Lucida Sans Unicode" w:eastAsia="Arial Narrow" w:cs="Lucida Sans Unicode"/>
          <w:color w:val="767171" w:themeColor="background2" w:themeShade="80"/>
          <w:sz w:val="24"/>
          <w:szCs w:val="24"/>
        </w:rPr>
        <w:t>más referencias que sean adoptadas en el lineamiento gráfico.</w:t>
      </w:r>
    </w:p>
    <w:p w:rsidRPr="00F20CDE" w:rsidR="00756E17" w:rsidP="00F20CDE" w:rsidRDefault="00756E17" w14:paraId="2FFD3BD9" w14:textId="77777777">
      <w:pPr>
        <w:spacing w:after="0"/>
        <w:textAlignment w:val="baseline"/>
        <w:rPr>
          <w:rStyle w:val="normaltextrun"/>
          <w:rFonts w:ascii="Lucida Sans Unicode" w:hAnsi="Lucida Sans Unicode" w:eastAsia="Arial Narrow" w:cs="Lucida Sans Unicode"/>
          <w:color w:val="767171" w:themeColor="background2" w:themeShade="80"/>
          <w:sz w:val="24"/>
          <w:szCs w:val="24"/>
        </w:rPr>
      </w:pPr>
    </w:p>
    <w:p w:rsidRPr="0062193E" w:rsidR="005F46A9" w:rsidP="00F52C89" w:rsidRDefault="0080440B" w14:paraId="0A21439C" w14:textId="1C73E4D6">
      <w:pPr>
        <w:pStyle w:val="Ttulo3"/>
      </w:pPr>
      <w:bookmarkStart w:name="_Toc46915007" w:id="8"/>
      <w:r>
        <w:t>4</w:t>
      </w:r>
      <w:r w:rsidR="0004024F">
        <w:t>.1</w:t>
      </w:r>
      <w:r w:rsidRPr="0062193E" w:rsidR="01439E20">
        <w:t xml:space="preserve">.2. </w:t>
      </w:r>
      <w:r w:rsidRPr="0062193E" w:rsidR="00E546D9">
        <w:t>M</w:t>
      </w:r>
      <w:r w:rsidRPr="0062193E" w:rsidR="006B381C">
        <w:rPr>
          <w:caps w:val="0"/>
        </w:rPr>
        <w:t>enú principal</w:t>
      </w:r>
      <w:bookmarkEnd w:id="8"/>
      <w:r w:rsidRPr="0062193E" w:rsidR="006B381C">
        <w:rPr>
          <w:caps w:val="0"/>
        </w:rPr>
        <w:t> </w:t>
      </w:r>
    </w:p>
    <w:p w:rsidRPr="00344636" w:rsidR="5DDC5144" w:rsidP="5DDC5144" w:rsidRDefault="5DDC5144" w14:paraId="4D9BF8BB" w14:textId="08B30CA7">
      <w:pPr>
        <w:rPr>
          <w:rStyle w:val="eop"/>
          <w:rFonts w:ascii="Lucida Sans Unicode" w:hAnsi="Lucida Sans Unicode" w:cs="Lucida Sans Unicode"/>
          <w:i/>
          <w:iCs/>
        </w:rPr>
      </w:pPr>
    </w:p>
    <w:p w:rsidRPr="00F20CDE" w:rsidR="00057064" w:rsidP="5BEC89AD" w:rsidRDefault="25733B60" w14:paraId="1D566FAE" w14:textId="40A802FA">
      <w:pPr>
        <w:textAlignment w:val="baseline"/>
        <w:rPr>
          <w:rFonts w:ascii="Lucida Sans Unicode" w:hAnsi="Lucida Sans Unicode" w:eastAsia="Arial Narrow" w:cs="Lucida Sans Unicode"/>
          <w:color w:val="767171" w:themeColor="background2" w:themeShade="80"/>
          <w:sz w:val="24"/>
          <w:szCs w:val="24"/>
        </w:rPr>
      </w:pPr>
      <w:r w:rsidRPr="00F20CDE">
        <w:rPr>
          <w:rFonts w:ascii="Lucida Sans Unicode" w:hAnsi="Lucida Sans Unicode" w:eastAsia="Arial Narrow" w:cs="Lucida Sans Unicode"/>
          <w:color w:val="767171" w:themeColor="background2" w:themeShade="80"/>
          <w:sz w:val="24"/>
          <w:szCs w:val="24"/>
        </w:rPr>
        <w:t xml:space="preserve">Las autoridades para integrar su sede electrónicas al </w:t>
      </w:r>
      <w:r w:rsidRPr="00F20CDE" w:rsidR="009E755A">
        <w:rPr>
          <w:rFonts w:ascii="Lucida Sans Unicode" w:hAnsi="Lucida Sans Unicode" w:eastAsia="Arial Narrow" w:cs="Lucida Sans Unicode"/>
          <w:color w:val="767171" w:themeColor="background2" w:themeShade="80"/>
          <w:sz w:val="24"/>
          <w:szCs w:val="24"/>
        </w:rPr>
        <w:t>Portal Ú</w:t>
      </w:r>
      <w:r w:rsidRPr="00F20CDE">
        <w:rPr>
          <w:rFonts w:ascii="Lucida Sans Unicode" w:hAnsi="Lucida Sans Unicode" w:eastAsia="Arial Narrow" w:cs="Lucida Sans Unicode"/>
          <w:color w:val="767171" w:themeColor="background2" w:themeShade="80"/>
          <w:sz w:val="24"/>
          <w:szCs w:val="24"/>
        </w:rPr>
        <w:t xml:space="preserve">nico del Estado </w:t>
      </w:r>
      <w:r w:rsidRPr="00F20CDE" w:rsidR="005E3B64">
        <w:rPr>
          <w:rFonts w:ascii="Lucida Sans Unicode" w:hAnsi="Lucida Sans Unicode" w:eastAsia="Arial Narrow" w:cs="Lucida Sans Unicode"/>
          <w:color w:val="767171" w:themeColor="background2" w:themeShade="80"/>
          <w:sz w:val="24"/>
          <w:szCs w:val="24"/>
        </w:rPr>
        <w:t>colombiano</w:t>
      </w:r>
      <w:r w:rsidRPr="00F20CDE">
        <w:rPr>
          <w:rFonts w:ascii="Lucida Sans Unicode" w:hAnsi="Lucida Sans Unicode" w:eastAsia="Arial Narrow" w:cs="Lucida Sans Unicode"/>
          <w:color w:val="767171" w:themeColor="background2" w:themeShade="80"/>
          <w:sz w:val="24"/>
          <w:szCs w:val="24"/>
        </w:rPr>
        <w:t xml:space="preserve"> deberán habilitar como mínimo en la parte superior o encabezado </w:t>
      </w:r>
      <w:r w:rsidRPr="00F20CDE" w:rsidR="2A242C9A">
        <w:rPr>
          <w:rFonts w:ascii="Lucida Sans Unicode" w:hAnsi="Lucida Sans Unicode" w:eastAsia="Arial Narrow" w:cs="Lucida Sans Unicode"/>
          <w:color w:val="767171" w:themeColor="background2" w:themeShade="80"/>
          <w:sz w:val="24"/>
          <w:szCs w:val="24"/>
        </w:rPr>
        <w:t>tres</w:t>
      </w:r>
      <w:r w:rsidRPr="00F20CDE">
        <w:rPr>
          <w:rFonts w:ascii="Lucida Sans Unicode" w:hAnsi="Lucida Sans Unicode" w:eastAsia="Arial Narrow" w:cs="Lucida Sans Unicode"/>
          <w:color w:val="767171" w:themeColor="background2" w:themeShade="80"/>
          <w:sz w:val="24"/>
          <w:szCs w:val="24"/>
        </w:rPr>
        <w:t xml:space="preserve"> menús, en el siguiente orden: 1. Transparencia y acceso información</w:t>
      </w:r>
      <w:r w:rsidRPr="00F20CDE" w:rsidR="6712284E">
        <w:rPr>
          <w:rFonts w:ascii="Lucida Sans Unicode" w:hAnsi="Lucida Sans Unicode" w:eastAsia="Arial Narrow" w:cs="Lucida Sans Unicode"/>
          <w:color w:val="767171" w:themeColor="background2" w:themeShade="80"/>
          <w:sz w:val="24"/>
          <w:szCs w:val="24"/>
        </w:rPr>
        <w:t xml:space="preserve"> pública</w:t>
      </w:r>
      <w:r w:rsidRPr="00F20CDE">
        <w:rPr>
          <w:rFonts w:ascii="Lucida Sans Unicode" w:hAnsi="Lucida Sans Unicode" w:eastAsia="Arial Narrow" w:cs="Lucida Sans Unicode"/>
          <w:color w:val="767171" w:themeColor="background2" w:themeShade="80"/>
          <w:sz w:val="24"/>
          <w:szCs w:val="24"/>
        </w:rPr>
        <w:t xml:space="preserve">. 2. </w:t>
      </w:r>
      <w:r w:rsidRPr="00F20CDE" w:rsidR="58DC25B8">
        <w:rPr>
          <w:rFonts w:ascii="Lucida Sans Unicode" w:hAnsi="Lucida Sans Unicode" w:eastAsia="Arial Narrow" w:cs="Lucida Sans Unicode"/>
          <w:color w:val="767171" w:themeColor="background2" w:themeShade="80"/>
          <w:sz w:val="24"/>
          <w:szCs w:val="24"/>
        </w:rPr>
        <w:t>Servicios a la Ciudadanía, y 3. Participa.</w:t>
      </w:r>
    </w:p>
    <w:p w:rsidRPr="00F20CDE" w:rsidR="00057064" w:rsidP="5BEC89AD" w:rsidRDefault="25733B60" w14:paraId="587DB96E" w14:textId="617F258B">
      <w:pPr>
        <w:textAlignment w:val="baseline"/>
        <w:rPr>
          <w:rFonts w:ascii="Lucida Sans Unicode" w:hAnsi="Lucida Sans Unicode" w:eastAsia="Arial Narrow" w:cs="Lucida Sans Unicode"/>
          <w:color w:val="767171" w:themeColor="background2" w:themeShade="80"/>
          <w:sz w:val="24"/>
          <w:szCs w:val="24"/>
        </w:rPr>
      </w:pPr>
      <w:r w:rsidRPr="00F20CDE">
        <w:rPr>
          <w:rFonts w:ascii="Lucida Sans Unicode" w:hAnsi="Lucida Sans Unicode" w:eastAsia="Arial Narrow" w:cs="Lucida Sans Unicode"/>
          <w:color w:val="767171" w:themeColor="background2" w:themeShade="80"/>
          <w:sz w:val="24"/>
          <w:szCs w:val="24"/>
        </w:rPr>
        <w:t xml:space="preserve">Además de estos </w:t>
      </w:r>
      <w:r w:rsidRPr="00F20CDE" w:rsidR="7AF17489">
        <w:rPr>
          <w:rFonts w:ascii="Lucida Sans Unicode" w:hAnsi="Lucida Sans Unicode" w:eastAsia="Arial Narrow" w:cs="Lucida Sans Unicode"/>
          <w:color w:val="767171" w:themeColor="background2" w:themeShade="80"/>
          <w:sz w:val="24"/>
          <w:szCs w:val="24"/>
        </w:rPr>
        <w:t>tres</w:t>
      </w:r>
      <w:r w:rsidRPr="00F20CDE">
        <w:rPr>
          <w:rFonts w:ascii="Lucida Sans Unicode" w:hAnsi="Lucida Sans Unicode" w:eastAsia="Arial Narrow" w:cs="Lucida Sans Unicode"/>
          <w:color w:val="767171" w:themeColor="background2" w:themeShade="80"/>
          <w:sz w:val="24"/>
          <w:szCs w:val="24"/>
        </w:rPr>
        <w:t xml:space="preserve"> menús mínimos obligatorios, las autoridades podrán habilitar en la parte superior hasta </w:t>
      </w:r>
      <w:r w:rsidR="00D31CA4">
        <w:rPr>
          <w:rFonts w:ascii="Lucida Sans Unicode" w:hAnsi="Lucida Sans Unicode" w:eastAsia="Arial Narrow" w:cs="Lucida Sans Unicode"/>
          <w:color w:val="767171" w:themeColor="background2" w:themeShade="80"/>
          <w:sz w:val="24"/>
          <w:szCs w:val="24"/>
        </w:rPr>
        <w:t>siete</w:t>
      </w:r>
      <w:r w:rsidRPr="00F20CDE">
        <w:rPr>
          <w:rFonts w:ascii="Lucida Sans Unicode" w:hAnsi="Lucida Sans Unicode" w:eastAsia="Arial Narrow" w:cs="Lucida Sans Unicode"/>
          <w:color w:val="767171" w:themeColor="background2" w:themeShade="80"/>
          <w:sz w:val="24"/>
          <w:szCs w:val="24"/>
        </w:rPr>
        <w:t xml:space="preserve"> opciones de menú o pestañas adicionales </w:t>
      </w:r>
      <w:r w:rsidRPr="00F20CDE" w:rsidR="005E3B64">
        <w:rPr>
          <w:rFonts w:ascii="Lucida Sans Unicode" w:hAnsi="Lucida Sans Unicode" w:eastAsia="Arial Narrow" w:cs="Lucida Sans Unicode"/>
          <w:color w:val="767171" w:themeColor="background2" w:themeShade="80"/>
          <w:sz w:val="24"/>
          <w:szCs w:val="24"/>
        </w:rPr>
        <w:t>de acuerdo con</w:t>
      </w:r>
      <w:r w:rsidRPr="00F20CDE">
        <w:rPr>
          <w:rFonts w:ascii="Lucida Sans Unicode" w:hAnsi="Lucida Sans Unicode" w:eastAsia="Arial Narrow" w:cs="Lucida Sans Unicode"/>
          <w:color w:val="767171" w:themeColor="background2" w:themeShade="80"/>
          <w:sz w:val="24"/>
          <w:szCs w:val="24"/>
        </w:rPr>
        <w:t xml:space="preserve"> su preferencia, sus necesidades y su caracterización de usuarios</w:t>
      </w:r>
      <w:r w:rsidR="00D31CA4">
        <w:rPr>
          <w:rFonts w:ascii="Lucida Sans Unicode" w:hAnsi="Lucida Sans Unicode" w:eastAsia="Arial Narrow" w:cs="Lucida Sans Unicode"/>
          <w:color w:val="767171" w:themeColor="background2" w:themeShade="80"/>
          <w:sz w:val="24"/>
          <w:szCs w:val="24"/>
        </w:rPr>
        <w:t>, y conforme lo permita las posibilidades de diseño y usabilidad</w:t>
      </w:r>
      <w:r w:rsidRPr="00F20CDE">
        <w:rPr>
          <w:rFonts w:ascii="Lucida Sans Unicode" w:hAnsi="Lucida Sans Unicode" w:eastAsia="Arial Narrow" w:cs="Lucida Sans Unicode"/>
          <w:color w:val="767171" w:themeColor="background2" w:themeShade="80"/>
          <w:sz w:val="24"/>
          <w:szCs w:val="24"/>
        </w:rPr>
        <w:t>. Las opciones</w:t>
      </w:r>
      <w:r w:rsidRPr="00F20CDE" w:rsidR="4FF63126">
        <w:rPr>
          <w:rFonts w:ascii="Lucida Sans Unicode" w:hAnsi="Lucida Sans Unicode" w:eastAsia="Arial Narrow" w:cs="Lucida Sans Unicode"/>
          <w:color w:val="767171" w:themeColor="background2" w:themeShade="80"/>
          <w:sz w:val="24"/>
          <w:szCs w:val="24"/>
        </w:rPr>
        <w:t xml:space="preserve"> adicionales</w:t>
      </w:r>
      <w:r w:rsidRPr="00F20CDE">
        <w:rPr>
          <w:rFonts w:ascii="Lucida Sans Unicode" w:hAnsi="Lucida Sans Unicode" w:eastAsia="Arial Narrow" w:cs="Lucida Sans Unicode"/>
          <w:color w:val="767171" w:themeColor="background2" w:themeShade="80"/>
          <w:sz w:val="24"/>
          <w:szCs w:val="24"/>
        </w:rPr>
        <w:t xml:space="preserve"> de menú</w:t>
      </w:r>
      <w:r w:rsidR="009B7D04">
        <w:rPr>
          <w:rFonts w:ascii="Lucida Sans Unicode" w:hAnsi="Lucida Sans Unicode" w:eastAsia="Arial Narrow" w:cs="Lucida Sans Unicode"/>
          <w:color w:val="767171" w:themeColor="background2" w:themeShade="80"/>
          <w:sz w:val="24"/>
          <w:szCs w:val="24"/>
        </w:rPr>
        <w:t>s</w:t>
      </w:r>
      <w:r w:rsidRPr="00F20CDE">
        <w:rPr>
          <w:rFonts w:ascii="Lucida Sans Unicode" w:hAnsi="Lucida Sans Unicode" w:eastAsia="Arial Narrow" w:cs="Lucida Sans Unicode"/>
          <w:color w:val="767171" w:themeColor="background2" w:themeShade="80"/>
          <w:sz w:val="24"/>
          <w:szCs w:val="24"/>
        </w:rPr>
        <w:t xml:space="preserve"> deberán estar ubicadas después de los </w:t>
      </w:r>
      <w:r w:rsidRPr="00F20CDE" w:rsidR="5D28B8D6">
        <w:rPr>
          <w:rFonts w:ascii="Lucida Sans Unicode" w:hAnsi="Lucida Sans Unicode" w:eastAsia="Arial Narrow" w:cs="Lucida Sans Unicode"/>
          <w:color w:val="767171" w:themeColor="background2" w:themeShade="80"/>
          <w:sz w:val="24"/>
          <w:szCs w:val="24"/>
        </w:rPr>
        <w:t>tres</w:t>
      </w:r>
      <w:r w:rsidRPr="00F20CDE">
        <w:rPr>
          <w:rFonts w:ascii="Lucida Sans Unicode" w:hAnsi="Lucida Sans Unicode" w:eastAsia="Arial Narrow" w:cs="Lucida Sans Unicode"/>
          <w:color w:val="767171" w:themeColor="background2" w:themeShade="80"/>
          <w:sz w:val="24"/>
          <w:szCs w:val="24"/>
        </w:rPr>
        <w:t xml:space="preserve"> menús mínimos obligatorios</w:t>
      </w:r>
      <w:r w:rsidR="00BB6DFF">
        <w:rPr>
          <w:rFonts w:ascii="Lucida Sans Unicode" w:hAnsi="Lucida Sans Unicode" w:eastAsia="Arial Narrow" w:cs="Lucida Sans Unicode"/>
          <w:color w:val="767171" w:themeColor="background2" w:themeShade="80"/>
          <w:sz w:val="24"/>
          <w:szCs w:val="24"/>
        </w:rPr>
        <w:t xml:space="preserve">. En estas opciones, </w:t>
      </w:r>
      <w:r w:rsidRPr="00BB6DFF" w:rsidR="00BB6DFF">
        <w:rPr>
          <w:rFonts w:ascii="Lucida Sans Unicode" w:hAnsi="Lucida Sans Unicode" w:eastAsia="Arial Narrow" w:cs="Lucida Sans Unicode"/>
          <w:color w:val="767171" w:themeColor="background2" w:themeShade="80"/>
          <w:sz w:val="24"/>
          <w:szCs w:val="24"/>
        </w:rPr>
        <w:t>p</w:t>
      </w:r>
      <w:r w:rsidR="00BB6DFF">
        <w:rPr>
          <w:rFonts w:ascii="Lucida Sans Unicode" w:hAnsi="Lucida Sans Unicode" w:eastAsia="Arial Narrow" w:cs="Lucida Sans Unicode"/>
          <w:color w:val="767171" w:themeColor="background2" w:themeShade="80"/>
          <w:sz w:val="24"/>
          <w:szCs w:val="24"/>
        </w:rPr>
        <w:t>odrán</w:t>
      </w:r>
      <w:r w:rsidRPr="00BB6DFF" w:rsidR="00BB6DFF">
        <w:rPr>
          <w:rFonts w:ascii="Lucida Sans Unicode" w:hAnsi="Lucida Sans Unicode" w:eastAsia="Arial Narrow" w:cs="Lucida Sans Unicode"/>
          <w:color w:val="767171" w:themeColor="background2" w:themeShade="80"/>
          <w:sz w:val="24"/>
          <w:szCs w:val="24"/>
        </w:rPr>
        <w:t xml:space="preserve"> incluir la información adicional que por normas o necesidades particulares deban o deseen publicar</w:t>
      </w:r>
      <w:r w:rsidR="00D31A78">
        <w:rPr>
          <w:rFonts w:ascii="Lucida Sans Unicode" w:hAnsi="Lucida Sans Unicode" w:eastAsia="Arial Narrow" w:cs="Lucida Sans Unicode"/>
          <w:color w:val="767171" w:themeColor="background2" w:themeShade="80"/>
          <w:sz w:val="24"/>
          <w:szCs w:val="24"/>
        </w:rPr>
        <w:t>.</w:t>
      </w:r>
    </w:p>
    <w:p w:rsidRPr="00F20CDE" w:rsidR="00057064" w:rsidP="5D35AD8B" w:rsidRDefault="0073183B" w14:paraId="5BEEB007" w14:textId="16672C52">
      <w:pPr>
        <w:textAlignment w:val="baseline"/>
        <w:rPr>
          <w:rFonts w:ascii="Lucida Sans Unicode" w:hAnsi="Lucida Sans Unicode" w:eastAsia="Arial Narrow" w:cs="Lucida Sans Unicode"/>
          <w:color w:val="767171" w:themeColor="background2" w:themeShade="80"/>
          <w:sz w:val="24"/>
          <w:szCs w:val="24"/>
        </w:rPr>
      </w:pPr>
      <w:r>
        <w:rPr>
          <w:rFonts w:ascii="Lucida Sans Unicode" w:hAnsi="Lucida Sans Unicode" w:eastAsia="Arial Narrow" w:cs="Lucida Sans Unicode"/>
          <w:color w:val="767171" w:themeColor="background2" w:themeShade="80"/>
          <w:sz w:val="24"/>
          <w:szCs w:val="24"/>
        </w:rPr>
        <w:t>L</w:t>
      </w:r>
      <w:r w:rsidRPr="00F20CDE" w:rsidR="5F245D09">
        <w:rPr>
          <w:rFonts w:ascii="Lucida Sans Unicode" w:hAnsi="Lucida Sans Unicode" w:eastAsia="Arial Narrow" w:cs="Lucida Sans Unicode"/>
          <w:color w:val="767171" w:themeColor="background2" w:themeShade="80"/>
          <w:sz w:val="24"/>
          <w:szCs w:val="24"/>
        </w:rPr>
        <w:t xml:space="preserve">as autoridades también podrán incluir </w:t>
      </w:r>
      <w:r w:rsidR="00D31CA4">
        <w:rPr>
          <w:rFonts w:ascii="Lucida Sans Unicode" w:hAnsi="Lucida Sans Unicode" w:eastAsia="Arial Narrow" w:cs="Lucida Sans Unicode"/>
          <w:color w:val="767171" w:themeColor="background2" w:themeShade="80"/>
          <w:sz w:val="24"/>
          <w:szCs w:val="24"/>
        </w:rPr>
        <w:t xml:space="preserve">otras opciones de </w:t>
      </w:r>
      <w:r w:rsidRPr="00F20CDE" w:rsidR="5F245D09">
        <w:rPr>
          <w:rFonts w:ascii="Lucida Sans Unicode" w:hAnsi="Lucida Sans Unicode" w:eastAsia="Arial Narrow" w:cs="Lucida Sans Unicode"/>
          <w:color w:val="767171" w:themeColor="background2" w:themeShade="80"/>
          <w:sz w:val="24"/>
          <w:szCs w:val="24"/>
        </w:rPr>
        <w:t xml:space="preserve">menú desplegable para publicar otras categorías de información, tal y como se muestra en </w:t>
      </w:r>
      <w:r w:rsidR="00992807">
        <w:rPr>
          <w:rFonts w:ascii="Lucida Sans Unicode" w:hAnsi="Lucida Sans Unicode" w:eastAsia="Arial Narrow" w:cs="Lucida Sans Unicode"/>
          <w:color w:val="767171" w:themeColor="background2" w:themeShade="80"/>
          <w:sz w:val="24"/>
          <w:szCs w:val="24"/>
        </w:rPr>
        <w:t xml:space="preserve">el anexo 2.1 </w:t>
      </w:r>
      <w:r w:rsidRPr="00F20CDE" w:rsidR="5F245D09">
        <w:rPr>
          <w:rFonts w:ascii="Lucida Sans Unicode" w:hAnsi="Lucida Sans Unicode" w:eastAsia="Arial Narrow" w:cs="Lucida Sans Unicode"/>
          <w:color w:val="767171" w:themeColor="background2" w:themeShade="80"/>
          <w:sz w:val="24"/>
          <w:szCs w:val="24"/>
        </w:rPr>
        <w:t xml:space="preserve">Guía de diseño gráfico para sedes electrónicas, específicamente en la sección “Aplicación Home” </w:t>
      </w:r>
    </w:p>
    <w:p w:rsidRPr="00F20CDE" w:rsidR="00057064" w:rsidP="5BEC89AD" w:rsidRDefault="25733B60" w14:paraId="0D1D2AA2" w14:textId="780CCC3F">
      <w:pPr>
        <w:spacing w:line="259" w:lineRule="auto"/>
        <w:textAlignment w:val="baseline"/>
        <w:rPr>
          <w:rFonts w:ascii="Lucida Sans Unicode" w:hAnsi="Lucida Sans Unicode" w:eastAsia="Arial Narrow" w:cs="Lucida Sans Unicode"/>
          <w:color w:val="767171" w:themeColor="background2" w:themeShade="80"/>
          <w:sz w:val="24"/>
          <w:szCs w:val="24"/>
        </w:rPr>
      </w:pPr>
      <w:r w:rsidRPr="00F20CDE">
        <w:rPr>
          <w:rFonts w:ascii="Lucida Sans Unicode" w:hAnsi="Lucida Sans Unicode" w:eastAsia="Arial Narrow" w:cs="Lucida Sans Unicode"/>
          <w:color w:val="767171" w:themeColor="background2" w:themeShade="80"/>
          <w:sz w:val="24"/>
          <w:szCs w:val="24"/>
        </w:rPr>
        <w:t>Los</w:t>
      </w:r>
      <w:r w:rsidRPr="00F20CDE" w:rsidR="68877AB0">
        <w:rPr>
          <w:rFonts w:ascii="Lucida Sans Unicode" w:hAnsi="Lucida Sans Unicode" w:eastAsia="Arial Narrow" w:cs="Lucida Sans Unicode"/>
          <w:color w:val="767171" w:themeColor="background2" w:themeShade="80"/>
          <w:sz w:val="24"/>
          <w:szCs w:val="24"/>
        </w:rPr>
        <w:t xml:space="preserve"> tres</w:t>
      </w:r>
      <w:r w:rsidRPr="00F20CDE">
        <w:rPr>
          <w:rFonts w:ascii="Lucida Sans Unicode" w:hAnsi="Lucida Sans Unicode" w:eastAsia="Arial Narrow" w:cs="Lucida Sans Unicode"/>
          <w:color w:val="767171" w:themeColor="background2" w:themeShade="80"/>
          <w:sz w:val="24"/>
          <w:szCs w:val="24"/>
        </w:rPr>
        <w:t xml:space="preserve"> menús mínimos obligatorios deberán contener los siguientes lineamientos: </w:t>
      </w:r>
    </w:p>
    <w:p w:rsidRPr="00344636" w:rsidR="6EB2DD26" w:rsidP="6EB2DD26" w:rsidRDefault="6EB2DD26" w14:paraId="22AFFCB9" w14:textId="78353220">
      <w:pPr>
        <w:spacing w:after="0" w:line="257" w:lineRule="auto"/>
        <w:rPr>
          <w:rFonts w:ascii="Lucida Sans Unicode" w:hAnsi="Lucida Sans Unicode" w:eastAsia="Arial Narrow" w:cs="Lucida Sans Unicode"/>
          <w:lang w:val="es-MX"/>
        </w:rPr>
      </w:pPr>
    </w:p>
    <w:p w:rsidRPr="000979AA" w:rsidR="00581C65" w:rsidP="009B7D04" w:rsidRDefault="0080440B" w14:paraId="2911A747" w14:textId="30090C3E">
      <w:pPr>
        <w:pStyle w:val="Ttulo4"/>
      </w:pPr>
      <w:bookmarkStart w:name="_Toc46915008" w:id="9"/>
      <w:r>
        <w:t>4</w:t>
      </w:r>
      <w:r w:rsidRPr="000979AA" w:rsidR="000979AA">
        <w:t>.1.2.1. M</w:t>
      </w:r>
      <w:r w:rsidRPr="000979AA" w:rsidR="006B381C">
        <w:t>enú Transparencia y acceso información pública</w:t>
      </w:r>
      <w:bookmarkEnd w:id="9"/>
    </w:p>
    <w:p w:rsidRPr="009B7D04" w:rsidR="5DDC5144" w:rsidP="25694ECC" w:rsidRDefault="5DDC5144" w14:paraId="6D54D565" w14:textId="7088CE85">
      <w:pPr>
        <w:rPr>
          <w:rFonts w:ascii="Lucida Sans Unicode" w:hAnsi="Lucida Sans Unicode" w:eastAsia="Arial Narrow" w:cs="Lucida Sans Unicode"/>
        </w:rPr>
      </w:pPr>
    </w:p>
    <w:p w:rsidRPr="009B7D04" w:rsidR="00722C5A" w:rsidP="25694ECC" w:rsidRDefault="0D1814AD" w14:paraId="055430A0" w14:textId="6839B5F0">
      <w:pPr>
        <w:pStyle w:val="paragraph"/>
        <w:spacing w:before="0" w:beforeAutospacing="0" w:after="0" w:afterAutospacing="0"/>
        <w:rPr>
          <w:rFonts w:ascii="Lucida Sans Unicode" w:hAnsi="Lucida Sans Unicode" w:eastAsia="Arial Narrow" w:cs="Lucida Sans Unicode"/>
          <w:color w:val="767171" w:themeColor="background2" w:themeShade="80"/>
          <w:lang w:eastAsia="en-US"/>
        </w:rPr>
      </w:pPr>
      <w:r w:rsidRPr="009B7D04">
        <w:rPr>
          <w:rFonts w:ascii="Lucida Sans Unicode" w:hAnsi="Lucida Sans Unicode" w:eastAsia="Arial Narrow" w:cs="Lucida Sans Unicode"/>
          <w:color w:val="767171" w:themeColor="background2" w:themeShade="80"/>
          <w:lang w:eastAsia="en-US"/>
        </w:rPr>
        <w:t xml:space="preserve">En esta sección se </w:t>
      </w:r>
      <w:r w:rsidRPr="009B7D04" w:rsidR="1586D62F">
        <w:rPr>
          <w:rFonts w:ascii="Lucida Sans Unicode" w:hAnsi="Lucida Sans Unicode" w:eastAsia="Arial Narrow" w:cs="Lucida Sans Unicode"/>
          <w:color w:val="767171" w:themeColor="background2" w:themeShade="80"/>
          <w:lang w:eastAsia="en-US"/>
        </w:rPr>
        <w:t>tienen a disposición los temas relacionados con</w:t>
      </w:r>
      <w:r w:rsidRPr="009B7D04">
        <w:rPr>
          <w:rFonts w:ascii="Lucida Sans Unicode" w:hAnsi="Lucida Sans Unicode" w:eastAsia="Arial Narrow" w:cs="Lucida Sans Unicode"/>
          <w:color w:val="767171" w:themeColor="background2" w:themeShade="80"/>
          <w:lang w:eastAsia="en-US"/>
        </w:rPr>
        <w:t xml:space="preserve"> transparencia y acceso a la información</w:t>
      </w:r>
      <w:r w:rsidRPr="009B7D04" w:rsidR="78BBE214">
        <w:rPr>
          <w:rFonts w:ascii="Lucida Sans Unicode" w:hAnsi="Lucida Sans Unicode" w:eastAsia="Arial Narrow" w:cs="Lucida Sans Unicode"/>
          <w:color w:val="767171" w:themeColor="background2" w:themeShade="80"/>
          <w:lang w:eastAsia="en-US"/>
        </w:rPr>
        <w:t xml:space="preserve"> pública</w:t>
      </w:r>
      <w:r w:rsidRPr="009B7D04">
        <w:rPr>
          <w:rFonts w:ascii="Lucida Sans Unicode" w:hAnsi="Lucida Sans Unicode" w:eastAsia="Arial Narrow" w:cs="Lucida Sans Unicode"/>
          <w:color w:val="767171" w:themeColor="background2" w:themeShade="80"/>
          <w:lang w:eastAsia="en-US"/>
        </w:rPr>
        <w:t>, para lo cual</w:t>
      </w:r>
      <w:r w:rsidRPr="009B7D04" w:rsidR="669A88AB">
        <w:rPr>
          <w:rFonts w:ascii="Lucida Sans Unicode" w:hAnsi="Lucida Sans Unicode" w:eastAsia="Arial Narrow" w:cs="Lucida Sans Unicode"/>
          <w:color w:val="767171" w:themeColor="background2" w:themeShade="80"/>
          <w:lang w:eastAsia="en-US"/>
        </w:rPr>
        <w:t>,</w:t>
      </w:r>
      <w:r w:rsidRPr="009B7D04">
        <w:rPr>
          <w:rFonts w:ascii="Lucida Sans Unicode" w:hAnsi="Lucida Sans Unicode" w:eastAsia="Arial Narrow" w:cs="Lucida Sans Unicode"/>
          <w:color w:val="767171" w:themeColor="background2" w:themeShade="80"/>
          <w:lang w:eastAsia="en-US"/>
        </w:rPr>
        <w:t xml:space="preserve"> se deben adoptar fuentes únicas de información y de datos para evitar la duplicidad y asegurar su integridad, calidad y disponibilidad, incluyendo los siguientes criterios de publicación: </w:t>
      </w:r>
    </w:p>
    <w:p w:rsidRPr="009B7D04" w:rsidR="01B40898" w:rsidP="25694ECC" w:rsidRDefault="01B40898" w14:paraId="44B035B0" w14:textId="5524B63B">
      <w:pPr>
        <w:pStyle w:val="paragraph"/>
        <w:spacing w:before="0" w:beforeAutospacing="0" w:after="0" w:afterAutospacing="0"/>
        <w:rPr>
          <w:rFonts w:ascii="Lucida Sans Unicode" w:hAnsi="Lucida Sans Unicode" w:eastAsia="Arial Narrow" w:cs="Lucida Sans Unicode"/>
          <w:color w:val="767171" w:themeColor="background2" w:themeShade="80"/>
          <w:lang w:eastAsia="en-US"/>
        </w:rPr>
      </w:pPr>
    </w:p>
    <w:p w:rsidRPr="00F20CDE" w:rsidR="7B131C31" w:rsidP="25694ECC" w:rsidRDefault="52E5524B" w14:paraId="799DD561" w14:textId="69A42417">
      <w:pPr>
        <w:numPr>
          <w:ilvl w:val="0"/>
          <w:numId w:val="16"/>
        </w:numPr>
        <w:rPr>
          <w:rFonts w:ascii="Lucida Sans Unicode" w:hAnsi="Lucida Sans Unicode" w:eastAsia="Arial Narrow" w:cs="Lucida Sans Unicode"/>
          <w:color w:val="767171" w:themeColor="background2" w:themeShade="80"/>
          <w:sz w:val="24"/>
          <w:szCs w:val="24"/>
        </w:rPr>
      </w:pPr>
      <w:r w:rsidRPr="009B7D04">
        <w:rPr>
          <w:rFonts w:ascii="Lucida Sans Unicode" w:hAnsi="Lucida Sans Unicode" w:eastAsia="Arial Narrow" w:cs="Lucida Sans Unicode"/>
          <w:color w:val="767171" w:themeColor="background2" w:themeShade="80"/>
          <w:sz w:val="24"/>
          <w:szCs w:val="24"/>
        </w:rPr>
        <w:t xml:space="preserve">Toda la información, documentos o datos deben ser publicados en forma cronológica del más reciente al más antiguo.  </w:t>
      </w:r>
    </w:p>
    <w:p w:rsidRPr="00F20CDE" w:rsidR="7B131C31" w:rsidP="25694ECC" w:rsidRDefault="52E5524B" w14:paraId="3F1730A4" w14:textId="3B63D7B5">
      <w:pPr>
        <w:numPr>
          <w:ilvl w:val="0"/>
          <w:numId w:val="16"/>
        </w:numPr>
        <w:rPr>
          <w:rFonts w:ascii="Lucida Sans Unicode" w:hAnsi="Lucida Sans Unicode" w:eastAsia="Arial Narrow" w:cs="Lucida Sans Unicode"/>
          <w:color w:val="767171" w:themeColor="background2" w:themeShade="80"/>
          <w:sz w:val="24"/>
          <w:szCs w:val="24"/>
        </w:rPr>
      </w:pPr>
      <w:r w:rsidRPr="009B7D04">
        <w:rPr>
          <w:rFonts w:ascii="Lucida Sans Unicode" w:hAnsi="Lucida Sans Unicode" w:eastAsia="Arial Narrow" w:cs="Lucida Sans Unicode"/>
          <w:color w:val="767171" w:themeColor="background2" w:themeShade="80"/>
          <w:sz w:val="24"/>
          <w:szCs w:val="24"/>
        </w:rPr>
        <w:t>Los contenidos e información dispuestos para los usuarios deberán ser accesibles y usables conforme las disposiciones del presente lineamiento</w:t>
      </w:r>
      <w:r w:rsidRPr="009B7D04" w:rsidR="7274B111">
        <w:rPr>
          <w:rFonts w:ascii="Lucida Sans Unicode" w:hAnsi="Lucida Sans Unicode" w:eastAsia="Arial Narrow" w:cs="Lucida Sans Unicode"/>
          <w:color w:val="767171" w:themeColor="background2" w:themeShade="80"/>
          <w:sz w:val="24"/>
          <w:szCs w:val="24"/>
        </w:rPr>
        <w:t xml:space="preserve"> y las directrices de accesibilidad web aprobadas por MinTIC</w:t>
      </w:r>
      <w:r w:rsidRPr="009B7D04">
        <w:rPr>
          <w:rFonts w:ascii="Lucida Sans Unicode" w:hAnsi="Lucida Sans Unicode" w:eastAsia="Arial Narrow" w:cs="Lucida Sans Unicode"/>
          <w:color w:val="767171" w:themeColor="background2" w:themeShade="80"/>
          <w:sz w:val="24"/>
          <w:szCs w:val="24"/>
        </w:rPr>
        <w:t xml:space="preserve">, y utilizar un lenguaje claro. </w:t>
      </w:r>
    </w:p>
    <w:p w:rsidRPr="00F20CDE" w:rsidR="7B131C31" w:rsidP="25694ECC" w:rsidRDefault="52E5524B" w14:paraId="2A2A0DC1" w14:textId="23993055">
      <w:pPr>
        <w:numPr>
          <w:ilvl w:val="0"/>
          <w:numId w:val="16"/>
        </w:numPr>
        <w:rPr>
          <w:rFonts w:ascii="Lucida Sans Unicode" w:hAnsi="Lucida Sans Unicode" w:eastAsia="Arial Narrow" w:cs="Lucida Sans Unicode"/>
          <w:color w:val="767171" w:themeColor="background2" w:themeShade="80"/>
          <w:sz w:val="24"/>
          <w:szCs w:val="24"/>
        </w:rPr>
      </w:pPr>
      <w:r w:rsidRPr="009B7D04">
        <w:rPr>
          <w:rFonts w:ascii="Lucida Sans Unicode" w:hAnsi="Lucida Sans Unicode" w:eastAsia="Arial Narrow" w:cs="Lucida Sans Unicode"/>
          <w:color w:val="767171" w:themeColor="background2" w:themeShade="80"/>
          <w:sz w:val="24"/>
          <w:szCs w:val="24"/>
        </w:rPr>
        <w:t xml:space="preserve">Se debe contar con un buscador en el que la ciudadanía pueda encontrar información, datos o contenidos relacionados con asuntos de transparencia y acceso a la información. Se sugiere disponer de búsquedas a partir del texto del contenido, tipologías, temas, subtemas, palabras claves, entre otros. </w:t>
      </w:r>
    </w:p>
    <w:p w:rsidRPr="00F20CDE" w:rsidR="7B131C31" w:rsidP="25694ECC" w:rsidRDefault="52E5524B" w14:paraId="04E9197D" w14:textId="6D323E09">
      <w:pPr>
        <w:numPr>
          <w:ilvl w:val="0"/>
          <w:numId w:val="16"/>
        </w:numPr>
        <w:rPr>
          <w:rFonts w:ascii="Lucida Sans Unicode" w:hAnsi="Lucida Sans Unicode" w:eastAsia="Arial Narrow" w:cs="Lucida Sans Unicode"/>
          <w:color w:val="767171" w:themeColor="background2" w:themeShade="80"/>
          <w:sz w:val="24"/>
          <w:szCs w:val="24"/>
        </w:rPr>
      </w:pPr>
      <w:r w:rsidRPr="009B7D04">
        <w:rPr>
          <w:rFonts w:ascii="Lucida Sans Unicode" w:hAnsi="Lucida Sans Unicode" w:eastAsia="Arial Narrow" w:cs="Lucida Sans Unicode"/>
          <w:color w:val="767171" w:themeColor="background2" w:themeShade="80"/>
          <w:sz w:val="24"/>
          <w:szCs w:val="24"/>
        </w:rPr>
        <w:t>Toda la información debe ser publicada en formatos que permitan: su descarga, acceso sin restricciones legales</w:t>
      </w:r>
      <w:r w:rsidRPr="009B7D04" w:rsidR="61696CDA">
        <w:rPr>
          <w:rFonts w:ascii="Lucida Sans Unicode" w:hAnsi="Lucida Sans Unicode" w:eastAsia="Arial Narrow" w:cs="Lucida Sans Unicode"/>
          <w:color w:val="767171" w:themeColor="background2" w:themeShade="80"/>
          <w:sz w:val="24"/>
          <w:szCs w:val="24"/>
        </w:rPr>
        <w:t>,</w:t>
      </w:r>
      <w:r w:rsidRPr="009B7D04">
        <w:rPr>
          <w:rFonts w:ascii="Lucida Sans Unicode" w:hAnsi="Lucida Sans Unicode" w:eastAsia="Arial Narrow" w:cs="Lucida Sans Unicode"/>
          <w:color w:val="767171" w:themeColor="background2" w:themeShade="80"/>
          <w:sz w:val="24"/>
          <w:szCs w:val="24"/>
        </w:rPr>
        <w:t xml:space="preserve"> uso libre, procesa</w:t>
      </w:r>
      <w:r w:rsidRPr="009B7D04" w:rsidR="1F96A5FC">
        <w:rPr>
          <w:rFonts w:ascii="Lucida Sans Unicode" w:hAnsi="Lucida Sans Unicode" w:eastAsia="Arial Narrow" w:cs="Lucida Sans Unicode"/>
          <w:color w:val="767171" w:themeColor="background2" w:themeShade="80"/>
          <w:sz w:val="24"/>
          <w:szCs w:val="24"/>
        </w:rPr>
        <w:t>miento</w:t>
      </w:r>
      <w:r w:rsidRPr="009B7D04">
        <w:rPr>
          <w:rFonts w:ascii="Lucida Sans Unicode" w:hAnsi="Lucida Sans Unicode" w:eastAsia="Arial Narrow" w:cs="Lucida Sans Unicode"/>
          <w:color w:val="767171" w:themeColor="background2" w:themeShade="80"/>
          <w:sz w:val="24"/>
          <w:szCs w:val="24"/>
        </w:rPr>
        <w:t xml:space="preserve"> por máquina </w:t>
      </w:r>
      <w:r w:rsidRPr="009B7D04" w:rsidR="00457E57">
        <w:rPr>
          <w:rFonts w:ascii="Lucida Sans Unicode" w:hAnsi="Lucida Sans Unicode" w:eastAsia="Arial Narrow" w:cs="Lucida Sans Unicode"/>
          <w:color w:val="767171" w:themeColor="background2" w:themeShade="80"/>
          <w:sz w:val="24"/>
          <w:szCs w:val="24"/>
        </w:rPr>
        <w:t>y búsquedas</w:t>
      </w:r>
      <w:r w:rsidRPr="009B7D04">
        <w:rPr>
          <w:rFonts w:ascii="Lucida Sans Unicode" w:hAnsi="Lucida Sans Unicode" w:eastAsia="Arial Narrow" w:cs="Lucida Sans Unicode"/>
          <w:color w:val="767171" w:themeColor="background2" w:themeShade="80"/>
          <w:sz w:val="24"/>
          <w:szCs w:val="24"/>
        </w:rPr>
        <w:t xml:space="preserve"> en su interior. </w:t>
      </w:r>
    </w:p>
    <w:p w:rsidRPr="00F20CDE" w:rsidR="7B131C31" w:rsidP="25694ECC" w:rsidRDefault="52E5524B" w14:paraId="39BAB8B4" w14:textId="3DE361E7">
      <w:pPr>
        <w:numPr>
          <w:ilvl w:val="0"/>
          <w:numId w:val="16"/>
        </w:numPr>
        <w:rPr>
          <w:rFonts w:ascii="Lucida Sans Unicode" w:hAnsi="Lucida Sans Unicode" w:eastAsia="Arial Narrow" w:cs="Lucida Sans Unicode"/>
          <w:color w:val="767171" w:themeColor="background2" w:themeShade="80"/>
          <w:sz w:val="24"/>
          <w:szCs w:val="24"/>
        </w:rPr>
      </w:pPr>
      <w:r w:rsidRPr="009B7D04">
        <w:rPr>
          <w:rFonts w:ascii="Lucida Sans Unicode" w:hAnsi="Lucida Sans Unicode" w:eastAsia="Arial Narrow" w:cs="Lucida Sans Unicode"/>
          <w:color w:val="767171" w:themeColor="background2" w:themeShade="80"/>
          <w:sz w:val="24"/>
          <w:szCs w:val="24"/>
        </w:rPr>
        <w:t xml:space="preserve">Todo documento o información debe indicar la fecha de su publicación en la sede electrónica. </w:t>
      </w:r>
    </w:p>
    <w:p w:rsidRPr="00F20CDE" w:rsidR="005F46A9" w:rsidP="25694ECC" w:rsidRDefault="0D1814AD" w14:paraId="34517844" w14:textId="07F0A5C6">
      <w:pPr>
        <w:pStyle w:val="Prrafodelista"/>
        <w:numPr>
          <w:ilvl w:val="0"/>
          <w:numId w:val="16"/>
        </w:numPr>
        <w:spacing w:line="257" w:lineRule="auto"/>
        <w:rPr>
          <w:rFonts w:ascii="Lucida Sans Unicode" w:hAnsi="Lucida Sans Unicode" w:eastAsia="Arial Narrow" w:cs="Lucida Sans Unicode"/>
          <w:color w:val="767171" w:themeColor="background2" w:themeShade="80"/>
          <w:sz w:val="24"/>
          <w:szCs w:val="24"/>
        </w:rPr>
      </w:pPr>
      <w:r w:rsidRPr="00F20CDE">
        <w:rPr>
          <w:rFonts w:ascii="Lucida Sans Unicode" w:hAnsi="Lucida Sans Unicode" w:eastAsia="Arial Narrow" w:cs="Lucida Sans Unicode"/>
          <w:color w:val="767171" w:themeColor="background2" w:themeShade="80"/>
          <w:sz w:val="24"/>
          <w:szCs w:val="24"/>
        </w:rPr>
        <w:t xml:space="preserve">Las autoridades deben incluir contenidos en el menú de </w:t>
      </w:r>
      <w:r w:rsidRPr="00F20CDE" w:rsidR="0E8727C1">
        <w:rPr>
          <w:rFonts w:ascii="Lucida Sans Unicode" w:hAnsi="Lucida Sans Unicode" w:eastAsia="Arial Narrow" w:cs="Lucida Sans Unicode"/>
          <w:color w:val="767171" w:themeColor="background2" w:themeShade="80"/>
          <w:sz w:val="24"/>
          <w:szCs w:val="24"/>
        </w:rPr>
        <w:t>T</w:t>
      </w:r>
      <w:r w:rsidRPr="00F20CDE">
        <w:rPr>
          <w:rFonts w:ascii="Lucida Sans Unicode" w:hAnsi="Lucida Sans Unicode" w:eastAsia="Arial Narrow" w:cs="Lucida Sans Unicode"/>
          <w:color w:val="767171" w:themeColor="background2" w:themeShade="80"/>
          <w:sz w:val="24"/>
          <w:szCs w:val="24"/>
        </w:rPr>
        <w:t xml:space="preserve">ransparencia y acceso a la </w:t>
      </w:r>
      <w:r w:rsidRPr="00F20CDE" w:rsidR="251CF584">
        <w:rPr>
          <w:rFonts w:ascii="Lucida Sans Unicode" w:hAnsi="Lucida Sans Unicode" w:eastAsia="Arial Narrow" w:cs="Lucida Sans Unicode"/>
          <w:color w:val="767171" w:themeColor="background2" w:themeShade="80"/>
          <w:sz w:val="24"/>
          <w:szCs w:val="24"/>
        </w:rPr>
        <w:t>información</w:t>
      </w:r>
      <w:r w:rsidRPr="00F20CDE" w:rsidR="6EF233F1">
        <w:rPr>
          <w:rFonts w:ascii="Lucida Sans Unicode" w:hAnsi="Lucida Sans Unicode" w:eastAsia="Arial Narrow" w:cs="Lucida Sans Unicode"/>
          <w:color w:val="767171" w:themeColor="background2" w:themeShade="80"/>
          <w:sz w:val="24"/>
          <w:szCs w:val="24"/>
        </w:rPr>
        <w:t xml:space="preserve"> pública</w:t>
      </w:r>
      <w:r w:rsidRPr="00F20CDE">
        <w:rPr>
          <w:rFonts w:ascii="Lucida Sans Unicode" w:hAnsi="Lucida Sans Unicode" w:eastAsia="Arial Narrow" w:cs="Lucida Sans Unicode"/>
          <w:color w:val="767171" w:themeColor="background2" w:themeShade="80"/>
          <w:sz w:val="24"/>
          <w:szCs w:val="24"/>
        </w:rPr>
        <w:t>, de acuerdo con la Ley 1712 del 2014 y la Resolución M</w:t>
      </w:r>
      <w:r w:rsidRPr="00F20CDE" w:rsidR="19D17149">
        <w:rPr>
          <w:rFonts w:ascii="Lucida Sans Unicode" w:hAnsi="Lucida Sans Unicode" w:eastAsia="Arial Narrow" w:cs="Lucida Sans Unicode"/>
          <w:color w:val="767171" w:themeColor="background2" w:themeShade="80"/>
          <w:sz w:val="24"/>
          <w:szCs w:val="24"/>
        </w:rPr>
        <w:t>in</w:t>
      </w:r>
      <w:r w:rsidRPr="00F20CDE">
        <w:rPr>
          <w:rFonts w:ascii="Lucida Sans Unicode" w:hAnsi="Lucida Sans Unicode" w:eastAsia="Arial Narrow" w:cs="Lucida Sans Unicode"/>
          <w:color w:val="767171" w:themeColor="background2" w:themeShade="80"/>
          <w:sz w:val="24"/>
          <w:szCs w:val="24"/>
        </w:rPr>
        <w:t>TIC 3564 del 2015 o la que la modifique, adicione o derogue</w:t>
      </w:r>
      <w:r w:rsidRPr="00F20CDE" w:rsidR="5A7D4F82">
        <w:rPr>
          <w:rFonts w:ascii="Lucida Sans Unicode" w:hAnsi="Lucida Sans Unicode" w:eastAsia="Arial Narrow" w:cs="Lucida Sans Unicode"/>
          <w:color w:val="767171" w:themeColor="background2" w:themeShade="80"/>
          <w:sz w:val="24"/>
          <w:szCs w:val="24"/>
        </w:rPr>
        <w:t>.</w:t>
      </w:r>
    </w:p>
    <w:p w:rsidRPr="00F20CDE" w:rsidR="036995F8" w:rsidP="25694ECC" w:rsidRDefault="036995F8" w14:paraId="1952342B" w14:textId="1EF9D83D">
      <w:pPr>
        <w:pStyle w:val="Prrafodelista"/>
        <w:numPr>
          <w:ilvl w:val="0"/>
          <w:numId w:val="16"/>
        </w:numPr>
        <w:spacing w:line="257" w:lineRule="auto"/>
        <w:rPr>
          <w:rFonts w:ascii="Lucida Sans Unicode" w:hAnsi="Lucida Sans Unicode" w:eastAsia="Arial Narrow" w:cs="Lucida Sans Unicode"/>
          <w:color w:val="767171" w:themeColor="background2" w:themeShade="80"/>
          <w:sz w:val="24"/>
          <w:szCs w:val="24"/>
        </w:rPr>
      </w:pPr>
      <w:r w:rsidRPr="009B7D04">
        <w:rPr>
          <w:rFonts w:ascii="Lucida Sans Unicode" w:hAnsi="Lucida Sans Unicode" w:eastAsia="Arial Narrow" w:cs="Lucida Sans Unicode"/>
          <w:color w:val="767171" w:themeColor="background2" w:themeShade="80"/>
          <w:sz w:val="24"/>
          <w:szCs w:val="24"/>
        </w:rPr>
        <w:t>La información pública debe contar con una fuente única alojada en el menú de Transparencia y Acceso a la Información Pública evitando duplicidad, de forma que, independiente el enlace/menú/sección en la que se divulgue la información se redireccionará a la fuente única.</w:t>
      </w:r>
    </w:p>
    <w:p w:rsidRPr="00F20CDE" w:rsidR="036995F8" w:rsidP="009B7D04" w:rsidRDefault="036995F8" w14:paraId="5A7C6477" w14:textId="6E389CC7">
      <w:pPr>
        <w:pStyle w:val="Prrafodelista"/>
        <w:numPr>
          <w:ilvl w:val="0"/>
          <w:numId w:val="16"/>
        </w:numPr>
        <w:rPr>
          <w:rFonts w:ascii="Lucida Sans Unicode" w:hAnsi="Lucida Sans Unicode" w:eastAsia="Arial Narrow" w:cs="Lucida Sans Unicode"/>
          <w:color w:val="767171" w:themeColor="background2" w:themeShade="80"/>
          <w:sz w:val="24"/>
          <w:szCs w:val="24"/>
        </w:rPr>
      </w:pPr>
      <w:r w:rsidRPr="009B7D04">
        <w:rPr>
          <w:rFonts w:ascii="Lucida Sans Unicode" w:hAnsi="Lucida Sans Unicode" w:eastAsia="Arial Narrow" w:cs="Lucida Sans Unicode"/>
          <w:color w:val="767171" w:themeColor="background2" w:themeShade="80"/>
          <w:sz w:val="24"/>
          <w:szCs w:val="24"/>
        </w:rPr>
        <w:t>La publicación de normativa deberá seguir los siguientes criterios:</w:t>
      </w:r>
    </w:p>
    <w:p w:rsidRPr="00F20CDE" w:rsidR="036995F8" w:rsidP="009B7D04" w:rsidRDefault="036995F8" w14:paraId="5B871553" w14:textId="6E2B045E">
      <w:pPr>
        <w:pStyle w:val="Prrafodelista"/>
        <w:numPr>
          <w:ilvl w:val="1"/>
          <w:numId w:val="16"/>
        </w:numPr>
        <w:rPr>
          <w:rFonts w:ascii="Lucida Sans Unicode" w:hAnsi="Lucida Sans Unicode" w:eastAsia="Arial Narrow" w:cs="Lucida Sans Unicode"/>
          <w:color w:val="767171" w:themeColor="background2" w:themeShade="80"/>
          <w:sz w:val="24"/>
          <w:szCs w:val="24"/>
        </w:rPr>
      </w:pPr>
      <w:r w:rsidRPr="009B7D04">
        <w:rPr>
          <w:rFonts w:ascii="Lucida Sans Unicode" w:hAnsi="Lucida Sans Unicode" w:eastAsia="Arial Narrow" w:cs="Lucida Sans Unicode"/>
          <w:color w:val="767171" w:themeColor="background2" w:themeShade="80"/>
          <w:sz w:val="24"/>
          <w:szCs w:val="24"/>
        </w:rPr>
        <w:t xml:space="preserve">Toda la normativa debe ser publicada en formatos que permitan: su descarga, acceso sin restricciones legales, uso libre, procesamiento por máquina y realizar búsquedas en su interior. </w:t>
      </w:r>
    </w:p>
    <w:p w:rsidRPr="00F20CDE" w:rsidR="036995F8" w:rsidP="009B7D04" w:rsidRDefault="036995F8" w14:paraId="4801D101" w14:textId="6EE60071">
      <w:pPr>
        <w:pStyle w:val="Prrafodelista"/>
        <w:numPr>
          <w:ilvl w:val="1"/>
          <w:numId w:val="16"/>
        </w:numPr>
        <w:rPr>
          <w:rFonts w:ascii="Lucida Sans Unicode" w:hAnsi="Lucida Sans Unicode" w:eastAsia="Arial Narrow" w:cs="Lucida Sans Unicode"/>
          <w:color w:val="767171" w:themeColor="background2" w:themeShade="80"/>
          <w:sz w:val="24"/>
          <w:szCs w:val="24"/>
        </w:rPr>
      </w:pPr>
      <w:r w:rsidRPr="00F20CDE">
        <w:rPr>
          <w:rFonts w:ascii="Lucida Sans Unicode" w:hAnsi="Lucida Sans Unicode" w:eastAsia="Arial Narrow" w:cs="Lucida Sans Unicode"/>
          <w:color w:val="767171" w:themeColor="background2" w:themeShade="80"/>
          <w:sz w:val="24"/>
          <w:szCs w:val="24"/>
        </w:rPr>
        <w:t>La publicación de las normas debe incluir lo siguiente: tipo de norma, fecha de expedición, fecha de publicación, epígrafe o descripción corta de la misma, y enlace para su consulta.</w:t>
      </w:r>
      <w:r w:rsidRPr="009B7D04">
        <w:rPr>
          <w:rFonts w:ascii="Lucida Sans Unicode" w:hAnsi="Lucida Sans Unicode" w:eastAsia="Arial Narrow" w:cs="Lucida Sans Unicode"/>
          <w:color w:val="767171" w:themeColor="background2" w:themeShade="80"/>
          <w:sz w:val="24"/>
          <w:szCs w:val="24"/>
        </w:rPr>
        <w:t> </w:t>
      </w:r>
      <w:r w:rsidRPr="00F20CDE">
        <w:rPr>
          <w:rFonts w:ascii="Lucida Sans Unicode" w:hAnsi="Lucida Sans Unicode" w:eastAsia="Arial Narrow" w:cs="Lucida Sans Unicode"/>
          <w:color w:val="767171" w:themeColor="background2" w:themeShade="80"/>
          <w:sz w:val="24"/>
          <w:szCs w:val="24"/>
        </w:rPr>
        <w:t xml:space="preserve"> </w:t>
      </w:r>
    </w:p>
    <w:p w:rsidRPr="00F20CDE" w:rsidR="036995F8" w:rsidP="009B7D04" w:rsidRDefault="036995F8" w14:paraId="6325E8FE" w14:textId="7C69473D">
      <w:pPr>
        <w:pStyle w:val="Prrafodelista"/>
        <w:numPr>
          <w:ilvl w:val="1"/>
          <w:numId w:val="16"/>
        </w:numPr>
        <w:rPr>
          <w:rFonts w:ascii="Lucida Sans Unicode" w:hAnsi="Lucida Sans Unicode" w:eastAsia="Arial Narrow" w:cs="Lucida Sans Unicode"/>
          <w:color w:val="767171" w:themeColor="background2" w:themeShade="80"/>
          <w:sz w:val="24"/>
          <w:szCs w:val="24"/>
        </w:rPr>
      </w:pPr>
      <w:r w:rsidRPr="00F20CDE">
        <w:rPr>
          <w:rFonts w:ascii="Lucida Sans Unicode" w:hAnsi="Lucida Sans Unicode" w:eastAsia="Arial Narrow" w:cs="Lucida Sans Unicode"/>
          <w:color w:val="767171" w:themeColor="background2" w:themeShade="80"/>
          <w:sz w:val="24"/>
          <w:szCs w:val="24"/>
        </w:rPr>
        <w:t>Los documentos deben estar organizados del más reciente al más antiguo.</w:t>
      </w:r>
    </w:p>
    <w:p w:rsidRPr="00F20CDE" w:rsidR="036995F8" w:rsidP="009B7D04" w:rsidRDefault="036995F8" w14:paraId="0A1AD74F" w14:textId="0B430FA5">
      <w:pPr>
        <w:pStyle w:val="Prrafodelista"/>
        <w:numPr>
          <w:ilvl w:val="1"/>
          <w:numId w:val="16"/>
        </w:numPr>
        <w:rPr>
          <w:rFonts w:ascii="Lucida Sans Unicode" w:hAnsi="Lucida Sans Unicode" w:eastAsia="Arial Narrow" w:cs="Lucida Sans Unicode"/>
          <w:color w:val="767171" w:themeColor="background2" w:themeShade="80"/>
          <w:sz w:val="24"/>
          <w:szCs w:val="24"/>
        </w:rPr>
      </w:pPr>
      <w:r w:rsidRPr="00F20CDE">
        <w:rPr>
          <w:rFonts w:ascii="Lucida Sans Unicode" w:hAnsi="Lucida Sans Unicode" w:eastAsia="Arial Narrow" w:cs="Lucida Sans Unicode"/>
          <w:color w:val="767171" w:themeColor="background2" w:themeShade="80"/>
          <w:sz w:val="24"/>
          <w:szCs w:val="24"/>
        </w:rPr>
        <w:t>La norma expedida debe ser publicada en forma inmediata o en tiempo real.</w:t>
      </w:r>
    </w:p>
    <w:p w:rsidRPr="00D31CA4" w:rsidR="25694ECC" w:rsidP="009B7D04" w:rsidRDefault="036995F8" w14:paraId="38926CC0" w14:textId="38D1D16B">
      <w:pPr>
        <w:pStyle w:val="Prrafodelista"/>
        <w:numPr>
          <w:ilvl w:val="1"/>
          <w:numId w:val="16"/>
        </w:numPr>
        <w:rPr>
          <w:rFonts w:ascii="Lucida Sans Unicode" w:hAnsi="Lucida Sans Unicode" w:eastAsia="Arial Narrow" w:cs="Lucida Sans Unicode"/>
          <w:color w:val="767171" w:themeColor="background2" w:themeShade="80"/>
          <w:sz w:val="24"/>
          <w:szCs w:val="24"/>
        </w:rPr>
      </w:pPr>
      <w:r w:rsidRPr="00F20CDE">
        <w:rPr>
          <w:rFonts w:ascii="Lucida Sans Unicode" w:hAnsi="Lucida Sans Unicode" w:eastAsia="Arial Narrow" w:cs="Lucida Sans Unicode"/>
          <w:color w:val="767171" w:themeColor="background2" w:themeShade="80"/>
          <w:sz w:val="24"/>
          <w:szCs w:val="24"/>
        </w:rPr>
        <w:t>Los proyectos de normativa deben indicar la fecha máxima para presentar comentarios, en todo caso se debe incluir por lo menos un medio digital o electrónico</w:t>
      </w:r>
      <w:r w:rsidR="00D31CA4">
        <w:rPr>
          <w:rFonts w:ascii="Lucida Sans Unicode" w:hAnsi="Lucida Sans Unicode" w:eastAsia="Arial Narrow" w:cs="Lucida Sans Unicode"/>
          <w:color w:val="767171" w:themeColor="background2" w:themeShade="80"/>
          <w:sz w:val="24"/>
          <w:szCs w:val="24"/>
        </w:rPr>
        <w:t>.</w:t>
      </w:r>
    </w:p>
    <w:p w:rsidRPr="009B7D04" w:rsidR="009A202B" w:rsidP="009B7D04" w:rsidRDefault="0080440B" w14:paraId="26EBF569" w14:textId="3889AFD7">
      <w:pPr>
        <w:pStyle w:val="Ttulo4"/>
        <w:rPr>
          <w:color w:val="2E74B5"/>
          <w:sz w:val="24"/>
          <w:szCs w:val="24"/>
          <w:lang w:val="es-ES"/>
        </w:rPr>
      </w:pPr>
      <w:bookmarkStart w:name="_Toc46915009" w:id="10"/>
      <w:r w:rsidRPr="00D31CA4">
        <w:t>4</w:t>
      </w:r>
      <w:r w:rsidRPr="00D31CA4" w:rsidR="007D5455">
        <w:t xml:space="preserve">.1.2.2. </w:t>
      </w:r>
      <w:r w:rsidRPr="00D31CA4" w:rsidR="006B381C">
        <w:t xml:space="preserve">Menú </w:t>
      </w:r>
      <w:r w:rsidR="006B381C">
        <w:t>S</w:t>
      </w:r>
      <w:r w:rsidRPr="00D31CA4" w:rsidR="006B381C">
        <w:t>ervicios a la ciudadanía</w:t>
      </w:r>
      <w:bookmarkEnd w:id="10"/>
    </w:p>
    <w:p w:rsidRPr="009B7D04" w:rsidR="009A202B" w:rsidP="25694ECC" w:rsidRDefault="729DAD22" w14:paraId="4532762A" w14:textId="22150EDE">
      <w:pPr>
        <w:spacing w:after="0"/>
        <w:textAlignment w:val="baseline"/>
        <w:rPr>
          <w:rFonts w:ascii="Lucida Sans Unicode" w:hAnsi="Lucida Sans Unicode" w:eastAsia="Arial Narrow" w:cs="Lucida Sans Unicode"/>
          <w:sz w:val="24"/>
          <w:szCs w:val="24"/>
          <w:lang w:val="es-ES" w:eastAsia="es-CO"/>
        </w:rPr>
      </w:pPr>
      <w:r w:rsidRPr="009B7D04">
        <w:rPr>
          <w:rFonts w:ascii="Lucida Sans Unicode" w:hAnsi="Lucida Sans Unicode" w:eastAsia="Arial Narrow" w:cs="Lucida Sans Unicode"/>
          <w:sz w:val="24"/>
          <w:szCs w:val="24"/>
          <w:lang w:val="es-ES" w:eastAsia="es-CO"/>
        </w:rPr>
        <w:t> </w:t>
      </w:r>
    </w:p>
    <w:p w:rsidRPr="009B7D04" w:rsidR="13F2130E" w:rsidRDefault="13F2130E" w14:paraId="6223C558" w14:textId="487BA9C8">
      <w:pPr>
        <w:rPr>
          <w:rFonts w:ascii="Lucida Sans Unicode" w:hAnsi="Lucida Sans Unicode" w:eastAsia="Arial Narrow" w:cs="Lucida Sans Unicode"/>
          <w:color w:val="767171" w:themeColor="background2" w:themeShade="80"/>
          <w:sz w:val="24"/>
          <w:szCs w:val="24"/>
        </w:rPr>
      </w:pPr>
      <w:r w:rsidRPr="009B7D04">
        <w:rPr>
          <w:rFonts w:ascii="Lucida Sans Unicode" w:hAnsi="Lucida Sans Unicode" w:eastAsia="Arial Narrow" w:cs="Lucida Sans Unicode"/>
          <w:color w:val="767171" w:themeColor="background2" w:themeShade="80"/>
          <w:sz w:val="24"/>
          <w:szCs w:val="24"/>
        </w:rPr>
        <w:t xml:space="preserve">Este menú debe permitir acceder a la información y contenidos relacionados con la gestión de trámites, otros procedimientos administrativos, acceso a las ventanillas únicas </w:t>
      </w:r>
      <w:r w:rsidRPr="00F20CDE" w:rsidR="00E05217">
        <w:rPr>
          <w:rFonts w:ascii="Lucida Sans Unicode" w:hAnsi="Lucida Sans Unicode" w:eastAsia="Arial Narrow" w:cs="Lucida Sans Unicode"/>
          <w:color w:val="767171" w:themeColor="background2" w:themeShade="80"/>
          <w:sz w:val="24"/>
          <w:szCs w:val="24"/>
        </w:rPr>
        <w:t xml:space="preserve">digitales </w:t>
      </w:r>
      <w:r w:rsidRPr="009B7D04">
        <w:rPr>
          <w:rFonts w:ascii="Lucida Sans Unicode" w:hAnsi="Lucida Sans Unicode" w:eastAsia="Arial Narrow" w:cs="Lucida Sans Unicode"/>
          <w:color w:val="767171" w:themeColor="background2" w:themeShade="80"/>
          <w:sz w:val="24"/>
          <w:szCs w:val="24"/>
        </w:rPr>
        <w:t>asociadas a la sede electrónica, información de contacto y formulario PQRSD.</w:t>
      </w:r>
    </w:p>
    <w:p w:rsidRPr="009B7D04" w:rsidR="13F2130E" w:rsidRDefault="13F2130E" w14:paraId="757A5D98" w14:textId="5DF25DF9">
      <w:pPr>
        <w:rPr>
          <w:rFonts w:ascii="Lucida Sans Unicode" w:hAnsi="Lucida Sans Unicode" w:eastAsia="Arial Narrow" w:cs="Lucida Sans Unicode"/>
          <w:color w:val="767171" w:themeColor="background2" w:themeShade="80"/>
          <w:sz w:val="24"/>
          <w:szCs w:val="24"/>
        </w:rPr>
      </w:pPr>
      <w:r w:rsidRPr="009B7D04">
        <w:rPr>
          <w:rFonts w:ascii="Lucida Sans Unicode" w:hAnsi="Lucida Sans Unicode" w:eastAsia="Arial Narrow" w:cs="Lucida Sans Unicode"/>
          <w:color w:val="767171" w:themeColor="background2" w:themeShade="80"/>
          <w:sz w:val="24"/>
          <w:szCs w:val="24"/>
        </w:rPr>
        <w:t xml:space="preserve">A continuación, se listan los requerimientos exigibles a los sujetos obligados que cuenten con trámites: </w:t>
      </w:r>
    </w:p>
    <w:p w:rsidRPr="009B7D04" w:rsidR="13F2130E" w:rsidRDefault="13F2130E" w14:paraId="53876DFB" w14:textId="0795E6E6">
      <w:pPr>
        <w:rPr>
          <w:rFonts w:ascii="Lucida Sans Unicode" w:hAnsi="Lucida Sans Unicode" w:eastAsia="Arial Narrow" w:cs="Lucida Sans Unicode"/>
          <w:color w:val="767171" w:themeColor="background2" w:themeShade="80"/>
          <w:sz w:val="24"/>
          <w:szCs w:val="24"/>
        </w:rPr>
      </w:pPr>
      <w:r w:rsidRPr="009B7D04">
        <w:rPr>
          <w:rFonts w:ascii="Lucida Sans Unicode" w:hAnsi="Lucida Sans Unicode" w:eastAsia="Arial Narrow" w:cs="Lucida Sans Unicode"/>
          <w:color w:val="767171" w:themeColor="background2" w:themeShade="80"/>
          <w:sz w:val="24"/>
          <w:szCs w:val="24"/>
        </w:rPr>
        <w:t xml:space="preserve"> </w:t>
      </w:r>
    </w:p>
    <w:p w:rsidRPr="00F20CDE" w:rsidR="13F2130E" w:rsidP="009B7D04" w:rsidRDefault="13F2130E" w14:paraId="3091006D" w14:textId="19BE3B48">
      <w:pPr>
        <w:pStyle w:val="Prrafodelista"/>
        <w:numPr>
          <w:ilvl w:val="0"/>
          <w:numId w:val="1"/>
        </w:numPr>
        <w:rPr>
          <w:rFonts w:ascii="Lucida Sans Unicode" w:hAnsi="Lucida Sans Unicode" w:eastAsia="Arial Narrow" w:cs="Lucida Sans Unicode"/>
          <w:b/>
          <w:color w:val="767171" w:themeColor="background2" w:themeShade="80"/>
          <w:sz w:val="24"/>
          <w:szCs w:val="24"/>
        </w:rPr>
      </w:pPr>
      <w:r w:rsidRPr="009B7D04">
        <w:rPr>
          <w:rFonts w:ascii="Lucida Sans Unicode" w:hAnsi="Lucida Sans Unicode" w:eastAsia="Arial Narrow" w:cs="Lucida Sans Unicode"/>
          <w:b/>
          <w:color w:val="767171" w:themeColor="background2" w:themeShade="80"/>
          <w:sz w:val="24"/>
          <w:szCs w:val="24"/>
        </w:rPr>
        <w:t xml:space="preserve">Trámites, Otros Procedimientos Administrativos y </w:t>
      </w:r>
      <w:r w:rsidR="00DB0F67">
        <w:rPr>
          <w:rFonts w:ascii="Lucida Sans Unicode" w:hAnsi="Lucida Sans Unicode" w:eastAsia="Arial Narrow" w:cs="Lucida Sans Unicode"/>
          <w:b/>
          <w:color w:val="767171" w:themeColor="background2" w:themeShade="80"/>
          <w:sz w:val="24"/>
          <w:szCs w:val="24"/>
        </w:rPr>
        <w:t>Servicios de c</w:t>
      </w:r>
      <w:r w:rsidRPr="009B7D04">
        <w:rPr>
          <w:rFonts w:ascii="Lucida Sans Unicode" w:hAnsi="Lucida Sans Unicode" w:eastAsia="Arial Narrow" w:cs="Lucida Sans Unicode"/>
          <w:b/>
          <w:color w:val="767171" w:themeColor="background2" w:themeShade="80"/>
          <w:sz w:val="24"/>
          <w:szCs w:val="24"/>
        </w:rPr>
        <w:t xml:space="preserve">onsulta </w:t>
      </w:r>
      <w:r w:rsidR="00DB0F67">
        <w:rPr>
          <w:rFonts w:ascii="Lucida Sans Unicode" w:hAnsi="Lucida Sans Unicode" w:eastAsia="Arial Narrow" w:cs="Lucida Sans Unicode"/>
          <w:b/>
          <w:color w:val="767171" w:themeColor="background2" w:themeShade="80"/>
          <w:sz w:val="24"/>
          <w:szCs w:val="24"/>
        </w:rPr>
        <w:t>de i</w:t>
      </w:r>
      <w:r w:rsidRPr="009B7D04">
        <w:rPr>
          <w:rFonts w:ascii="Lucida Sans Unicode" w:hAnsi="Lucida Sans Unicode" w:eastAsia="Arial Narrow" w:cs="Lucida Sans Unicode"/>
          <w:b/>
          <w:color w:val="767171" w:themeColor="background2" w:themeShade="80"/>
          <w:sz w:val="24"/>
          <w:szCs w:val="24"/>
        </w:rPr>
        <w:t>nformación</w:t>
      </w:r>
      <w:r w:rsidR="00E33941">
        <w:rPr>
          <w:rFonts w:ascii="Lucida Sans Unicode" w:hAnsi="Lucida Sans Unicode" w:eastAsia="Arial Narrow" w:cs="Lucida Sans Unicode"/>
          <w:b/>
          <w:color w:val="767171" w:themeColor="background2" w:themeShade="80"/>
          <w:sz w:val="24"/>
          <w:szCs w:val="24"/>
        </w:rPr>
        <w:t xml:space="preserve"> digitales</w:t>
      </w:r>
      <w:r w:rsidRPr="009B7D04">
        <w:rPr>
          <w:rFonts w:ascii="Lucida Sans Unicode" w:hAnsi="Lucida Sans Unicode" w:eastAsia="Arial Narrow" w:cs="Lucida Sans Unicode"/>
          <w:b/>
          <w:color w:val="767171" w:themeColor="background2" w:themeShade="80"/>
          <w:sz w:val="24"/>
          <w:szCs w:val="24"/>
        </w:rPr>
        <w:t>. </w:t>
      </w:r>
    </w:p>
    <w:p w:rsidRPr="00F20CDE" w:rsidR="2F0AFDD7" w:rsidP="009B7D04" w:rsidRDefault="2F0AFDD7" w14:paraId="71814FF3" w14:textId="39DDCAD1">
      <w:pPr>
        <w:ind w:left="709"/>
        <w:rPr>
          <w:rFonts w:ascii="Lucida Sans Unicode" w:hAnsi="Lucida Sans Unicode" w:eastAsia="Arial Narrow" w:cs="Lucida Sans Unicode"/>
          <w:color w:val="767171" w:themeColor="background2" w:themeShade="80"/>
          <w:sz w:val="24"/>
          <w:szCs w:val="24"/>
        </w:rPr>
      </w:pPr>
      <w:r w:rsidRPr="00F20CDE">
        <w:rPr>
          <w:rFonts w:ascii="Lucida Sans Unicode" w:hAnsi="Lucida Sans Unicode" w:eastAsia="Arial Narrow" w:cs="Lucida Sans Unicode"/>
          <w:color w:val="767171" w:themeColor="background2" w:themeShade="80"/>
          <w:sz w:val="24"/>
          <w:szCs w:val="24"/>
        </w:rPr>
        <w:t xml:space="preserve">Permite acceder a la información y contenidos relacionados con la gestión de trámites, otros procedimientos administrativos </w:t>
      </w:r>
      <w:r w:rsidR="00DB0F67">
        <w:rPr>
          <w:rFonts w:ascii="Lucida Sans Unicode" w:hAnsi="Lucida Sans Unicode" w:eastAsia="Arial Narrow" w:cs="Lucida Sans Unicode"/>
          <w:color w:val="767171" w:themeColor="background2" w:themeShade="80"/>
          <w:sz w:val="24"/>
          <w:szCs w:val="24"/>
        </w:rPr>
        <w:t>y servicios de</w:t>
      </w:r>
      <w:r w:rsidRPr="00F20CDE">
        <w:rPr>
          <w:rFonts w:ascii="Lucida Sans Unicode" w:hAnsi="Lucida Sans Unicode" w:eastAsia="Arial Narrow" w:cs="Lucida Sans Unicode"/>
          <w:color w:val="767171" w:themeColor="background2" w:themeShade="80"/>
          <w:sz w:val="24"/>
          <w:szCs w:val="24"/>
        </w:rPr>
        <w:t xml:space="preserve"> consulta de información, así como las ventanillas únicas </w:t>
      </w:r>
      <w:r w:rsidRPr="00F20CDE" w:rsidR="003D42A2">
        <w:rPr>
          <w:rFonts w:ascii="Lucida Sans Unicode" w:hAnsi="Lucida Sans Unicode" w:eastAsia="Arial Narrow" w:cs="Lucida Sans Unicode"/>
          <w:color w:val="767171" w:themeColor="background2" w:themeShade="80"/>
          <w:sz w:val="24"/>
          <w:szCs w:val="24"/>
        </w:rPr>
        <w:t xml:space="preserve">digitales </w:t>
      </w:r>
      <w:r w:rsidRPr="00F20CDE">
        <w:rPr>
          <w:rFonts w:ascii="Lucida Sans Unicode" w:hAnsi="Lucida Sans Unicode" w:eastAsia="Arial Narrow" w:cs="Lucida Sans Unicode"/>
          <w:color w:val="767171" w:themeColor="background2" w:themeShade="80"/>
          <w:sz w:val="24"/>
          <w:szCs w:val="24"/>
        </w:rPr>
        <w:t xml:space="preserve">asociadas a la sede electrónica. </w:t>
      </w:r>
    </w:p>
    <w:p w:rsidRPr="00F20CDE" w:rsidR="25694ECC" w:rsidP="009B7D04" w:rsidRDefault="2F0AFDD7" w14:paraId="4005262F" w14:textId="20E7BEE9">
      <w:pPr>
        <w:ind w:left="709"/>
        <w:rPr>
          <w:rFonts w:ascii="Lucida Sans Unicode" w:hAnsi="Lucida Sans Unicode" w:eastAsia="Arial Narrow" w:cs="Lucida Sans Unicode"/>
          <w:color w:val="767171" w:themeColor="background2" w:themeShade="80"/>
          <w:sz w:val="24"/>
          <w:szCs w:val="24"/>
        </w:rPr>
      </w:pPr>
      <w:r w:rsidRPr="00F20CDE">
        <w:rPr>
          <w:rFonts w:ascii="Lucida Sans Unicode" w:hAnsi="Lucida Sans Unicode" w:eastAsia="Arial Narrow" w:cs="Lucida Sans Unicode"/>
          <w:color w:val="767171" w:themeColor="background2" w:themeShade="80"/>
          <w:sz w:val="24"/>
          <w:szCs w:val="24"/>
        </w:rPr>
        <w:t>A continuación, se listan los requerimientos exigibles a las autoridades en este menú:</w:t>
      </w:r>
    </w:p>
    <w:p w:rsidRPr="009B7D04" w:rsidR="25694ECC" w:rsidP="009B7D04" w:rsidRDefault="2F0AFDD7" w14:paraId="7B8C6D3D" w14:textId="24BFEA49">
      <w:pPr>
        <w:pStyle w:val="Prrafodelista"/>
        <w:numPr>
          <w:ilvl w:val="1"/>
          <w:numId w:val="11"/>
        </w:numPr>
        <w:rPr>
          <w:rFonts w:ascii="Lucida Sans Unicode" w:hAnsi="Lucida Sans Unicode" w:eastAsia="Arial Narrow" w:cs="Lucida Sans Unicode"/>
          <w:color w:val="767171" w:themeColor="background2" w:themeShade="80"/>
          <w:sz w:val="24"/>
          <w:szCs w:val="24"/>
        </w:rPr>
      </w:pPr>
      <w:r w:rsidRPr="00F20CDE">
        <w:rPr>
          <w:rFonts w:ascii="Lucida Sans Unicode" w:hAnsi="Lucida Sans Unicode" w:eastAsia="Arial Narrow" w:cs="Lucida Sans Unicode"/>
          <w:color w:val="767171" w:themeColor="background2" w:themeShade="80"/>
          <w:sz w:val="24"/>
          <w:szCs w:val="24"/>
        </w:rPr>
        <w:t>Información y gestión de trámites</w:t>
      </w:r>
      <w:r w:rsidR="00F278CB">
        <w:rPr>
          <w:rFonts w:ascii="Lucida Sans Unicode" w:hAnsi="Lucida Sans Unicode" w:eastAsia="Arial Narrow" w:cs="Lucida Sans Unicode"/>
          <w:color w:val="767171" w:themeColor="background2" w:themeShade="80"/>
          <w:sz w:val="24"/>
          <w:szCs w:val="24"/>
        </w:rPr>
        <w:t xml:space="preserve">, </w:t>
      </w:r>
      <w:r w:rsidRPr="00002785" w:rsidR="00F278CB">
        <w:rPr>
          <w:rFonts w:ascii="Lucida Sans Unicode" w:hAnsi="Lucida Sans Unicode" w:eastAsia="Arial Narrow" w:cs="Lucida Sans Unicode"/>
          <w:color w:val="767171" w:themeColor="background2" w:themeShade="80"/>
          <w:sz w:val="24"/>
          <w:szCs w:val="24"/>
        </w:rPr>
        <w:t>Otros Procedimientos Administrativos</w:t>
      </w:r>
      <w:r w:rsidR="00F278CB">
        <w:rPr>
          <w:rFonts w:ascii="Lucida Sans Unicode" w:hAnsi="Lucida Sans Unicode" w:eastAsia="Arial Narrow" w:cs="Lucida Sans Unicode"/>
          <w:color w:val="767171" w:themeColor="background2" w:themeShade="80"/>
          <w:sz w:val="24"/>
          <w:szCs w:val="24"/>
        </w:rPr>
        <w:t xml:space="preserve"> y </w:t>
      </w:r>
      <w:r w:rsidR="00A21E5C">
        <w:rPr>
          <w:rFonts w:ascii="Lucida Sans Unicode" w:hAnsi="Lucida Sans Unicode" w:eastAsia="Arial Narrow" w:cs="Lucida Sans Unicode"/>
          <w:color w:val="767171" w:themeColor="background2" w:themeShade="80"/>
          <w:sz w:val="24"/>
          <w:szCs w:val="24"/>
        </w:rPr>
        <w:t xml:space="preserve">servicios de </w:t>
      </w:r>
      <w:r w:rsidRPr="00002785" w:rsidR="00F278CB">
        <w:rPr>
          <w:rFonts w:ascii="Lucida Sans Unicode" w:hAnsi="Lucida Sans Unicode" w:eastAsia="Arial Narrow" w:cs="Lucida Sans Unicode"/>
          <w:color w:val="767171" w:themeColor="background2" w:themeShade="80"/>
          <w:sz w:val="24"/>
          <w:szCs w:val="24"/>
        </w:rPr>
        <w:t>consulta de información</w:t>
      </w:r>
      <w:r w:rsidRPr="00F20CDE">
        <w:rPr>
          <w:rFonts w:ascii="Lucida Sans Unicode" w:hAnsi="Lucida Sans Unicode" w:eastAsia="Arial Narrow" w:cs="Lucida Sans Unicode"/>
          <w:color w:val="767171" w:themeColor="background2" w:themeShade="80"/>
          <w:sz w:val="24"/>
          <w:szCs w:val="24"/>
        </w:rPr>
        <w:t>: las autoridades deberán habilitar un buscador de trámites, Otros Procedimientos Administrativos</w:t>
      </w:r>
      <w:r w:rsidR="00994456">
        <w:rPr>
          <w:rFonts w:ascii="Lucida Sans Unicode" w:hAnsi="Lucida Sans Unicode" w:eastAsia="Arial Narrow" w:cs="Lucida Sans Unicode"/>
          <w:color w:val="767171" w:themeColor="background2" w:themeShade="80"/>
          <w:sz w:val="24"/>
          <w:szCs w:val="24"/>
        </w:rPr>
        <w:t xml:space="preserve"> y</w:t>
      </w:r>
      <w:r w:rsidRPr="00F20CDE">
        <w:rPr>
          <w:rFonts w:ascii="Lucida Sans Unicode" w:hAnsi="Lucida Sans Unicode" w:eastAsia="Arial Narrow" w:cs="Lucida Sans Unicode"/>
          <w:color w:val="767171" w:themeColor="background2" w:themeShade="80"/>
          <w:sz w:val="24"/>
          <w:szCs w:val="24"/>
        </w:rPr>
        <w:t xml:space="preserve"> </w:t>
      </w:r>
      <w:r w:rsidR="00A21E5C">
        <w:rPr>
          <w:rFonts w:ascii="Lucida Sans Unicode" w:hAnsi="Lucida Sans Unicode" w:eastAsia="Arial Narrow" w:cs="Lucida Sans Unicode"/>
          <w:color w:val="767171" w:themeColor="background2" w:themeShade="80"/>
          <w:sz w:val="24"/>
          <w:szCs w:val="24"/>
        </w:rPr>
        <w:t xml:space="preserve">servicios de </w:t>
      </w:r>
      <w:r w:rsidRPr="00F20CDE">
        <w:rPr>
          <w:rFonts w:ascii="Lucida Sans Unicode" w:hAnsi="Lucida Sans Unicode" w:eastAsia="Arial Narrow" w:cs="Lucida Sans Unicode"/>
          <w:color w:val="767171" w:themeColor="background2" w:themeShade="80"/>
          <w:sz w:val="24"/>
          <w:szCs w:val="24"/>
        </w:rPr>
        <w:t>consulta de información. El acceso a información de trámites</w:t>
      </w:r>
      <w:r w:rsidR="00101FE0">
        <w:rPr>
          <w:rFonts w:ascii="Lucida Sans Unicode" w:hAnsi="Lucida Sans Unicode" w:eastAsia="Arial Narrow" w:cs="Lucida Sans Unicode"/>
          <w:color w:val="767171" w:themeColor="background2" w:themeShade="80"/>
          <w:sz w:val="24"/>
          <w:szCs w:val="24"/>
        </w:rPr>
        <w:t xml:space="preserve">, </w:t>
      </w:r>
      <w:r w:rsidRPr="00002785" w:rsidR="00101FE0">
        <w:rPr>
          <w:rFonts w:ascii="Lucida Sans Unicode" w:hAnsi="Lucida Sans Unicode" w:eastAsia="Arial Narrow" w:cs="Lucida Sans Unicode"/>
          <w:color w:val="767171" w:themeColor="background2" w:themeShade="80"/>
          <w:sz w:val="24"/>
          <w:szCs w:val="24"/>
        </w:rPr>
        <w:t>Otros Procedimientos Administrativos</w:t>
      </w:r>
      <w:r w:rsidR="00101FE0">
        <w:rPr>
          <w:rFonts w:ascii="Lucida Sans Unicode" w:hAnsi="Lucida Sans Unicode" w:eastAsia="Arial Narrow" w:cs="Lucida Sans Unicode"/>
          <w:color w:val="767171" w:themeColor="background2" w:themeShade="80"/>
          <w:sz w:val="24"/>
          <w:szCs w:val="24"/>
        </w:rPr>
        <w:t xml:space="preserve"> y servicios de</w:t>
      </w:r>
      <w:r w:rsidRPr="00002785" w:rsidR="00101FE0">
        <w:rPr>
          <w:rFonts w:ascii="Lucida Sans Unicode" w:hAnsi="Lucida Sans Unicode" w:eastAsia="Arial Narrow" w:cs="Lucida Sans Unicode"/>
          <w:color w:val="767171" w:themeColor="background2" w:themeShade="80"/>
          <w:sz w:val="24"/>
          <w:szCs w:val="24"/>
        </w:rPr>
        <w:t xml:space="preserve"> consulta de información</w:t>
      </w:r>
      <w:r w:rsidRPr="00F20CDE">
        <w:rPr>
          <w:rFonts w:ascii="Lucida Sans Unicode" w:hAnsi="Lucida Sans Unicode" w:eastAsia="Arial Narrow" w:cs="Lucida Sans Unicode"/>
          <w:color w:val="767171" w:themeColor="background2" w:themeShade="80"/>
          <w:sz w:val="24"/>
          <w:szCs w:val="24"/>
        </w:rPr>
        <w:t xml:space="preserve"> también podrá realizarse por medio de categorías que asocien a grupos temáticos, de forma que se facilite la navegación y búsqueda por parte de los usuarios.</w:t>
      </w:r>
      <w:r w:rsidR="009B7D04">
        <w:rPr>
          <w:rFonts w:ascii="Lucida Sans Unicode" w:hAnsi="Lucida Sans Unicode" w:eastAsia="Arial Narrow" w:cs="Lucida Sans Unicode"/>
          <w:color w:val="767171" w:themeColor="background2" w:themeShade="80"/>
          <w:sz w:val="24"/>
          <w:szCs w:val="24"/>
        </w:rPr>
        <w:br/>
      </w:r>
    </w:p>
    <w:p w:rsidRPr="00F20CDE" w:rsidR="2F0AFDD7" w:rsidP="009B7D04" w:rsidRDefault="2F0AFDD7" w14:paraId="4961A11A" w14:textId="52A5D4C8">
      <w:pPr>
        <w:pStyle w:val="Prrafodelista"/>
        <w:numPr>
          <w:ilvl w:val="1"/>
          <w:numId w:val="11"/>
        </w:numPr>
        <w:spacing w:after="0"/>
        <w:rPr>
          <w:rFonts w:ascii="Lucida Sans Unicode" w:hAnsi="Lucida Sans Unicode" w:eastAsia="Arial Narrow" w:cs="Lucida Sans Unicode"/>
          <w:color w:val="767171" w:themeColor="background2" w:themeShade="80"/>
          <w:sz w:val="24"/>
          <w:szCs w:val="24"/>
        </w:rPr>
      </w:pPr>
      <w:r w:rsidRPr="00F20CDE">
        <w:rPr>
          <w:rFonts w:ascii="Lucida Sans Unicode" w:hAnsi="Lucida Sans Unicode" w:eastAsia="Arial Narrow" w:cs="Lucida Sans Unicode"/>
          <w:color w:val="767171" w:themeColor="background2" w:themeShade="80"/>
          <w:sz w:val="24"/>
          <w:szCs w:val="24"/>
        </w:rPr>
        <w:t>Para habilitar el acceso a los trámites</w:t>
      </w:r>
      <w:r w:rsidR="00CE1B65">
        <w:rPr>
          <w:rFonts w:ascii="Lucida Sans Unicode" w:hAnsi="Lucida Sans Unicode" w:eastAsia="Arial Narrow" w:cs="Lucida Sans Unicode"/>
          <w:color w:val="767171" w:themeColor="background2" w:themeShade="80"/>
          <w:sz w:val="24"/>
          <w:szCs w:val="24"/>
        </w:rPr>
        <w:t xml:space="preserve">, </w:t>
      </w:r>
      <w:r w:rsidRPr="00F20CDE" w:rsidR="00CE1B65">
        <w:rPr>
          <w:rFonts w:ascii="Lucida Sans Unicode" w:hAnsi="Lucida Sans Unicode" w:eastAsia="Arial Narrow" w:cs="Lucida Sans Unicode"/>
          <w:color w:val="767171" w:themeColor="background2" w:themeShade="80"/>
          <w:sz w:val="24"/>
          <w:szCs w:val="24"/>
        </w:rPr>
        <w:t>Otro</w:t>
      </w:r>
      <w:r w:rsidR="00CE1B65">
        <w:rPr>
          <w:rFonts w:ascii="Lucida Sans Unicode" w:hAnsi="Lucida Sans Unicode" w:eastAsia="Arial Narrow" w:cs="Lucida Sans Unicode"/>
          <w:color w:val="767171" w:themeColor="background2" w:themeShade="80"/>
          <w:sz w:val="24"/>
          <w:szCs w:val="24"/>
        </w:rPr>
        <w:t>s</w:t>
      </w:r>
      <w:r w:rsidRPr="00F20CDE" w:rsidR="00CE1B65">
        <w:rPr>
          <w:rFonts w:ascii="Lucida Sans Unicode" w:hAnsi="Lucida Sans Unicode" w:eastAsia="Arial Narrow" w:cs="Lucida Sans Unicode"/>
          <w:color w:val="767171" w:themeColor="background2" w:themeShade="80"/>
          <w:sz w:val="24"/>
          <w:szCs w:val="24"/>
        </w:rPr>
        <w:t xml:space="preserve"> Procedimiento Administrativo</w:t>
      </w:r>
      <w:r w:rsidR="00CE1B65">
        <w:rPr>
          <w:rFonts w:ascii="Lucida Sans Unicode" w:hAnsi="Lucida Sans Unicode" w:eastAsia="Arial Narrow" w:cs="Lucida Sans Unicode"/>
          <w:color w:val="767171" w:themeColor="background2" w:themeShade="80"/>
          <w:sz w:val="24"/>
          <w:szCs w:val="24"/>
        </w:rPr>
        <w:t>s</w:t>
      </w:r>
      <w:r w:rsidRPr="00F20CDE" w:rsidR="00CE1B65">
        <w:rPr>
          <w:rFonts w:ascii="Lucida Sans Unicode" w:hAnsi="Lucida Sans Unicode" w:eastAsia="Arial Narrow" w:cs="Lucida Sans Unicode"/>
          <w:color w:val="767171" w:themeColor="background2" w:themeShade="80"/>
          <w:sz w:val="24"/>
          <w:szCs w:val="24"/>
        </w:rPr>
        <w:t xml:space="preserve"> o </w:t>
      </w:r>
      <w:r w:rsidR="00CE1B65">
        <w:rPr>
          <w:rFonts w:ascii="Lucida Sans Unicode" w:hAnsi="Lucida Sans Unicode" w:eastAsia="Arial Narrow" w:cs="Lucida Sans Unicode"/>
          <w:color w:val="767171" w:themeColor="background2" w:themeShade="80"/>
          <w:sz w:val="24"/>
          <w:szCs w:val="24"/>
        </w:rPr>
        <w:t>Servicios de consulta de información</w:t>
      </w:r>
      <w:r w:rsidRPr="00F20CDE">
        <w:rPr>
          <w:rFonts w:ascii="Lucida Sans Unicode" w:hAnsi="Lucida Sans Unicode" w:eastAsia="Arial Narrow" w:cs="Lucida Sans Unicode"/>
          <w:color w:val="767171" w:themeColor="background2" w:themeShade="80"/>
          <w:sz w:val="24"/>
          <w:szCs w:val="24"/>
        </w:rPr>
        <w:t xml:space="preserve"> totalmente en línea y parcialmente en línea, las autoridades podrán hacerlo de la siguiente manera:</w:t>
      </w:r>
      <w:r w:rsidRPr="00F20CDE">
        <w:rPr>
          <w:rFonts w:ascii="Lucida Sans Unicode" w:hAnsi="Lucida Sans Unicode" w:eastAsia="Arial Narrow" w:cs="Lucida Sans Unicode"/>
          <w:color w:val="767171" w:themeColor="background2" w:themeShade="80"/>
          <w:sz w:val="24"/>
          <w:szCs w:val="24"/>
        </w:rPr>
        <w:br/>
      </w:r>
      <w:r w:rsidRPr="00F20CDE">
        <w:rPr>
          <w:rFonts w:ascii="Lucida Sans Unicode" w:hAnsi="Lucida Sans Unicode" w:eastAsia="Arial Narrow" w:cs="Lucida Sans Unicode"/>
          <w:color w:val="767171" w:themeColor="background2" w:themeShade="80"/>
          <w:sz w:val="24"/>
          <w:szCs w:val="24"/>
        </w:rPr>
        <w:br/>
      </w:r>
      <w:r w:rsidRPr="00F20CDE">
        <w:rPr>
          <w:rFonts w:ascii="Lucida Sans Unicode" w:hAnsi="Lucida Sans Unicode" w:eastAsia="Arial Narrow" w:cs="Lucida Sans Unicode"/>
          <w:color w:val="767171" w:themeColor="background2" w:themeShade="80"/>
          <w:sz w:val="24"/>
          <w:szCs w:val="24"/>
        </w:rPr>
        <w:t>Direccionar a la ficha disponible en el Portal Único del Estado colombiano, cuya dirección electrónica contiene la siguiente estructura: https://www.gov.co/servicios-y-tramites/T345, donde 345 corresponde al código trámite asignado en el Departamento Administrativo de la Función Pública en el Sistema Único de Información de Trámites (SUIT).</w:t>
      </w:r>
    </w:p>
    <w:p w:rsidRPr="00F20CDE" w:rsidR="25694ECC" w:rsidP="25694ECC" w:rsidRDefault="25694ECC" w14:paraId="195E0CF6" w14:textId="2547647F">
      <w:pPr>
        <w:spacing w:after="0"/>
        <w:ind w:left="360"/>
        <w:rPr>
          <w:rFonts w:ascii="Lucida Sans Unicode" w:hAnsi="Lucida Sans Unicode" w:eastAsia="Arial Narrow" w:cs="Lucida Sans Unicode"/>
          <w:color w:val="767171" w:themeColor="background2" w:themeShade="80"/>
          <w:sz w:val="24"/>
          <w:szCs w:val="24"/>
        </w:rPr>
      </w:pPr>
    </w:p>
    <w:p w:rsidRPr="00F20CDE" w:rsidR="2F0AFDD7" w:rsidP="009B7D04" w:rsidRDefault="2F0AFDD7" w14:paraId="3B45DECD" w14:textId="6AFBC936">
      <w:pPr>
        <w:ind w:left="709" w:firstLine="709"/>
        <w:rPr>
          <w:rFonts w:ascii="Lucida Sans Unicode" w:hAnsi="Lucida Sans Unicode" w:eastAsia="Arial Narrow" w:cs="Lucida Sans Unicode"/>
          <w:color w:val="767171" w:themeColor="background2" w:themeShade="80"/>
          <w:sz w:val="24"/>
          <w:szCs w:val="24"/>
        </w:rPr>
      </w:pPr>
      <w:r w:rsidRPr="00F20CDE">
        <w:rPr>
          <w:rFonts w:ascii="Lucida Sans Unicode" w:hAnsi="Lucida Sans Unicode" w:eastAsia="Arial Narrow" w:cs="Lucida Sans Unicode"/>
          <w:color w:val="767171" w:themeColor="background2" w:themeShade="80"/>
          <w:sz w:val="24"/>
          <w:szCs w:val="24"/>
        </w:rPr>
        <w:t>Ejemplo:</w:t>
      </w:r>
    </w:p>
    <w:p w:rsidRPr="00F20CDE" w:rsidR="2F0AFDD7" w:rsidP="009B7D04" w:rsidRDefault="2F0AFDD7" w14:paraId="62B56CA3" w14:textId="6C9679E4">
      <w:pPr>
        <w:spacing w:after="0"/>
        <w:ind w:left="1407" w:firstLine="11"/>
        <w:rPr>
          <w:rFonts w:ascii="Lucida Sans Unicode" w:hAnsi="Lucida Sans Unicode" w:eastAsia="Arial Narrow" w:cs="Lucida Sans Unicode"/>
          <w:color w:val="767171" w:themeColor="background2" w:themeShade="80"/>
          <w:sz w:val="24"/>
          <w:szCs w:val="24"/>
        </w:rPr>
      </w:pPr>
      <w:r w:rsidRPr="00F20CDE">
        <w:rPr>
          <w:rFonts w:ascii="Lucida Sans Unicode" w:hAnsi="Lucida Sans Unicode" w:eastAsia="Arial Narrow" w:cs="Lucida Sans Unicode"/>
          <w:color w:val="767171" w:themeColor="background2" w:themeShade="80"/>
          <w:sz w:val="24"/>
          <w:szCs w:val="24"/>
        </w:rPr>
        <w:t xml:space="preserve">El trámite de convalidación de estudios de pregrado en el exterior corresponde al código T345, por lo cual, el </w:t>
      </w:r>
      <w:proofErr w:type="gramStart"/>
      <w:r w:rsidRPr="00F20CDE">
        <w:rPr>
          <w:rFonts w:ascii="Lucida Sans Unicode" w:hAnsi="Lucida Sans Unicode" w:eastAsia="Arial Narrow" w:cs="Lucida Sans Unicode"/>
          <w:i/>
          <w:color w:val="767171" w:themeColor="background2" w:themeShade="80"/>
          <w:sz w:val="24"/>
          <w:szCs w:val="24"/>
        </w:rPr>
        <w:t>link</w:t>
      </w:r>
      <w:proofErr w:type="gramEnd"/>
      <w:r w:rsidRPr="00F20CDE">
        <w:rPr>
          <w:rFonts w:ascii="Lucida Sans Unicode" w:hAnsi="Lucida Sans Unicode" w:eastAsia="Arial Narrow" w:cs="Lucida Sans Unicode"/>
          <w:color w:val="767171" w:themeColor="background2" w:themeShade="80"/>
          <w:sz w:val="24"/>
          <w:szCs w:val="24"/>
        </w:rPr>
        <w:t xml:space="preserve"> que le corresponde en el Portal Único del Estado colombiano es: </w:t>
      </w:r>
      <w:hyperlink w:history="1" r:id="rId20">
        <w:r w:rsidRPr="00F20CDE">
          <w:rPr>
            <w:rFonts w:ascii="Lucida Sans Unicode" w:hAnsi="Lucida Sans Unicode" w:eastAsia="Arial Narrow" w:cs="Lucida Sans Unicode"/>
            <w:color w:val="767171" w:themeColor="background2" w:themeShade="80"/>
            <w:sz w:val="24"/>
            <w:szCs w:val="24"/>
          </w:rPr>
          <w:t>https://www.gov.co/servicios-y-tramites/T345</w:t>
        </w:r>
      </w:hyperlink>
    </w:p>
    <w:p w:rsidRPr="00F20CDE" w:rsidR="25694ECC" w:rsidP="25694ECC" w:rsidRDefault="25694ECC" w14:paraId="5AAE58D1" w14:textId="54BED64C">
      <w:pPr>
        <w:spacing w:after="0"/>
        <w:ind w:left="360" w:firstLine="360"/>
        <w:rPr>
          <w:rFonts w:ascii="Lucida Sans Unicode" w:hAnsi="Lucida Sans Unicode" w:eastAsia="Arial Narrow" w:cs="Lucida Sans Unicode"/>
          <w:color w:val="767171" w:themeColor="background2" w:themeShade="80"/>
          <w:sz w:val="24"/>
          <w:szCs w:val="24"/>
        </w:rPr>
      </w:pPr>
    </w:p>
    <w:p w:rsidRPr="00F81FBA" w:rsidR="2F0AFDD7" w:rsidP="00F81FBA" w:rsidRDefault="2F0AFDD7" w14:paraId="638ABF00" w14:textId="062E5C93">
      <w:pPr>
        <w:pStyle w:val="Prrafodelista"/>
        <w:numPr>
          <w:ilvl w:val="1"/>
          <w:numId w:val="11"/>
        </w:numPr>
        <w:spacing w:after="0"/>
        <w:rPr>
          <w:rFonts w:ascii="Lucida Sans Unicode" w:hAnsi="Lucida Sans Unicode" w:eastAsia="Arial Narrow" w:cs="Lucida Sans Unicode"/>
          <w:color w:val="767171" w:themeColor="background2" w:themeShade="80"/>
          <w:sz w:val="24"/>
          <w:szCs w:val="24"/>
        </w:rPr>
      </w:pPr>
      <w:r w:rsidRPr="00F20CDE">
        <w:rPr>
          <w:rFonts w:ascii="Lucida Sans Unicode" w:hAnsi="Lucida Sans Unicode" w:eastAsia="Arial Narrow" w:cs="Lucida Sans Unicode"/>
          <w:color w:val="767171" w:themeColor="background2" w:themeShade="80"/>
          <w:sz w:val="24"/>
          <w:szCs w:val="24"/>
        </w:rPr>
        <w:t>Direccionar al trámite</w:t>
      </w:r>
      <w:r w:rsidR="00346B5A">
        <w:rPr>
          <w:rFonts w:ascii="Lucida Sans Unicode" w:hAnsi="Lucida Sans Unicode" w:eastAsia="Arial Narrow" w:cs="Lucida Sans Unicode"/>
          <w:color w:val="767171" w:themeColor="background2" w:themeShade="80"/>
          <w:sz w:val="24"/>
          <w:szCs w:val="24"/>
        </w:rPr>
        <w:t>,</w:t>
      </w:r>
      <w:r w:rsidRPr="00F20CDE">
        <w:rPr>
          <w:rFonts w:ascii="Lucida Sans Unicode" w:hAnsi="Lucida Sans Unicode" w:eastAsia="Arial Narrow" w:cs="Lucida Sans Unicode"/>
          <w:color w:val="767171" w:themeColor="background2" w:themeShade="80"/>
          <w:sz w:val="24"/>
          <w:szCs w:val="24"/>
        </w:rPr>
        <w:t xml:space="preserve"> </w:t>
      </w:r>
      <w:r w:rsidRPr="00F20CDE" w:rsidR="00055A94">
        <w:rPr>
          <w:rFonts w:ascii="Lucida Sans Unicode" w:hAnsi="Lucida Sans Unicode" w:eastAsia="Arial Narrow" w:cs="Lucida Sans Unicode"/>
          <w:color w:val="767171" w:themeColor="background2" w:themeShade="80"/>
          <w:sz w:val="24"/>
          <w:szCs w:val="24"/>
        </w:rPr>
        <w:t xml:space="preserve">Otro Procedimiento Administrativo o </w:t>
      </w:r>
      <w:r w:rsidR="00055A94">
        <w:rPr>
          <w:rFonts w:ascii="Lucida Sans Unicode" w:hAnsi="Lucida Sans Unicode" w:eastAsia="Arial Narrow" w:cs="Lucida Sans Unicode"/>
          <w:color w:val="767171" w:themeColor="background2" w:themeShade="80"/>
          <w:sz w:val="24"/>
          <w:szCs w:val="24"/>
        </w:rPr>
        <w:t>Servicio de consulta de información</w:t>
      </w:r>
      <w:r w:rsidR="00CE1B65">
        <w:rPr>
          <w:rFonts w:ascii="Lucida Sans Unicode" w:hAnsi="Lucida Sans Unicode" w:eastAsia="Arial Narrow" w:cs="Lucida Sans Unicode"/>
          <w:color w:val="767171" w:themeColor="background2" w:themeShade="80"/>
          <w:sz w:val="24"/>
          <w:szCs w:val="24"/>
        </w:rPr>
        <w:t>,</w:t>
      </w:r>
      <w:r w:rsidR="004374EC">
        <w:rPr>
          <w:rFonts w:ascii="Lucida Sans Unicode" w:hAnsi="Lucida Sans Unicode" w:eastAsia="Arial Narrow" w:cs="Lucida Sans Unicode"/>
          <w:color w:val="767171" w:themeColor="background2" w:themeShade="80"/>
          <w:sz w:val="24"/>
          <w:szCs w:val="24"/>
        </w:rPr>
        <w:t xml:space="preserve"> disponibles</w:t>
      </w:r>
      <w:r w:rsidR="00CE1B65">
        <w:rPr>
          <w:rFonts w:ascii="Lucida Sans Unicode" w:hAnsi="Lucida Sans Unicode" w:eastAsia="Arial Narrow" w:cs="Lucida Sans Unicode"/>
          <w:color w:val="767171" w:themeColor="background2" w:themeShade="80"/>
          <w:sz w:val="24"/>
          <w:szCs w:val="24"/>
        </w:rPr>
        <w:t xml:space="preserve"> </w:t>
      </w:r>
      <w:r w:rsidRPr="00F20CDE">
        <w:rPr>
          <w:rFonts w:ascii="Lucida Sans Unicode" w:hAnsi="Lucida Sans Unicode" w:eastAsia="Arial Narrow" w:cs="Lucida Sans Unicode"/>
          <w:color w:val="767171" w:themeColor="background2" w:themeShade="80"/>
          <w:sz w:val="24"/>
          <w:szCs w:val="24"/>
        </w:rPr>
        <w:t>en línea.</w:t>
      </w:r>
      <w:r w:rsidR="00F81FBA">
        <w:rPr>
          <w:rFonts w:ascii="Lucida Sans Unicode" w:hAnsi="Lucida Sans Unicode" w:eastAsia="Arial Narrow" w:cs="Lucida Sans Unicode"/>
          <w:color w:val="767171" w:themeColor="background2" w:themeShade="80"/>
          <w:sz w:val="24"/>
          <w:szCs w:val="24"/>
        </w:rPr>
        <w:t xml:space="preserve"> </w:t>
      </w:r>
      <w:r w:rsidRPr="00F81FBA">
        <w:rPr>
          <w:rFonts w:ascii="Lucida Sans Unicode" w:hAnsi="Lucida Sans Unicode" w:eastAsia="Arial Narrow" w:cs="Lucida Sans Unicode"/>
          <w:color w:val="767171" w:themeColor="background2" w:themeShade="80"/>
          <w:sz w:val="24"/>
          <w:szCs w:val="24"/>
        </w:rPr>
        <w:t xml:space="preserve">En cada trámite, Otro Procedimiento Administrativo </w:t>
      </w:r>
      <w:r w:rsidR="00C05565">
        <w:rPr>
          <w:rFonts w:ascii="Lucida Sans Unicode" w:hAnsi="Lucida Sans Unicode" w:eastAsia="Arial Narrow" w:cs="Lucida Sans Unicode"/>
          <w:color w:val="767171" w:themeColor="background2" w:themeShade="80"/>
          <w:sz w:val="24"/>
          <w:szCs w:val="24"/>
        </w:rPr>
        <w:t>y</w:t>
      </w:r>
      <w:r w:rsidRPr="00F81FBA">
        <w:rPr>
          <w:rFonts w:ascii="Lucida Sans Unicode" w:hAnsi="Lucida Sans Unicode" w:eastAsia="Arial Narrow" w:cs="Lucida Sans Unicode"/>
          <w:color w:val="767171" w:themeColor="background2" w:themeShade="80"/>
          <w:sz w:val="24"/>
          <w:szCs w:val="24"/>
        </w:rPr>
        <w:t xml:space="preserve"> </w:t>
      </w:r>
      <w:r w:rsidR="004374EC">
        <w:rPr>
          <w:rFonts w:ascii="Lucida Sans Unicode" w:hAnsi="Lucida Sans Unicode" w:eastAsia="Arial Narrow" w:cs="Lucida Sans Unicode"/>
          <w:color w:val="767171" w:themeColor="background2" w:themeShade="80"/>
          <w:sz w:val="24"/>
          <w:szCs w:val="24"/>
        </w:rPr>
        <w:t>s</w:t>
      </w:r>
      <w:r w:rsidRPr="00F81FBA" w:rsidR="00230929">
        <w:rPr>
          <w:rFonts w:ascii="Lucida Sans Unicode" w:hAnsi="Lucida Sans Unicode" w:eastAsia="Arial Narrow" w:cs="Lucida Sans Unicode"/>
          <w:color w:val="767171" w:themeColor="background2" w:themeShade="80"/>
          <w:sz w:val="24"/>
          <w:szCs w:val="24"/>
        </w:rPr>
        <w:t>ervicio de consulta de información</w:t>
      </w:r>
      <w:r w:rsidRPr="00F81FBA">
        <w:rPr>
          <w:rFonts w:ascii="Lucida Sans Unicode" w:hAnsi="Lucida Sans Unicode" w:eastAsia="Arial Narrow" w:cs="Lucida Sans Unicode"/>
          <w:color w:val="767171" w:themeColor="background2" w:themeShade="80"/>
          <w:sz w:val="24"/>
          <w:szCs w:val="24"/>
        </w:rPr>
        <w:t xml:space="preserve">, se deberá indicar si puede realizarse totalmente en línea, parcialmente en línea o presencial. Además, informar si tiene asociado un costo o es gratuito; e indicar el tiempo de resolución </w:t>
      </w:r>
      <w:proofErr w:type="gramStart"/>
      <w:r w:rsidRPr="00F81FBA">
        <w:rPr>
          <w:rFonts w:ascii="Lucida Sans Unicode" w:hAnsi="Lucida Sans Unicode" w:eastAsia="Arial Narrow" w:cs="Lucida Sans Unicode"/>
          <w:color w:val="767171" w:themeColor="background2" w:themeShade="80"/>
          <w:sz w:val="24"/>
          <w:szCs w:val="24"/>
        </w:rPr>
        <w:t>del mismo</w:t>
      </w:r>
      <w:proofErr w:type="gramEnd"/>
      <w:r w:rsidRPr="00F81FBA">
        <w:rPr>
          <w:rFonts w:ascii="Lucida Sans Unicode" w:hAnsi="Lucida Sans Unicode" w:eastAsia="Arial Narrow" w:cs="Lucida Sans Unicode"/>
          <w:color w:val="767171" w:themeColor="background2" w:themeShade="80"/>
          <w:sz w:val="24"/>
          <w:szCs w:val="24"/>
        </w:rPr>
        <w:t>, así como la información inherente al mismo</w:t>
      </w:r>
      <w:r w:rsidR="00520060">
        <w:rPr>
          <w:rFonts w:ascii="Lucida Sans Unicode" w:hAnsi="Lucida Sans Unicode" w:eastAsia="Arial Narrow" w:cs="Lucida Sans Unicode"/>
          <w:color w:val="767171" w:themeColor="background2" w:themeShade="80"/>
          <w:sz w:val="24"/>
          <w:szCs w:val="24"/>
        </w:rPr>
        <w:t xml:space="preserve"> y </w:t>
      </w:r>
      <w:r w:rsidRPr="00520060" w:rsidR="00520060">
        <w:rPr>
          <w:rFonts w:ascii="Lucida Sans Unicode" w:hAnsi="Lucida Sans Unicode" w:eastAsia="Arial Narrow" w:cs="Lucida Sans Unicode"/>
          <w:color w:val="767171" w:themeColor="background2" w:themeShade="80"/>
          <w:sz w:val="24"/>
          <w:szCs w:val="24"/>
        </w:rPr>
        <w:t>los documentos que el usuario debe entregar para dar inicio al trámite</w:t>
      </w:r>
      <w:r w:rsidRPr="00F81FBA">
        <w:rPr>
          <w:rFonts w:ascii="Lucida Sans Unicode" w:hAnsi="Lucida Sans Unicode" w:eastAsia="Arial Narrow" w:cs="Lucida Sans Unicode"/>
          <w:color w:val="767171" w:themeColor="background2" w:themeShade="80"/>
          <w:sz w:val="24"/>
          <w:szCs w:val="24"/>
        </w:rPr>
        <w:t xml:space="preserve">. </w:t>
      </w:r>
    </w:p>
    <w:p w:rsidRPr="00F20CDE" w:rsidR="25694ECC" w:rsidP="25694ECC" w:rsidRDefault="25694ECC" w14:paraId="1A815679" w14:textId="06D720E4">
      <w:pPr>
        <w:spacing w:after="0"/>
        <w:ind w:left="720"/>
        <w:rPr>
          <w:rFonts w:ascii="Lucida Sans Unicode" w:hAnsi="Lucida Sans Unicode" w:eastAsia="Arial Narrow" w:cs="Lucida Sans Unicode"/>
          <w:color w:val="767171" w:themeColor="background2" w:themeShade="80"/>
          <w:sz w:val="24"/>
          <w:szCs w:val="24"/>
        </w:rPr>
      </w:pPr>
    </w:p>
    <w:p w:rsidRPr="00F20CDE" w:rsidR="2F0AFDD7" w:rsidP="009B7D04" w:rsidRDefault="2F0AFDD7" w14:paraId="2EDA90D3" w14:textId="37B80DC0">
      <w:pPr>
        <w:pStyle w:val="Prrafodelista"/>
        <w:numPr>
          <w:ilvl w:val="1"/>
          <w:numId w:val="11"/>
        </w:numPr>
        <w:spacing w:after="0"/>
        <w:rPr>
          <w:rFonts w:ascii="Lucida Sans Unicode" w:hAnsi="Lucida Sans Unicode" w:eastAsia="Arial Narrow" w:cs="Lucida Sans Unicode"/>
          <w:color w:val="767171" w:themeColor="background2" w:themeShade="80"/>
          <w:sz w:val="24"/>
          <w:szCs w:val="24"/>
        </w:rPr>
      </w:pPr>
      <w:r w:rsidRPr="00F20CDE">
        <w:rPr>
          <w:rFonts w:ascii="Lucida Sans Unicode" w:hAnsi="Lucida Sans Unicode" w:eastAsia="Arial Narrow" w:cs="Lucida Sans Unicode"/>
          <w:color w:val="767171" w:themeColor="background2" w:themeShade="80"/>
          <w:sz w:val="24"/>
          <w:szCs w:val="24"/>
        </w:rPr>
        <w:t xml:space="preserve">Las autoridades deberán disponer de mecanismos de consulta del estado del trámite, Otros Procedimientos Administrativos y </w:t>
      </w:r>
      <w:r w:rsidR="000C44F2">
        <w:rPr>
          <w:rFonts w:ascii="Lucida Sans Unicode" w:hAnsi="Lucida Sans Unicode" w:eastAsia="Arial Narrow" w:cs="Lucida Sans Unicode"/>
          <w:color w:val="767171" w:themeColor="background2" w:themeShade="80"/>
          <w:sz w:val="24"/>
          <w:szCs w:val="24"/>
        </w:rPr>
        <w:t xml:space="preserve">servicios de </w:t>
      </w:r>
      <w:r w:rsidRPr="00F20CDE">
        <w:rPr>
          <w:rFonts w:ascii="Lucida Sans Unicode" w:hAnsi="Lucida Sans Unicode" w:eastAsia="Arial Narrow" w:cs="Lucida Sans Unicode"/>
          <w:color w:val="767171" w:themeColor="background2" w:themeShade="80"/>
          <w:sz w:val="24"/>
          <w:szCs w:val="24"/>
        </w:rPr>
        <w:t>consulta de informació</w:t>
      </w:r>
      <w:r w:rsidR="000C44F2">
        <w:rPr>
          <w:rFonts w:ascii="Lucida Sans Unicode" w:hAnsi="Lucida Sans Unicode" w:eastAsia="Arial Narrow" w:cs="Lucida Sans Unicode"/>
          <w:color w:val="767171" w:themeColor="background2" w:themeShade="80"/>
          <w:sz w:val="24"/>
          <w:szCs w:val="24"/>
        </w:rPr>
        <w:t>n</w:t>
      </w:r>
      <w:r w:rsidRPr="00F20CDE">
        <w:rPr>
          <w:rFonts w:ascii="Lucida Sans Unicode" w:hAnsi="Lucida Sans Unicode" w:eastAsia="Arial Narrow" w:cs="Lucida Sans Unicode"/>
          <w:color w:val="767171" w:themeColor="background2" w:themeShade="80"/>
          <w:sz w:val="24"/>
          <w:szCs w:val="24"/>
        </w:rPr>
        <w:t>, registro y autenticación para que los usuarios puedan realizar sus procedimientos digitales con la debida confianza, seguridad, trazabilidad, calidad y protección de los datos personales, y garantizando las condiciones de conservación y/o archivo para posterior consulta de la documentación electrónica disponible en su sede electrónica, conforme a los lineamientos de gestión documental dispuestos por el Archivo General de la Nación. Lo anterior de conformidad a lo establecido en la política de Gobierno Digital del MinTIC, en la Guía de Racionalización de Trámites del Departamento Administrativo de la Función Pública.</w:t>
      </w:r>
    </w:p>
    <w:p w:rsidRPr="00F20CDE" w:rsidR="25694ECC" w:rsidP="009B7D04" w:rsidRDefault="25694ECC" w14:paraId="4890E3EE" w14:textId="495587C0">
      <w:pPr>
        <w:spacing w:after="0"/>
        <w:ind w:left="1080"/>
        <w:rPr>
          <w:rFonts w:ascii="Lucida Sans Unicode" w:hAnsi="Lucida Sans Unicode" w:eastAsia="Arial Narrow" w:cs="Lucida Sans Unicode"/>
          <w:color w:val="767171" w:themeColor="background2" w:themeShade="80"/>
          <w:sz w:val="24"/>
          <w:szCs w:val="24"/>
        </w:rPr>
      </w:pPr>
    </w:p>
    <w:p w:rsidRPr="00F20CDE" w:rsidR="2F0AFDD7" w:rsidP="009B7D04" w:rsidRDefault="2F0AFDD7" w14:paraId="43E16B7A" w14:textId="494683C9">
      <w:pPr>
        <w:pStyle w:val="Prrafodelista"/>
        <w:numPr>
          <w:ilvl w:val="1"/>
          <w:numId w:val="11"/>
        </w:numPr>
        <w:spacing w:after="0"/>
        <w:rPr>
          <w:rFonts w:ascii="Lucida Sans Unicode" w:hAnsi="Lucida Sans Unicode" w:eastAsia="Arial Narrow" w:cs="Lucida Sans Unicode"/>
          <w:color w:val="767171" w:themeColor="background2" w:themeShade="80"/>
          <w:sz w:val="24"/>
          <w:szCs w:val="24"/>
        </w:rPr>
      </w:pPr>
      <w:r w:rsidRPr="00F20CDE">
        <w:rPr>
          <w:rFonts w:ascii="Lucida Sans Unicode" w:hAnsi="Lucida Sans Unicode" w:eastAsia="Arial Narrow" w:cs="Lucida Sans Unicode"/>
          <w:color w:val="767171" w:themeColor="background2" w:themeShade="80"/>
          <w:sz w:val="24"/>
          <w:szCs w:val="24"/>
        </w:rPr>
        <w:t xml:space="preserve">Cada autoridad deberá disponer en este menú un acceso a las ventanillas únicas digitales de las cuales es responsable. Así mismo, podrá incluir en su respectiva sede electrónica el acceso a las ventanillas únicas </w:t>
      </w:r>
      <w:r w:rsidRPr="00F20CDE" w:rsidR="003D42A2">
        <w:rPr>
          <w:rFonts w:ascii="Lucida Sans Unicode" w:hAnsi="Lucida Sans Unicode" w:eastAsia="Arial Narrow" w:cs="Lucida Sans Unicode"/>
          <w:color w:val="767171" w:themeColor="background2" w:themeShade="80"/>
          <w:sz w:val="24"/>
          <w:szCs w:val="24"/>
        </w:rPr>
        <w:t xml:space="preserve">digitales </w:t>
      </w:r>
      <w:r w:rsidRPr="00F20CDE">
        <w:rPr>
          <w:rFonts w:ascii="Lucida Sans Unicode" w:hAnsi="Lucida Sans Unicode" w:eastAsia="Arial Narrow" w:cs="Lucida Sans Unicode"/>
          <w:color w:val="767171" w:themeColor="background2" w:themeShade="80"/>
          <w:sz w:val="24"/>
          <w:szCs w:val="24"/>
        </w:rPr>
        <w:t xml:space="preserve">de las que hace parte activa en la cadena de trámites que la conforman.  </w:t>
      </w:r>
    </w:p>
    <w:p w:rsidRPr="00F20CDE" w:rsidR="25694ECC" w:rsidP="009B7D04" w:rsidRDefault="25694ECC" w14:paraId="683DA39D" w14:textId="5EAAA725">
      <w:pPr>
        <w:spacing w:after="0"/>
        <w:ind w:left="1080"/>
        <w:rPr>
          <w:rFonts w:ascii="Lucida Sans Unicode" w:hAnsi="Lucida Sans Unicode" w:eastAsia="Arial Narrow" w:cs="Lucida Sans Unicode"/>
          <w:color w:val="767171" w:themeColor="background2" w:themeShade="80"/>
          <w:sz w:val="24"/>
          <w:szCs w:val="24"/>
        </w:rPr>
      </w:pPr>
    </w:p>
    <w:p w:rsidRPr="00F20CDE" w:rsidR="2F0AFDD7" w:rsidP="009B7D04" w:rsidRDefault="2F0AFDD7" w14:paraId="73FBD789" w14:textId="3FA6B1EA">
      <w:pPr>
        <w:pStyle w:val="Prrafodelista"/>
        <w:numPr>
          <w:ilvl w:val="1"/>
          <w:numId w:val="11"/>
        </w:numPr>
        <w:spacing w:after="0"/>
        <w:rPr>
          <w:rFonts w:ascii="Lucida Sans Unicode" w:hAnsi="Lucida Sans Unicode" w:eastAsia="Arial Narrow" w:cs="Lucida Sans Unicode"/>
          <w:color w:val="767171" w:themeColor="background2" w:themeShade="80"/>
          <w:sz w:val="24"/>
          <w:szCs w:val="24"/>
        </w:rPr>
      </w:pPr>
      <w:r w:rsidRPr="00F20CDE">
        <w:rPr>
          <w:rFonts w:ascii="Lucida Sans Unicode" w:hAnsi="Lucida Sans Unicode" w:eastAsia="Arial Narrow" w:cs="Lucida Sans Unicode"/>
          <w:color w:val="767171" w:themeColor="background2" w:themeShade="80"/>
          <w:sz w:val="24"/>
          <w:szCs w:val="24"/>
        </w:rPr>
        <w:t>En los casos en que haya un redireccionamiento desde la sede electrónica hacia una página externa, la autoridad deberá informar al usuario mediante un aviso lo siguiente:</w:t>
      </w:r>
    </w:p>
    <w:p w:rsidRPr="00F20CDE" w:rsidR="25694ECC" w:rsidP="25694ECC" w:rsidRDefault="25694ECC" w14:paraId="0C08B1EA" w14:textId="19F4335F">
      <w:pPr>
        <w:ind w:left="1418"/>
        <w:rPr>
          <w:rFonts w:ascii="Lucida Sans Unicode" w:hAnsi="Lucida Sans Unicode" w:eastAsia="Arial Narrow" w:cs="Lucida Sans Unicode"/>
          <w:color w:val="767171" w:themeColor="background2" w:themeShade="80"/>
          <w:sz w:val="24"/>
          <w:szCs w:val="24"/>
        </w:rPr>
      </w:pPr>
    </w:p>
    <w:p w:rsidRPr="00F20CDE" w:rsidR="2F0AFDD7" w:rsidP="009B7D04" w:rsidRDefault="2F0AFDD7" w14:paraId="6AF7335D" w14:textId="397D91A9">
      <w:pPr>
        <w:ind w:left="1418"/>
        <w:rPr>
          <w:rFonts w:ascii="Lucida Sans Unicode" w:hAnsi="Lucida Sans Unicode" w:eastAsia="Arial Narrow" w:cs="Lucida Sans Unicode"/>
          <w:color w:val="767171" w:themeColor="background2" w:themeShade="80"/>
          <w:sz w:val="24"/>
          <w:szCs w:val="24"/>
        </w:rPr>
      </w:pPr>
      <w:r w:rsidRPr="00F20CDE">
        <w:rPr>
          <w:rFonts w:ascii="Lucida Sans Unicode" w:hAnsi="Lucida Sans Unicode" w:eastAsia="Arial Narrow" w:cs="Lucida Sans Unicode"/>
          <w:color w:val="767171" w:themeColor="background2" w:themeShade="80"/>
          <w:sz w:val="24"/>
          <w:szCs w:val="24"/>
        </w:rPr>
        <w:t>“Usted está punto de ingresar al sitio web de la sede electrónica (NOMBRE), que es responsabilidad de (NOMBRE ENTIDAD RESPONSABLE). Cualquier solicitud deberá ser dirigida a (NOMBRE ENTIDAD RESPONSABLE)” </w:t>
      </w:r>
    </w:p>
    <w:p w:rsidR="007F3DB7" w:rsidRDefault="2F0AFDD7" w14:paraId="029C9DCD" w14:textId="18CFB219">
      <w:pPr>
        <w:pStyle w:val="Prrafodelista"/>
        <w:numPr>
          <w:ilvl w:val="1"/>
          <w:numId w:val="11"/>
        </w:numPr>
        <w:rPr>
          <w:rFonts w:ascii="Lucida Sans Unicode" w:hAnsi="Lucida Sans Unicode" w:eastAsia="Arial Narrow" w:cs="Lucida Sans Unicode"/>
          <w:color w:val="767171" w:themeColor="background2" w:themeShade="80"/>
          <w:sz w:val="24"/>
          <w:szCs w:val="24"/>
        </w:rPr>
      </w:pPr>
      <w:r w:rsidRPr="201CB53F">
        <w:rPr>
          <w:rFonts w:ascii="Lucida Sans Unicode" w:hAnsi="Lucida Sans Unicode" w:eastAsia="Arial Narrow" w:cs="Lucida Sans Unicode"/>
          <w:color w:val="767171" w:themeColor="background2" w:themeShade="80"/>
          <w:sz w:val="24"/>
          <w:szCs w:val="24"/>
        </w:rPr>
        <w:t>Los tramites que la entidad disponga, deberán garantizar la creación y captura de los documentos electrónicos, a su vez la creación y conformación de los expedientes electrónicos</w:t>
      </w:r>
      <w:r w:rsidR="00795FD9">
        <w:rPr>
          <w:rStyle w:val="Refdenotaalpie"/>
          <w:rFonts w:ascii="Lucida Sans Unicode" w:hAnsi="Lucida Sans Unicode" w:eastAsia="Arial Narrow" w:cs="Lucida Sans Unicode"/>
          <w:color w:val="767171" w:themeColor="background2" w:themeShade="80"/>
          <w:sz w:val="24"/>
          <w:szCs w:val="24"/>
        </w:rPr>
        <w:footnoteReference w:id="2"/>
      </w:r>
      <w:r w:rsidRPr="201CB53F">
        <w:rPr>
          <w:rFonts w:ascii="Lucida Sans Unicode" w:hAnsi="Lucida Sans Unicode" w:eastAsia="Arial Narrow" w:cs="Lucida Sans Unicode"/>
          <w:color w:val="767171" w:themeColor="background2" w:themeShade="80"/>
          <w:sz w:val="24"/>
          <w:szCs w:val="24"/>
        </w:rPr>
        <w:t>. La entidad debe articular sus trámites con el SGDEA.</w:t>
      </w:r>
    </w:p>
    <w:p w:rsidR="007F3DB7" w:rsidP="007F3DB7" w:rsidRDefault="007F3DB7" w14:paraId="6D72BC59" w14:textId="77777777">
      <w:pPr>
        <w:pStyle w:val="Prrafodelista"/>
        <w:ind w:left="1440"/>
        <w:rPr>
          <w:rFonts w:ascii="Lucida Sans Unicode" w:hAnsi="Lucida Sans Unicode" w:eastAsia="Arial Narrow" w:cs="Lucida Sans Unicode"/>
          <w:color w:val="767171" w:themeColor="background2" w:themeShade="80"/>
          <w:sz w:val="24"/>
          <w:szCs w:val="24"/>
        </w:rPr>
      </w:pPr>
    </w:p>
    <w:p w:rsidR="009B7D04" w:rsidP="009B7D04" w:rsidRDefault="007F3DB7" w14:paraId="696CAFA5" w14:textId="52CF717C">
      <w:pPr>
        <w:pStyle w:val="Prrafodelista"/>
        <w:numPr>
          <w:ilvl w:val="1"/>
          <w:numId w:val="11"/>
        </w:numPr>
        <w:rPr>
          <w:rFonts w:ascii="Lucida Sans Unicode" w:hAnsi="Lucida Sans Unicode" w:eastAsia="Arial Narrow" w:cs="Lucida Sans Unicode"/>
          <w:color w:val="767171" w:themeColor="background2" w:themeShade="80"/>
          <w:sz w:val="24"/>
          <w:szCs w:val="24"/>
        </w:rPr>
      </w:pPr>
      <w:r>
        <w:rPr>
          <w:rFonts w:ascii="Lucida Sans Unicode" w:hAnsi="Lucida Sans Unicode" w:eastAsia="Arial Narrow" w:cs="Lucida Sans Unicode"/>
          <w:color w:val="767171" w:themeColor="background2" w:themeShade="80"/>
          <w:sz w:val="24"/>
          <w:szCs w:val="24"/>
        </w:rPr>
        <w:t>La</w:t>
      </w:r>
      <w:r w:rsidR="00FB1185">
        <w:rPr>
          <w:rFonts w:ascii="Lucida Sans Unicode" w:hAnsi="Lucida Sans Unicode" w:eastAsia="Arial Narrow" w:cs="Lucida Sans Unicode"/>
          <w:color w:val="767171" w:themeColor="background2" w:themeShade="80"/>
          <w:sz w:val="24"/>
          <w:szCs w:val="24"/>
        </w:rPr>
        <w:t>s</w:t>
      </w:r>
      <w:r>
        <w:rPr>
          <w:rFonts w:ascii="Lucida Sans Unicode" w:hAnsi="Lucida Sans Unicode" w:eastAsia="Arial Narrow" w:cs="Lucida Sans Unicode"/>
          <w:color w:val="767171" w:themeColor="background2" w:themeShade="80"/>
          <w:sz w:val="24"/>
          <w:szCs w:val="24"/>
        </w:rPr>
        <w:t xml:space="preserve"> autoridades deberán observar los requerimientos de la Guía de Integración de Trámites, </w:t>
      </w:r>
      <w:proofErr w:type="spellStart"/>
      <w:r>
        <w:rPr>
          <w:rFonts w:ascii="Lucida Sans Unicode" w:hAnsi="Lucida Sans Unicode" w:eastAsia="Arial Narrow" w:cs="Lucida Sans Unicode"/>
          <w:color w:val="767171" w:themeColor="background2" w:themeShade="80"/>
          <w:sz w:val="24"/>
          <w:szCs w:val="24"/>
        </w:rPr>
        <w:t>O</w:t>
      </w:r>
      <w:r w:rsidR="0029508E">
        <w:rPr>
          <w:rFonts w:ascii="Lucida Sans Unicode" w:hAnsi="Lucida Sans Unicode" w:eastAsia="Arial Narrow" w:cs="Lucida Sans Unicode"/>
          <w:color w:val="767171" w:themeColor="background2" w:themeShade="80"/>
          <w:sz w:val="24"/>
          <w:szCs w:val="24"/>
        </w:rPr>
        <w:t>PA´s</w:t>
      </w:r>
      <w:proofErr w:type="spellEnd"/>
      <w:r>
        <w:rPr>
          <w:rFonts w:ascii="Lucida Sans Unicode" w:hAnsi="Lucida Sans Unicode" w:eastAsia="Arial Narrow" w:cs="Lucida Sans Unicode"/>
          <w:color w:val="767171" w:themeColor="background2" w:themeShade="80"/>
          <w:sz w:val="24"/>
          <w:szCs w:val="24"/>
        </w:rPr>
        <w:t xml:space="preserve"> y Servicios de Consulta de Información al Portal Único del Estado Gov.co.</w:t>
      </w:r>
    </w:p>
    <w:p w:rsidRPr="009B7D04" w:rsidR="2F0AFDD7" w:rsidP="009B7D04" w:rsidRDefault="13F2130E" w14:paraId="7BEFD1E8" w14:textId="2C088B2C">
      <w:pPr>
        <w:rPr>
          <w:rFonts w:ascii="Lucida Sans Unicode" w:hAnsi="Lucida Sans Unicode" w:eastAsia="Arial Narrow" w:cs="Lucida Sans Unicode"/>
          <w:color w:val="767171" w:themeColor="background2" w:themeShade="80"/>
          <w:sz w:val="24"/>
          <w:szCs w:val="24"/>
        </w:rPr>
      </w:pPr>
      <w:r w:rsidRPr="009B7D04">
        <w:rPr>
          <w:rFonts w:ascii="Lucida Sans Unicode" w:hAnsi="Lucida Sans Unicode" w:eastAsia="Arial Narrow" w:cs="Lucida Sans Unicode"/>
          <w:color w:val="767171" w:themeColor="background2" w:themeShade="80"/>
          <w:sz w:val="24"/>
          <w:szCs w:val="24"/>
        </w:rPr>
        <w:t xml:space="preserve"> </w:t>
      </w:r>
    </w:p>
    <w:p w:rsidRPr="009B7D04" w:rsidR="13F2130E" w:rsidP="009B7D04" w:rsidRDefault="13F2130E" w14:paraId="30DCD800" w14:textId="0EDB0AD3">
      <w:pPr>
        <w:pStyle w:val="Prrafodelista"/>
        <w:numPr>
          <w:ilvl w:val="0"/>
          <w:numId w:val="1"/>
        </w:numPr>
        <w:rPr>
          <w:rFonts w:ascii="Lucida Sans Unicode" w:hAnsi="Lucida Sans Unicode" w:eastAsia="Arial Narrow" w:cs="Lucida Sans Unicode"/>
          <w:color w:val="767171" w:themeColor="background2" w:themeShade="80"/>
          <w:sz w:val="24"/>
          <w:szCs w:val="24"/>
        </w:rPr>
      </w:pPr>
      <w:r w:rsidRPr="009B7D04">
        <w:rPr>
          <w:rFonts w:ascii="Lucida Sans Unicode" w:hAnsi="Lucida Sans Unicode" w:eastAsia="Arial Narrow" w:cs="Lucida Sans Unicode"/>
          <w:b/>
          <w:color w:val="767171" w:themeColor="background2" w:themeShade="80"/>
          <w:sz w:val="24"/>
          <w:szCs w:val="24"/>
        </w:rPr>
        <w:t>Canales de atención y pida una cita.</w:t>
      </w:r>
      <w:r w:rsidRPr="009B7D04">
        <w:rPr>
          <w:rFonts w:ascii="Lucida Sans Unicode" w:hAnsi="Lucida Sans Unicode" w:eastAsia="Arial Narrow" w:cs="Lucida Sans Unicode"/>
          <w:color w:val="767171" w:themeColor="background2" w:themeShade="80"/>
          <w:sz w:val="24"/>
          <w:szCs w:val="24"/>
        </w:rPr>
        <w:t xml:space="preserve"> </w:t>
      </w:r>
      <w:r w:rsidRPr="00F20CDE" w:rsidR="0DC69393">
        <w:rPr>
          <w:rFonts w:ascii="Lucida Sans Unicode" w:hAnsi="Lucida Sans Unicode" w:eastAsia="Arial Narrow" w:cs="Lucida Sans Unicode"/>
          <w:color w:val="767171" w:themeColor="background2" w:themeShade="80"/>
          <w:sz w:val="24"/>
          <w:szCs w:val="24"/>
        </w:rPr>
        <w:t xml:space="preserve"> Para identificar y dar a conocer los canales digitales oficiales de recepción de solicitudes, peticiones y de información, de conformidad con el artículo 2.2.17.6.1 del Decreto 1078 de 2015 y el artículo 14 del Decreto 2106 de 2019, las autoridades deberán incluir en su respectiva sede electrónica la información y contenidos relacionados con los canales habilitados para la atención a la ciudadanía y demás grupos caracterizados. Además, se deberá habilitar un mecanismo para que el usuario pueda agendar una cita para atención presencial e indicar los horarios de atención en sedes físicas.</w:t>
      </w:r>
      <w:r w:rsidRPr="009B7D04">
        <w:rPr>
          <w:rFonts w:ascii="Lucida Sans Unicode" w:hAnsi="Lucida Sans Unicode" w:eastAsia="Arial Narrow" w:cs="Lucida Sans Unicode"/>
          <w:color w:val="767171" w:themeColor="background2" w:themeShade="80"/>
          <w:sz w:val="24"/>
          <w:szCs w:val="24"/>
        </w:rPr>
        <w:t xml:space="preserve"> </w:t>
      </w:r>
    </w:p>
    <w:p w:rsidRPr="00F20CDE" w:rsidR="5643F577" w:rsidP="009B7D04" w:rsidRDefault="5643F577" w14:paraId="213963E6" w14:textId="119D4A16">
      <w:pPr>
        <w:ind w:left="709"/>
        <w:rPr>
          <w:rFonts w:ascii="Lucida Sans Unicode" w:hAnsi="Lucida Sans Unicode" w:eastAsia="Arial Narrow" w:cs="Lucida Sans Unicode"/>
          <w:color w:val="767171" w:themeColor="background2" w:themeShade="80"/>
          <w:sz w:val="24"/>
          <w:szCs w:val="24"/>
        </w:rPr>
      </w:pPr>
      <w:r w:rsidRPr="00F20CDE">
        <w:rPr>
          <w:rFonts w:ascii="Lucida Sans Unicode" w:hAnsi="Lucida Sans Unicode" w:eastAsia="Arial Narrow" w:cs="Lucida Sans Unicode"/>
          <w:color w:val="767171" w:themeColor="background2" w:themeShade="80"/>
          <w:sz w:val="24"/>
          <w:szCs w:val="24"/>
        </w:rPr>
        <w:t xml:space="preserve">Los diversos canales digitales oficiales dispuestos por cada autoridad deberán estar integrados a la sede electrónica.   </w:t>
      </w:r>
    </w:p>
    <w:p w:rsidRPr="00F20CDE" w:rsidR="25694ECC" w:rsidP="25694ECC" w:rsidRDefault="25694ECC" w14:paraId="43CF2E0D" w14:textId="11DB5E89">
      <w:pPr>
        <w:rPr>
          <w:rFonts w:ascii="Lucida Sans Unicode" w:hAnsi="Lucida Sans Unicode" w:eastAsia="Arial Narrow" w:cs="Lucida Sans Unicode"/>
          <w:color w:val="767171" w:themeColor="background2" w:themeShade="80"/>
          <w:sz w:val="24"/>
          <w:szCs w:val="24"/>
        </w:rPr>
      </w:pPr>
    </w:p>
    <w:p w:rsidRPr="009B7D04" w:rsidR="53025A0F" w:rsidP="009B7D04" w:rsidRDefault="13F2130E" w14:paraId="2F72026F" w14:textId="742E762F">
      <w:pPr>
        <w:pStyle w:val="Prrafodelista"/>
        <w:numPr>
          <w:ilvl w:val="0"/>
          <w:numId w:val="1"/>
        </w:numPr>
        <w:rPr>
          <w:rFonts w:ascii="Lucida Sans Unicode" w:hAnsi="Lucida Sans Unicode" w:eastAsia="Arial Narrow" w:cs="Lucida Sans Unicode"/>
          <w:color w:val="767171" w:themeColor="background2" w:themeShade="80"/>
          <w:sz w:val="24"/>
          <w:szCs w:val="24"/>
        </w:rPr>
      </w:pPr>
      <w:r w:rsidRPr="732B00C4" w:rsidR="13F2130E">
        <w:rPr>
          <w:rFonts w:ascii="Lucida Sans Unicode" w:hAnsi="Lucida Sans Unicode" w:eastAsia="Arial Narrow" w:cs="Lucida Sans Unicode"/>
          <w:b w:val="1"/>
          <w:bCs w:val="1"/>
          <w:color w:val="767171" w:themeColor="background2" w:themeTint="FF" w:themeShade="80"/>
          <w:sz w:val="24"/>
          <w:szCs w:val="24"/>
        </w:rPr>
        <w:t>PQRSD.</w:t>
      </w:r>
      <w:r w:rsidRPr="732B00C4" w:rsidR="13F2130E">
        <w:rPr>
          <w:rFonts w:ascii="Lucida Sans Unicode" w:hAnsi="Lucida Sans Unicode" w:eastAsia="Arial Narrow" w:cs="Lucida Sans Unicode"/>
          <w:color w:val="767171" w:themeColor="background2" w:themeTint="FF" w:themeShade="80"/>
          <w:sz w:val="24"/>
          <w:szCs w:val="24"/>
        </w:rPr>
        <w:t xml:space="preserve"> </w:t>
      </w:r>
      <w:r w:rsidRPr="732B00C4" w:rsidR="65C9B6F4">
        <w:rPr>
          <w:rFonts w:ascii="Lucida Sans Unicode" w:hAnsi="Lucida Sans Unicode" w:eastAsia="Arial Narrow" w:cs="Lucida Sans Unicode"/>
          <w:color w:val="767171" w:themeColor="background2" w:themeTint="FF" w:themeShade="80"/>
          <w:sz w:val="24"/>
          <w:szCs w:val="24"/>
        </w:rPr>
        <w:t xml:space="preserve">En este menú deberá habilitarse el mecanismo para el registro, radicación, envío y seguimiento de PQRS, relacionado con la presentación, tratamiento y respuesta de </w:t>
      </w:r>
      <w:r w:rsidRPr="732B00C4" w:rsidR="65C9B6F4">
        <w:rPr>
          <w:rFonts w:ascii="Lucida Sans Unicode" w:hAnsi="Lucida Sans Unicode" w:eastAsia="Arial Narrow" w:cs="Lucida Sans Unicode"/>
          <w:color w:val="767171" w:themeColor="background2" w:themeTint="FF" w:themeShade="80"/>
          <w:sz w:val="24"/>
          <w:szCs w:val="24"/>
        </w:rPr>
        <w:t>las mismas</w:t>
      </w:r>
      <w:r w:rsidRPr="732B00C4" w:rsidR="65C9B6F4">
        <w:rPr>
          <w:rFonts w:ascii="Lucida Sans Unicode" w:hAnsi="Lucida Sans Unicode" w:eastAsia="Arial Narrow" w:cs="Lucida Sans Unicode"/>
          <w:color w:val="767171" w:themeColor="background2" w:themeTint="FF" w:themeShade="80"/>
          <w:sz w:val="24"/>
          <w:szCs w:val="24"/>
        </w:rPr>
        <w:t xml:space="preserve"> (incluyendo las peticiones presentadas verbalmente), de conformidad con lo establecido en la Ley 1437 de 2011, la ley 1755 de 2015, el decreto 1166 de 2016 y en la Resolución 3564 de 2015, o aquellas normas que las modifiquen o sustituyan. </w:t>
      </w:r>
    </w:p>
    <w:p w:rsidR="7B78A66D" w:rsidP="732B00C4" w:rsidRDefault="7B78A66D" w14:paraId="6CF4A2ED" w14:textId="7A7C904D">
      <w:pPr>
        <w:spacing w:after="160" w:line="240" w:lineRule="auto"/>
        <w:ind w:left="709"/>
        <w:jc w:val="both"/>
        <w:rPr>
          <w:rFonts w:ascii="Lucida Sans Unicode" w:hAnsi="Lucida Sans Unicode" w:eastAsia="Lucida Sans Unicode" w:cs="Lucida Sans Unicode"/>
          <w:noProof w:val="0"/>
          <w:color w:val="767171" w:themeColor="background2" w:themeTint="FF" w:themeShade="80"/>
          <w:sz w:val="24"/>
          <w:szCs w:val="24"/>
          <w:lang w:val="es-CO"/>
        </w:rPr>
      </w:pPr>
      <w:r w:rsidRPr="732B00C4" w:rsidR="7B78A66D">
        <w:rPr>
          <w:rFonts w:ascii="Lucida Sans Unicode" w:hAnsi="Lucida Sans Unicode" w:eastAsia="Lucida Sans Unicode" w:cs="Lucida Sans Unicode"/>
          <w:noProof w:val="0"/>
          <w:color w:val="767171" w:themeColor="background2" w:themeTint="FF" w:themeShade="80"/>
          <w:sz w:val="24"/>
          <w:szCs w:val="24"/>
          <w:lang w:val="es-CO"/>
        </w:rPr>
        <w:t>En los casos en los que el usuario seleccione la opción para el envío de PQRSD de manera anónima, se deberá deshabilitar los campos para el envío de datos que puedan identificar a la persona tales como: nombre, correo electrónico, dirección, entre otros. Adicionalmente, la entidad deberá incluir una nota con las recomendaciones en torno a las garantías de anonimato que están en cabeza del usuario tales como deshabilitación de georeferenciación del dispositivo desde el cual se envía la PQRSD, la IP, la metadata, el uso de un navegador con ventana privada, ente otros. Así mismo, las autoridades deberán incluir en el aviso de aceptación de las condiciones un mensaje indicando que la entidad sigue los lineamientos de anonimización de datos emitidos por el Archivo General de la Nación y efectivamente da cumplimiento a los mismos.</w:t>
      </w:r>
    </w:p>
    <w:p w:rsidR="732B00C4" w:rsidP="732B00C4" w:rsidRDefault="732B00C4" w14:paraId="689F4A9E" w14:textId="39302E6A">
      <w:pPr>
        <w:pStyle w:val="Normal"/>
        <w:ind w:left="360"/>
        <w:rPr>
          <w:rFonts w:ascii="Lucida Sans Unicode" w:hAnsi="Lucida Sans Unicode" w:eastAsia="Arial Narrow" w:cs="Lucida Sans Unicode"/>
          <w:color w:val="767171" w:themeColor="background2" w:themeTint="FF" w:themeShade="80"/>
          <w:sz w:val="24"/>
          <w:szCs w:val="24"/>
        </w:rPr>
      </w:pPr>
    </w:p>
    <w:p w:rsidRPr="00344636" w:rsidR="009A202B" w:rsidP="009A202B" w:rsidRDefault="78BBAFB7" w14:paraId="04E5C02A" w14:textId="60C9FD98">
      <w:pPr>
        <w:spacing w:after="0"/>
        <w:textAlignment w:val="baseline"/>
        <w:rPr>
          <w:rFonts w:ascii="Lucida Sans Unicode" w:hAnsi="Lucida Sans Unicode" w:eastAsia="Times New Roman" w:cs="Lucida Sans Unicode"/>
          <w:sz w:val="24"/>
          <w:szCs w:val="24"/>
          <w:lang w:val="es-ES" w:eastAsia="es-CO"/>
        </w:rPr>
      </w:pPr>
      <w:r w:rsidRPr="00344636">
        <w:rPr>
          <w:rFonts w:ascii="Lucida Sans Unicode" w:hAnsi="Lucida Sans Unicode" w:eastAsia="Times New Roman" w:cs="Lucida Sans Unicode"/>
          <w:lang w:val="es-ES" w:eastAsia="es-CO"/>
        </w:rPr>
        <w:t> </w:t>
      </w:r>
    </w:p>
    <w:p w:rsidRPr="009B7D04" w:rsidR="009A202B" w:rsidP="009B7D04" w:rsidRDefault="0080440B" w14:paraId="7D09BA02" w14:textId="6046BFB6">
      <w:pPr>
        <w:pStyle w:val="Ttulo4"/>
        <w:rPr>
          <w:lang w:val="es-ES"/>
        </w:rPr>
      </w:pPr>
      <w:bookmarkStart w:name="_Toc46915010" w:id="11"/>
      <w:r w:rsidRPr="009B7D04">
        <w:t>4</w:t>
      </w:r>
      <w:r w:rsidRPr="009B7D04" w:rsidR="007D5455">
        <w:t>.1</w:t>
      </w:r>
      <w:r w:rsidRPr="009B7D04" w:rsidR="297D5AE9">
        <w:t xml:space="preserve">.2.3. </w:t>
      </w:r>
      <w:r w:rsidRPr="009B7D04" w:rsidR="006B381C">
        <w:t>Menú Participa</w:t>
      </w:r>
      <w:bookmarkEnd w:id="11"/>
    </w:p>
    <w:p w:rsidRPr="00344636" w:rsidR="25694ECC" w:rsidP="009B7D04" w:rsidRDefault="25694ECC" w14:paraId="5FABF167" w14:textId="4C46BF0F">
      <w:pPr>
        <w:rPr>
          <w:lang w:val="es-ES"/>
        </w:rPr>
      </w:pPr>
    </w:p>
    <w:p w:rsidRPr="009B7D04" w:rsidR="02EE4C82" w:rsidRDefault="02EE4C82" w14:paraId="597FE385" w14:textId="1172D14C">
      <w:pPr>
        <w:rPr>
          <w:rFonts w:ascii="Lucida Sans Unicode" w:hAnsi="Lucida Sans Unicode" w:eastAsia="Arial Narrow" w:cs="Lucida Sans Unicode"/>
          <w:color w:val="767171" w:themeColor="background2" w:themeShade="80"/>
          <w:sz w:val="24"/>
          <w:szCs w:val="24"/>
        </w:rPr>
      </w:pPr>
      <w:r w:rsidRPr="009B7D04">
        <w:rPr>
          <w:rFonts w:ascii="Lucida Sans Unicode" w:hAnsi="Lucida Sans Unicode" w:eastAsia="Arial Narrow" w:cs="Lucida Sans Unicode"/>
          <w:color w:val="767171" w:themeColor="background2" w:themeShade="80"/>
          <w:sz w:val="24"/>
          <w:szCs w:val="24"/>
        </w:rPr>
        <w:t>Las autoridades deberán publicar la información que le corresponda, conforme con los lineamientos específicos que expida el Departamento Administrativo de la Función Pública, así:</w:t>
      </w:r>
    </w:p>
    <w:p w:rsidRPr="009B7D04" w:rsidR="02EE4C82" w:rsidP="009B7D04" w:rsidRDefault="02EE4C82" w14:paraId="4E77477B" w14:textId="7D544FB9">
      <w:pPr>
        <w:ind w:left="426" w:hanging="284"/>
        <w:rPr>
          <w:rFonts w:ascii="Lucida Sans Unicode" w:hAnsi="Lucida Sans Unicode" w:eastAsia="Arial Narrow" w:cs="Lucida Sans Unicode"/>
          <w:color w:val="767171" w:themeColor="background2" w:themeShade="80"/>
          <w:sz w:val="24"/>
          <w:szCs w:val="24"/>
        </w:rPr>
      </w:pPr>
      <w:r w:rsidRPr="009B7D04">
        <w:rPr>
          <w:rFonts w:ascii="Lucida Sans Unicode" w:hAnsi="Lucida Sans Unicode" w:eastAsia="Arial Narrow" w:cs="Lucida Sans Unicode"/>
          <w:color w:val="767171" w:themeColor="background2" w:themeShade="80"/>
          <w:sz w:val="24"/>
          <w:szCs w:val="24"/>
        </w:rPr>
        <w:t>1. Participación para la identificación de problemas y diagnóstico de necesidades</w:t>
      </w:r>
    </w:p>
    <w:p w:rsidRPr="009B7D04" w:rsidR="02EE4C82" w:rsidP="009B7D04" w:rsidRDefault="02EE4C82" w14:paraId="533BA293" w14:textId="12CF0A96">
      <w:pPr>
        <w:ind w:left="426" w:hanging="284"/>
        <w:rPr>
          <w:rFonts w:ascii="Lucida Sans Unicode" w:hAnsi="Lucida Sans Unicode" w:eastAsia="Arial Narrow" w:cs="Lucida Sans Unicode"/>
          <w:color w:val="767171" w:themeColor="background2" w:themeShade="80"/>
          <w:sz w:val="24"/>
          <w:szCs w:val="24"/>
        </w:rPr>
      </w:pPr>
      <w:r w:rsidRPr="009B7D04">
        <w:rPr>
          <w:rFonts w:ascii="Lucida Sans Unicode" w:hAnsi="Lucida Sans Unicode" w:eastAsia="Arial Narrow" w:cs="Lucida Sans Unicode"/>
          <w:color w:val="767171" w:themeColor="background2" w:themeShade="80"/>
          <w:sz w:val="24"/>
          <w:szCs w:val="24"/>
        </w:rPr>
        <w:t>2. Planeación y/o presupuesto participativo</w:t>
      </w:r>
    </w:p>
    <w:p w:rsidRPr="009B7D04" w:rsidR="02EE4C82" w:rsidP="009B7D04" w:rsidRDefault="02EE4C82" w14:paraId="06DA5AB4" w14:textId="6065FE2B">
      <w:pPr>
        <w:ind w:left="426" w:hanging="284"/>
        <w:rPr>
          <w:rFonts w:ascii="Lucida Sans Unicode" w:hAnsi="Lucida Sans Unicode" w:eastAsia="Arial Narrow" w:cs="Lucida Sans Unicode"/>
          <w:color w:val="767171" w:themeColor="background2" w:themeShade="80"/>
          <w:sz w:val="24"/>
          <w:szCs w:val="24"/>
        </w:rPr>
      </w:pPr>
      <w:r w:rsidRPr="009B7D04">
        <w:rPr>
          <w:rFonts w:ascii="Lucida Sans Unicode" w:hAnsi="Lucida Sans Unicode" w:eastAsia="Arial Narrow" w:cs="Lucida Sans Unicode"/>
          <w:color w:val="767171" w:themeColor="background2" w:themeShade="80"/>
          <w:sz w:val="24"/>
          <w:szCs w:val="24"/>
        </w:rPr>
        <w:t>3. Participación y consulta ciudadana de proyectos, normas, políticas o programas</w:t>
      </w:r>
    </w:p>
    <w:p w:rsidRPr="009B7D04" w:rsidR="02EE4C82" w:rsidP="009B7D04" w:rsidRDefault="02EE4C82" w14:paraId="50D593AD" w14:textId="1A3F392F">
      <w:pPr>
        <w:ind w:left="426" w:hanging="284"/>
        <w:rPr>
          <w:rFonts w:ascii="Lucida Sans Unicode" w:hAnsi="Lucida Sans Unicode" w:eastAsia="Arial Narrow" w:cs="Lucida Sans Unicode"/>
          <w:color w:val="767171" w:themeColor="background2" w:themeShade="80"/>
          <w:sz w:val="24"/>
          <w:szCs w:val="24"/>
        </w:rPr>
      </w:pPr>
      <w:r w:rsidRPr="009B7D04">
        <w:rPr>
          <w:rFonts w:ascii="Lucida Sans Unicode" w:hAnsi="Lucida Sans Unicode" w:eastAsia="Arial Narrow" w:cs="Lucida Sans Unicode"/>
          <w:color w:val="767171" w:themeColor="background2" w:themeShade="80"/>
          <w:sz w:val="24"/>
          <w:szCs w:val="24"/>
        </w:rPr>
        <w:t>4. Colaboración e innovación abierta</w:t>
      </w:r>
    </w:p>
    <w:p w:rsidRPr="009B7D04" w:rsidR="02EE4C82" w:rsidP="009B7D04" w:rsidRDefault="02EE4C82" w14:paraId="47AB8287" w14:textId="7B2B3DB3">
      <w:pPr>
        <w:ind w:left="426" w:hanging="284"/>
        <w:rPr>
          <w:rFonts w:ascii="Lucida Sans Unicode" w:hAnsi="Lucida Sans Unicode" w:eastAsia="Arial Narrow" w:cs="Lucida Sans Unicode"/>
          <w:color w:val="767171" w:themeColor="background2" w:themeShade="80"/>
          <w:sz w:val="24"/>
          <w:szCs w:val="24"/>
        </w:rPr>
      </w:pPr>
      <w:r w:rsidRPr="009B7D04">
        <w:rPr>
          <w:rFonts w:ascii="Lucida Sans Unicode" w:hAnsi="Lucida Sans Unicode" w:eastAsia="Arial Narrow" w:cs="Lucida Sans Unicode"/>
          <w:color w:val="767171" w:themeColor="background2" w:themeShade="80"/>
          <w:sz w:val="24"/>
          <w:szCs w:val="24"/>
        </w:rPr>
        <w:t xml:space="preserve">5. Rendición de cuentas  </w:t>
      </w:r>
    </w:p>
    <w:p w:rsidRPr="009B7D04" w:rsidR="02EE4C82" w:rsidP="009B7D04" w:rsidRDefault="02EE4C82" w14:paraId="420DDE4C" w14:textId="48FE4245">
      <w:pPr>
        <w:ind w:left="426" w:hanging="284"/>
        <w:rPr>
          <w:rFonts w:ascii="Lucida Sans Unicode" w:hAnsi="Lucida Sans Unicode" w:eastAsia="Arial Narrow" w:cs="Lucida Sans Unicode"/>
          <w:color w:val="767171" w:themeColor="background2" w:themeShade="80"/>
          <w:sz w:val="24"/>
          <w:szCs w:val="24"/>
        </w:rPr>
      </w:pPr>
      <w:r w:rsidRPr="009B7D04">
        <w:rPr>
          <w:rFonts w:ascii="Lucida Sans Unicode" w:hAnsi="Lucida Sans Unicode" w:eastAsia="Arial Narrow" w:cs="Lucida Sans Unicode"/>
          <w:color w:val="767171" w:themeColor="background2" w:themeShade="80"/>
          <w:sz w:val="24"/>
          <w:szCs w:val="24"/>
        </w:rPr>
        <w:t>6. Control ciudadano</w:t>
      </w:r>
    </w:p>
    <w:p w:rsidRPr="00344636" w:rsidR="5BEC89AD" w:rsidP="5BEC89AD" w:rsidRDefault="5BEC89AD" w14:paraId="35742277" w14:textId="6B843208">
      <w:pPr>
        <w:spacing w:after="0"/>
        <w:rPr>
          <w:rFonts w:ascii="Lucida Sans Unicode" w:hAnsi="Lucida Sans Unicode" w:eastAsia="Times New Roman" w:cs="Lucida Sans Unicode"/>
          <w:lang w:eastAsia="es-CO"/>
        </w:rPr>
      </w:pPr>
    </w:p>
    <w:p w:rsidRPr="00344636" w:rsidR="009A202B" w:rsidP="00F52C89" w:rsidRDefault="0080440B" w14:paraId="535072E5" w14:textId="5F377C62">
      <w:pPr>
        <w:pStyle w:val="Ttulo3"/>
        <w:rPr>
          <w:sz w:val="18"/>
          <w:szCs w:val="18"/>
          <w:lang w:val="es-ES" w:eastAsia="es-CO"/>
        </w:rPr>
      </w:pPr>
      <w:bookmarkStart w:name="_Toc46915011" w:id="12"/>
      <w:r>
        <w:rPr>
          <w:lang w:eastAsia="es-CO"/>
        </w:rPr>
        <w:t>4</w:t>
      </w:r>
      <w:r w:rsidRPr="00344636" w:rsidR="46CA0E5F">
        <w:rPr>
          <w:lang w:eastAsia="es-CO"/>
        </w:rPr>
        <w:t>.</w:t>
      </w:r>
      <w:r w:rsidR="001D426C">
        <w:rPr>
          <w:lang w:eastAsia="es-CO"/>
        </w:rPr>
        <w:t>1.</w:t>
      </w:r>
      <w:r w:rsidRPr="00344636" w:rsidR="46CA0E5F">
        <w:rPr>
          <w:lang w:eastAsia="es-CO"/>
        </w:rPr>
        <w:t xml:space="preserve">3. </w:t>
      </w:r>
      <w:r w:rsidRPr="00344636" w:rsidR="006B381C">
        <w:rPr>
          <w:caps w:val="0"/>
          <w:lang w:eastAsia="es-CO"/>
        </w:rPr>
        <w:t>Sección Noticias</w:t>
      </w:r>
      <w:bookmarkEnd w:id="12"/>
      <w:r w:rsidRPr="00344636" w:rsidR="006B381C">
        <w:rPr>
          <w:caps w:val="0"/>
          <w:lang w:eastAsia="es-CO"/>
        </w:rPr>
        <w:t> </w:t>
      </w:r>
      <w:r w:rsidRPr="00344636" w:rsidR="006B381C">
        <w:rPr>
          <w:caps w:val="0"/>
          <w:lang w:val="es-ES" w:eastAsia="es-CO"/>
        </w:rPr>
        <w:t> </w:t>
      </w:r>
    </w:p>
    <w:p w:rsidRPr="00344636" w:rsidR="009A202B" w:rsidP="009A202B" w:rsidRDefault="009A202B" w14:paraId="5054939B" w14:textId="77777777">
      <w:pPr>
        <w:spacing w:after="0"/>
        <w:textAlignment w:val="baseline"/>
        <w:rPr>
          <w:rFonts w:ascii="Lucida Sans Unicode" w:hAnsi="Lucida Sans Unicode" w:eastAsia="Times New Roman" w:cs="Lucida Sans Unicode"/>
          <w:sz w:val="24"/>
          <w:szCs w:val="24"/>
          <w:lang w:val="es-ES" w:eastAsia="es-CO"/>
        </w:rPr>
      </w:pPr>
      <w:r w:rsidRPr="00344636">
        <w:rPr>
          <w:rFonts w:ascii="Lucida Sans Unicode" w:hAnsi="Lucida Sans Unicode" w:eastAsia="Times New Roman" w:cs="Lucida Sans Unicode"/>
          <w:lang w:val="es-ES" w:eastAsia="es-CO"/>
        </w:rPr>
        <w:t> </w:t>
      </w:r>
    </w:p>
    <w:p w:rsidRPr="00F20CDE" w:rsidR="009A202B" w:rsidP="00D24388" w:rsidRDefault="2F195E1D" w14:paraId="57AF8809" w14:textId="1B66FDC1">
      <w:pPr>
        <w:rPr>
          <w:rFonts w:ascii="Lucida Sans Unicode" w:hAnsi="Lucida Sans Unicode" w:eastAsia="Arial Narrow" w:cs="Lucida Sans Unicode"/>
          <w:color w:val="767171" w:themeColor="background2" w:themeShade="80"/>
          <w:sz w:val="24"/>
          <w:szCs w:val="24"/>
        </w:rPr>
      </w:pPr>
      <w:r w:rsidRPr="00F20CDE">
        <w:rPr>
          <w:rFonts w:ascii="Lucida Sans Unicode" w:hAnsi="Lucida Sans Unicode" w:eastAsia="Arial Narrow" w:cs="Lucida Sans Unicode"/>
          <w:color w:val="767171" w:themeColor="background2" w:themeShade="80"/>
          <w:sz w:val="24"/>
          <w:szCs w:val="24"/>
        </w:rPr>
        <w:t>En la página principal, l</w:t>
      </w:r>
      <w:r w:rsidRPr="00F20CDE" w:rsidR="05CED99B">
        <w:rPr>
          <w:rFonts w:ascii="Lucida Sans Unicode" w:hAnsi="Lucida Sans Unicode" w:eastAsia="Arial Narrow" w:cs="Lucida Sans Unicode"/>
          <w:color w:val="767171" w:themeColor="background2" w:themeShade="80"/>
          <w:sz w:val="24"/>
          <w:szCs w:val="24"/>
        </w:rPr>
        <w:t>a autoridad</w:t>
      </w:r>
      <w:r w:rsidRPr="00F20CDE">
        <w:rPr>
          <w:rFonts w:ascii="Lucida Sans Unicode" w:hAnsi="Lucida Sans Unicode" w:eastAsia="Arial Narrow" w:cs="Lucida Sans Unicode"/>
          <w:color w:val="767171" w:themeColor="background2" w:themeShade="80"/>
          <w:sz w:val="24"/>
          <w:szCs w:val="24"/>
        </w:rPr>
        <w:t xml:space="preserve"> </w:t>
      </w:r>
      <w:r w:rsidRPr="00F20CDE" w:rsidR="78929FE0">
        <w:rPr>
          <w:rFonts w:ascii="Lucida Sans Unicode" w:hAnsi="Lucida Sans Unicode" w:eastAsia="Arial Narrow" w:cs="Lucida Sans Unicode"/>
          <w:color w:val="767171" w:themeColor="background2" w:themeShade="80"/>
          <w:sz w:val="24"/>
          <w:szCs w:val="24"/>
        </w:rPr>
        <w:t xml:space="preserve">publicará </w:t>
      </w:r>
      <w:r w:rsidRPr="00F20CDE">
        <w:rPr>
          <w:rFonts w:ascii="Lucida Sans Unicode" w:hAnsi="Lucida Sans Unicode" w:eastAsia="Arial Narrow" w:cs="Lucida Sans Unicode"/>
          <w:color w:val="767171" w:themeColor="background2" w:themeShade="80"/>
          <w:sz w:val="24"/>
          <w:szCs w:val="24"/>
        </w:rPr>
        <w:t>las noticias más relevantes para la ciudadanía y los grupos de valor</w:t>
      </w:r>
      <w:r w:rsidRPr="00F20CDE" w:rsidR="3E99A055">
        <w:rPr>
          <w:rFonts w:ascii="Lucida Sans Unicode" w:hAnsi="Lucida Sans Unicode" w:eastAsia="Arial Narrow" w:cs="Lucida Sans Unicode"/>
          <w:color w:val="767171" w:themeColor="background2" w:themeShade="80"/>
          <w:sz w:val="24"/>
          <w:szCs w:val="24"/>
        </w:rPr>
        <w:t>,</w:t>
      </w:r>
      <w:r w:rsidRPr="00F20CDE">
        <w:rPr>
          <w:rFonts w:ascii="Lucida Sans Unicode" w:hAnsi="Lucida Sans Unicode" w:eastAsia="Arial Narrow" w:cs="Lucida Sans Unicode"/>
          <w:color w:val="767171" w:themeColor="background2" w:themeShade="80"/>
          <w:sz w:val="24"/>
          <w:szCs w:val="24"/>
        </w:rPr>
        <w:t xml:space="preserve"> de </w:t>
      </w:r>
      <w:r w:rsidRPr="00F20CDE" w:rsidR="3E99A055">
        <w:rPr>
          <w:rFonts w:ascii="Lucida Sans Unicode" w:hAnsi="Lucida Sans Unicode" w:eastAsia="Arial Narrow" w:cs="Lucida Sans Unicode"/>
          <w:color w:val="767171" w:themeColor="background2" w:themeShade="80"/>
          <w:sz w:val="24"/>
          <w:szCs w:val="24"/>
        </w:rPr>
        <w:t xml:space="preserve">conformidad </w:t>
      </w:r>
      <w:r w:rsidRPr="00F20CDE" w:rsidR="2D25A903">
        <w:rPr>
          <w:rFonts w:ascii="Lucida Sans Unicode" w:hAnsi="Lucida Sans Unicode" w:eastAsia="Arial Narrow" w:cs="Lucida Sans Unicode"/>
          <w:color w:val="767171" w:themeColor="background2" w:themeShade="80"/>
          <w:sz w:val="24"/>
          <w:szCs w:val="24"/>
        </w:rPr>
        <w:t>con</w:t>
      </w:r>
      <w:r w:rsidRPr="00F20CDE" w:rsidR="3E99A055">
        <w:rPr>
          <w:rFonts w:ascii="Lucida Sans Unicode" w:hAnsi="Lucida Sans Unicode" w:eastAsia="Arial Narrow" w:cs="Lucida Sans Unicode"/>
          <w:color w:val="767171" w:themeColor="background2" w:themeShade="80"/>
          <w:sz w:val="24"/>
          <w:szCs w:val="24"/>
        </w:rPr>
        <w:t xml:space="preserve"> lo establecido en la Ley 1712 de 2014</w:t>
      </w:r>
      <w:r w:rsidRPr="00F20CDE">
        <w:rPr>
          <w:rFonts w:ascii="Lucida Sans Unicode" w:hAnsi="Lucida Sans Unicode" w:eastAsia="Arial Narrow" w:cs="Lucida Sans Unicode"/>
          <w:color w:val="767171" w:themeColor="background2" w:themeShade="80"/>
          <w:sz w:val="24"/>
          <w:szCs w:val="24"/>
        </w:rPr>
        <w:t xml:space="preserve"> y</w:t>
      </w:r>
      <w:r w:rsidRPr="00F20CDE" w:rsidR="3E99A055">
        <w:rPr>
          <w:rFonts w:ascii="Lucida Sans Unicode" w:hAnsi="Lucida Sans Unicode" w:eastAsia="Arial Narrow" w:cs="Lucida Sans Unicode"/>
          <w:color w:val="767171" w:themeColor="background2" w:themeShade="80"/>
          <w:sz w:val="24"/>
          <w:szCs w:val="24"/>
        </w:rPr>
        <w:t xml:space="preserve"> las normas</w:t>
      </w:r>
      <w:r w:rsidRPr="00F20CDE">
        <w:rPr>
          <w:rFonts w:ascii="Lucida Sans Unicode" w:hAnsi="Lucida Sans Unicode" w:eastAsia="Arial Narrow" w:cs="Lucida Sans Unicode"/>
          <w:color w:val="767171" w:themeColor="background2" w:themeShade="80"/>
          <w:sz w:val="24"/>
          <w:szCs w:val="24"/>
        </w:rPr>
        <w:t xml:space="preserve"> que </w:t>
      </w:r>
      <w:r w:rsidRPr="00F20CDE" w:rsidR="3E99A055">
        <w:rPr>
          <w:rFonts w:ascii="Lucida Sans Unicode" w:hAnsi="Lucida Sans Unicode" w:eastAsia="Arial Narrow" w:cs="Lucida Sans Unicode"/>
          <w:color w:val="767171" w:themeColor="background2" w:themeShade="80"/>
          <w:sz w:val="24"/>
          <w:szCs w:val="24"/>
        </w:rPr>
        <w:t>la reglamentan.</w:t>
      </w:r>
      <w:r w:rsidRPr="00F20CDE">
        <w:rPr>
          <w:rFonts w:ascii="Lucida Sans Unicode" w:hAnsi="Lucida Sans Unicode" w:eastAsia="Arial Narrow" w:cs="Lucida Sans Unicode"/>
          <w:color w:val="767171" w:themeColor="background2" w:themeShade="80"/>
          <w:sz w:val="24"/>
          <w:szCs w:val="24"/>
        </w:rPr>
        <w:t xml:space="preserve"> La información deberá publicarse conforme con las pautas o lineamientos en materia de lenguaje claro, accesibilidad y usabilidad.</w:t>
      </w:r>
      <w:r w:rsidRPr="00F20CDE" w:rsidR="033EB7EA">
        <w:rPr>
          <w:rFonts w:ascii="Lucida Sans Unicode" w:hAnsi="Lucida Sans Unicode" w:eastAsia="Arial Narrow" w:cs="Lucida Sans Unicode"/>
          <w:color w:val="767171" w:themeColor="background2" w:themeShade="80"/>
          <w:sz w:val="24"/>
          <w:szCs w:val="24"/>
        </w:rPr>
        <w:t> </w:t>
      </w:r>
      <w:r w:rsidRPr="00F20CDE">
        <w:rPr>
          <w:rFonts w:ascii="Lucida Sans Unicode" w:hAnsi="Lucida Sans Unicode" w:eastAsia="Arial Narrow" w:cs="Lucida Sans Unicode"/>
          <w:color w:val="767171" w:themeColor="background2" w:themeShade="80"/>
          <w:sz w:val="24"/>
          <w:szCs w:val="24"/>
        </w:rPr>
        <w:t> </w:t>
      </w:r>
    </w:p>
    <w:p w:rsidRPr="00E34B12" w:rsidR="009A202B" w:rsidP="00D20AD4" w:rsidRDefault="009A202B" w14:paraId="4185FF1D" w14:textId="62B918DC">
      <w:pPr>
        <w:spacing w:after="0"/>
        <w:textAlignment w:val="baseline"/>
        <w:rPr>
          <w:rFonts w:ascii="Lucida Sans Unicode" w:hAnsi="Lucida Sans Unicode" w:eastAsia="Times New Roman" w:cs="Lucida Sans Unicode"/>
          <w:lang w:val="es-ES" w:eastAsia="es-CO"/>
        </w:rPr>
      </w:pPr>
      <w:r w:rsidRPr="00344636">
        <w:rPr>
          <w:rFonts w:ascii="Lucida Sans Unicode" w:hAnsi="Lucida Sans Unicode" w:eastAsia="Times New Roman" w:cs="Lucida Sans Unicode"/>
          <w:lang w:val="es-ES" w:eastAsia="es-CO"/>
        </w:rPr>
        <w:t> </w:t>
      </w:r>
    </w:p>
    <w:p w:rsidRPr="00344636" w:rsidR="009A202B" w:rsidP="00F52C89" w:rsidRDefault="0080440B" w14:paraId="733070E7" w14:textId="039F81DA">
      <w:pPr>
        <w:pStyle w:val="Ttulo3"/>
        <w:rPr>
          <w:lang w:val="es-ES" w:eastAsia="es-CO"/>
        </w:rPr>
      </w:pPr>
      <w:bookmarkStart w:name="_Toc46915012" w:id="13"/>
      <w:r>
        <w:rPr>
          <w:lang w:eastAsia="es-CO"/>
        </w:rPr>
        <w:t>4</w:t>
      </w:r>
      <w:r w:rsidR="005E3BEB">
        <w:rPr>
          <w:lang w:eastAsia="es-CO"/>
        </w:rPr>
        <w:t>.1.</w:t>
      </w:r>
      <w:r w:rsidRPr="00344636" w:rsidR="04D8FBBB">
        <w:rPr>
          <w:lang w:eastAsia="es-CO"/>
        </w:rPr>
        <w:t xml:space="preserve">4. </w:t>
      </w:r>
      <w:r w:rsidRPr="00344636" w:rsidR="006B381C">
        <w:rPr>
          <w:caps w:val="0"/>
          <w:lang w:eastAsia="es-CO"/>
        </w:rPr>
        <w:t>Acceso a portales de programas transversales</w:t>
      </w:r>
      <w:bookmarkEnd w:id="13"/>
      <w:r w:rsidRPr="00344636" w:rsidR="006B381C">
        <w:rPr>
          <w:caps w:val="0"/>
          <w:lang w:val="es-ES" w:eastAsia="es-CO"/>
        </w:rPr>
        <w:t> </w:t>
      </w:r>
    </w:p>
    <w:p w:rsidRPr="00344636" w:rsidR="009A202B" w:rsidP="009A202B" w:rsidRDefault="009A202B" w14:paraId="24683638" w14:textId="77777777">
      <w:pPr>
        <w:spacing w:after="0"/>
        <w:textAlignment w:val="baseline"/>
        <w:rPr>
          <w:rFonts w:ascii="Lucida Sans Unicode" w:hAnsi="Lucida Sans Unicode" w:eastAsia="Times New Roman" w:cs="Lucida Sans Unicode"/>
          <w:sz w:val="24"/>
          <w:szCs w:val="24"/>
          <w:lang w:val="es-ES" w:eastAsia="es-CO"/>
        </w:rPr>
      </w:pPr>
      <w:r w:rsidRPr="00344636">
        <w:rPr>
          <w:rFonts w:ascii="Lucida Sans Unicode" w:hAnsi="Lucida Sans Unicode" w:eastAsia="Times New Roman" w:cs="Lucida Sans Unicode"/>
          <w:lang w:val="es-ES" w:eastAsia="es-CO"/>
        </w:rPr>
        <w:t> </w:t>
      </w:r>
    </w:p>
    <w:p w:rsidRPr="00F20CDE" w:rsidR="00762DAA" w:rsidP="732CF396" w:rsidRDefault="7152D0FC" w14:paraId="6F4DA458" w14:textId="7ABD89C5">
      <w:pPr>
        <w:spacing w:after="0" w:line="257" w:lineRule="auto"/>
        <w:textAlignment w:val="baseline"/>
        <w:rPr>
          <w:rFonts w:ascii="Lucida Sans Unicode" w:hAnsi="Lucida Sans Unicode" w:eastAsia="Arial Narrow" w:cs="Lucida Sans Unicode"/>
          <w:color w:val="767171" w:themeColor="background2" w:themeShade="80"/>
          <w:sz w:val="24"/>
          <w:szCs w:val="24"/>
        </w:rPr>
      </w:pPr>
      <w:r w:rsidRPr="00F20CDE">
        <w:rPr>
          <w:rFonts w:ascii="Lucida Sans Unicode" w:hAnsi="Lucida Sans Unicode" w:eastAsia="Arial Narrow" w:cs="Lucida Sans Unicode"/>
          <w:color w:val="767171" w:themeColor="background2" w:themeShade="80"/>
          <w:sz w:val="24"/>
          <w:szCs w:val="24"/>
        </w:rPr>
        <w:t xml:space="preserve">En los casos en los cuales la autoridad es responsable de uno o más portales específicos de programas transversales del Estado, deberá habilitar en su respectiva sede electrónica el acceso a dichos portales. Las autoridades involucradas en los programas transversales del Estado podrán habilitar en su respectiva sede electrónica el acceso a </w:t>
      </w:r>
      <w:r w:rsidRPr="00F20CDE" w:rsidR="16F14047">
        <w:rPr>
          <w:rFonts w:ascii="Lucida Sans Unicode" w:hAnsi="Lucida Sans Unicode" w:eastAsia="Arial Narrow" w:cs="Lucida Sans Unicode"/>
          <w:color w:val="767171" w:themeColor="background2" w:themeShade="80"/>
          <w:sz w:val="24"/>
          <w:szCs w:val="24"/>
        </w:rPr>
        <w:t>estos</w:t>
      </w:r>
      <w:r w:rsidRPr="00F20CDE">
        <w:rPr>
          <w:rFonts w:ascii="Lucida Sans Unicode" w:hAnsi="Lucida Sans Unicode" w:eastAsia="Arial Narrow" w:cs="Lucida Sans Unicode"/>
          <w:color w:val="767171" w:themeColor="background2" w:themeShade="80"/>
          <w:sz w:val="24"/>
          <w:szCs w:val="24"/>
        </w:rPr>
        <w:t>.</w:t>
      </w:r>
    </w:p>
    <w:p w:rsidRPr="00344636" w:rsidR="00762DAA" w:rsidP="009A202B" w:rsidRDefault="00762DAA" w14:paraId="168295B1" w14:textId="6757AF76">
      <w:pPr>
        <w:spacing w:after="0"/>
        <w:textAlignment w:val="baseline"/>
        <w:rPr>
          <w:rFonts w:ascii="Lucida Sans Unicode" w:hAnsi="Lucida Sans Unicode" w:eastAsia="Times New Roman" w:cs="Lucida Sans Unicode"/>
          <w:lang w:val="es-ES" w:eastAsia="es-CO"/>
        </w:rPr>
      </w:pPr>
    </w:p>
    <w:p w:rsidRPr="00344636" w:rsidR="009A202B" w:rsidP="00F52C89" w:rsidRDefault="0080440B" w14:paraId="6AACE9F0" w14:textId="19AA5A58">
      <w:pPr>
        <w:pStyle w:val="Ttulo3"/>
        <w:rPr>
          <w:lang w:val="es-ES" w:eastAsia="es-CO"/>
        </w:rPr>
      </w:pPr>
      <w:bookmarkStart w:name="_Toc46915013" w:id="14"/>
      <w:r>
        <w:rPr>
          <w:lang w:eastAsia="es-CO"/>
        </w:rPr>
        <w:t>4</w:t>
      </w:r>
      <w:r w:rsidR="005E3BEB">
        <w:rPr>
          <w:lang w:eastAsia="es-CO"/>
        </w:rPr>
        <w:t>.1</w:t>
      </w:r>
      <w:r w:rsidRPr="00344636" w:rsidR="176CD334">
        <w:rPr>
          <w:lang w:eastAsia="es-CO"/>
        </w:rPr>
        <w:t xml:space="preserve">.5. </w:t>
      </w:r>
      <w:r w:rsidRPr="00344636" w:rsidR="006B381C">
        <w:rPr>
          <w:caps w:val="0"/>
          <w:lang w:eastAsia="es-CO"/>
        </w:rPr>
        <w:t>Barra inferior (</w:t>
      </w:r>
      <w:proofErr w:type="spellStart"/>
      <w:r w:rsidRPr="00344636" w:rsidR="006B381C">
        <w:rPr>
          <w:caps w:val="0"/>
          <w:lang w:eastAsia="es-CO"/>
        </w:rPr>
        <w:t>footer</w:t>
      </w:r>
      <w:proofErr w:type="spellEnd"/>
      <w:r w:rsidRPr="00344636" w:rsidR="006B381C">
        <w:rPr>
          <w:caps w:val="0"/>
          <w:lang w:eastAsia="es-CO"/>
        </w:rPr>
        <w:t>)</w:t>
      </w:r>
      <w:bookmarkEnd w:id="14"/>
      <w:r w:rsidRPr="00344636" w:rsidR="006B381C">
        <w:rPr>
          <w:caps w:val="0"/>
          <w:lang w:eastAsia="es-CO"/>
        </w:rPr>
        <w:t> </w:t>
      </w:r>
    </w:p>
    <w:p w:rsidRPr="00344636" w:rsidR="5DDC5144" w:rsidP="5DDC5144" w:rsidRDefault="5DDC5144" w14:paraId="62308A91" w14:textId="3EBC458F">
      <w:pPr>
        <w:rPr>
          <w:rFonts w:ascii="Lucida Sans Unicode" w:hAnsi="Lucida Sans Unicode" w:cs="Lucida Sans Unicode"/>
          <w:lang w:eastAsia="es-CO"/>
        </w:rPr>
      </w:pPr>
    </w:p>
    <w:p w:rsidRPr="00F20CDE" w:rsidR="40C25C58" w:rsidP="00D24388" w:rsidRDefault="0EE85EF1" w14:paraId="308C3FFB" w14:textId="545B3736">
      <w:pPr>
        <w:spacing w:after="0" w:line="257" w:lineRule="auto"/>
        <w:textAlignment w:val="baseline"/>
        <w:rPr>
          <w:rFonts w:ascii="Lucida Sans Unicode" w:hAnsi="Lucida Sans Unicode" w:eastAsia="Arial Narrow" w:cs="Lucida Sans Unicode"/>
          <w:color w:val="767171" w:themeColor="background2" w:themeShade="80"/>
          <w:sz w:val="24"/>
          <w:szCs w:val="24"/>
        </w:rPr>
      </w:pPr>
      <w:r w:rsidRPr="00F20CDE">
        <w:rPr>
          <w:rFonts w:ascii="Lucida Sans Unicode" w:hAnsi="Lucida Sans Unicode" w:eastAsia="Arial Narrow" w:cs="Lucida Sans Unicode"/>
          <w:color w:val="767171" w:themeColor="background2" w:themeShade="80"/>
          <w:sz w:val="24"/>
          <w:szCs w:val="24"/>
        </w:rPr>
        <w:t>Las autoridades deberán incluir una barra inferior (</w:t>
      </w:r>
      <w:proofErr w:type="spellStart"/>
      <w:r w:rsidRPr="00F20CDE">
        <w:rPr>
          <w:rFonts w:ascii="Lucida Sans Unicode" w:hAnsi="Lucida Sans Unicode" w:eastAsia="Arial Narrow" w:cs="Lucida Sans Unicode"/>
          <w:i/>
          <w:color w:val="767171" w:themeColor="background2" w:themeShade="80"/>
          <w:sz w:val="24"/>
          <w:szCs w:val="24"/>
        </w:rPr>
        <w:t>footer</w:t>
      </w:r>
      <w:proofErr w:type="spellEnd"/>
      <w:r w:rsidRPr="00F20CDE">
        <w:rPr>
          <w:rFonts w:ascii="Lucida Sans Unicode" w:hAnsi="Lucida Sans Unicode" w:eastAsia="Arial Narrow" w:cs="Lucida Sans Unicode"/>
          <w:color w:val="767171" w:themeColor="background2" w:themeShade="80"/>
          <w:sz w:val="24"/>
          <w:szCs w:val="24"/>
        </w:rPr>
        <w:t>)</w:t>
      </w:r>
      <w:r w:rsidRPr="00F20CDE" w:rsidR="6E870754">
        <w:rPr>
          <w:rFonts w:ascii="Lucida Sans Unicode" w:hAnsi="Lucida Sans Unicode" w:eastAsia="Arial Narrow" w:cs="Lucida Sans Unicode"/>
          <w:color w:val="767171" w:themeColor="background2" w:themeShade="80"/>
          <w:sz w:val="24"/>
          <w:szCs w:val="24"/>
        </w:rPr>
        <w:t>,</w:t>
      </w:r>
      <w:r w:rsidRPr="00F20CDE">
        <w:rPr>
          <w:rFonts w:ascii="Lucida Sans Unicode" w:hAnsi="Lucida Sans Unicode" w:eastAsia="Arial Narrow" w:cs="Lucida Sans Unicode"/>
          <w:color w:val="767171" w:themeColor="background2" w:themeShade="80"/>
          <w:sz w:val="24"/>
          <w:szCs w:val="24"/>
        </w:rPr>
        <w:t xml:space="preserve"> que estará ubicada en el pie de página de su sede electrónica, para lo cual utilizará el diseño y la paleta de colores referido en los lineamientos para acondicionamiento gráfico de </w:t>
      </w:r>
      <w:r w:rsidRPr="00F20CDE" w:rsidR="419D19F1">
        <w:rPr>
          <w:rFonts w:ascii="Lucida Sans Unicode" w:hAnsi="Lucida Sans Unicode" w:eastAsia="Arial Narrow" w:cs="Lucida Sans Unicode"/>
          <w:color w:val="767171" w:themeColor="background2" w:themeShade="80"/>
          <w:sz w:val="24"/>
          <w:szCs w:val="24"/>
        </w:rPr>
        <w:t xml:space="preserve">sedes electrónicas </w:t>
      </w:r>
      <w:r w:rsidRPr="00F20CDE" w:rsidR="7A695A97">
        <w:rPr>
          <w:rFonts w:ascii="Lucida Sans Unicode" w:hAnsi="Lucida Sans Unicode" w:eastAsia="Arial Narrow" w:cs="Lucida Sans Unicode"/>
          <w:color w:val="767171" w:themeColor="background2" w:themeShade="80"/>
          <w:sz w:val="24"/>
          <w:szCs w:val="24"/>
        </w:rPr>
        <w:t xml:space="preserve">al Portal Único del </w:t>
      </w:r>
      <w:r w:rsidRPr="00F20CDE" w:rsidR="29D4FF82">
        <w:rPr>
          <w:rFonts w:ascii="Lucida Sans Unicode" w:hAnsi="Lucida Sans Unicode" w:eastAsia="Arial Narrow" w:cs="Lucida Sans Unicode"/>
          <w:color w:val="767171" w:themeColor="background2" w:themeShade="80"/>
          <w:sz w:val="24"/>
          <w:szCs w:val="24"/>
        </w:rPr>
        <w:t>E</w:t>
      </w:r>
      <w:r w:rsidRPr="00F20CDE" w:rsidR="7A695A97">
        <w:rPr>
          <w:rFonts w:ascii="Lucida Sans Unicode" w:hAnsi="Lucida Sans Unicode" w:eastAsia="Arial Narrow" w:cs="Lucida Sans Unicode"/>
          <w:color w:val="767171" w:themeColor="background2" w:themeShade="80"/>
          <w:sz w:val="24"/>
          <w:szCs w:val="24"/>
        </w:rPr>
        <w:t xml:space="preserve">stado </w:t>
      </w:r>
      <w:r w:rsidRPr="00F20CDE" w:rsidR="00F67CAC">
        <w:rPr>
          <w:rFonts w:ascii="Lucida Sans Unicode" w:hAnsi="Lucida Sans Unicode" w:eastAsia="Arial Narrow" w:cs="Lucida Sans Unicode"/>
          <w:color w:val="767171" w:themeColor="background2" w:themeShade="80"/>
          <w:sz w:val="24"/>
          <w:szCs w:val="24"/>
        </w:rPr>
        <w:t>colombiano</w:t>
      </w:r>
      <w:r w:rsidRPr="00F20CDE" w:rsidR="7A695A97">
        <w:rPr>
          <w:rFonts w:ascii="Lucida Sans Unicode" w:hAnsi="Lucida Sans Unicode" w:eastAsia="Arial Narrow" w:cs="Lucida Sans Unicode"/>
          <w:color w:val="767171" w:themeColor="background2" w:themeShade="80"/>
          <w:sz w:val="24"/>
          <w:szCs w:val="24"/>
        </w:rPr>
        <w:t xml:space="preserve"> - GOV.CO</w:t>
      </w:r>
      <w:r w:rsidRPr="00F20CDE">
        <w:rPr>
          <w:rFonts w:ascii="Lucida Sans Unicode" w:hAnsi="Lucida Sans Unicode" w:eastAsia="Arial Narrow" w:cs="Lucida Sans Unicode"/>
          <w:color w:val="767171" w:themeColor="background2" w:themeShade="80"/>
          <w:sz w:val="24"/>
          <w:szCs w:val="24"/>
        </w:rPr>
        <w:t>. Esta barra inferior contendrá l</w:t>
      </w:r>
      <w:r w:rsidRPr="00F20CDE" w:rsidR="365BE764">
        <w:rPr>
          <w:rFonts w:ascii="Lucida Sans Unicode" w:hAnsi="Lucida Sans Unicode" w:eastAsia="Arial Narrow" w:cs="Lucida Sans Unicode"/>
          <w:color w:val="767171" w:themeColor="background2" w:themeShade="80"/>
          <w:sz w:val="24"/>
          <w:szCs w:val="24"/>
        </w:rPr>
        <w:t>a siguiente información</w:t>
      </w:r>
      <w:r w:rsidRPr="00F20CDE">
        <w:rPr>
          <w:rFonts w:ascii="Lucida Sans Unicode" w:hAnsi="Lucida Sans Unicode" w:eastAsia="Arial Narrow" w:cs="Lucida Sans Unicode"/>
          <w:color w:val="767171" w:themeColor="background2" w:themeShade="80"/>
          <w:sz w:val="24"/>
          <w:szCs w:val="24"/>
        </w:rPr>
        <w:t>:</w:t>
      </w:r>
    </w:p>
    <w:p w:rsidRPr="00F20CDE" w:rsidR="00544D18" w:rsidP="00D24388" w:rsidRDefault="00544D18" w14:paraId="7E912A47" w14:textId="77777777">
      <w:pPr>
        <w:spacing w:after="0" w:line="257" w:lineRule="auto"/>
        <w:textAlignment w:val="baseline"/>
        <w:rPr>
          <w:rFonts w:ascii="Lucida Sans Unicode" w:hAnsi="Lucida Sans Unicode" w:eastAsia="Arial Narrow" w:cs="Lucida Sans Unicode"/>
          <w:color w:val="767171" w:themeColor="background2" w:themeShade="80"/>
          <w:sz w:val="24"/>
          <w:szCs w:val="24"/>
        </w:rPr>
      </w:pPr>
    </w:p>
    <w:p w:rsidRPr="00F20CDE" w:rsidR="0AE041FF" w:rsidP="00D24388" w:rsidRDefault="621F535A" w14:paraId="5193D72C" w14:textId="54593D4A">
      <w:pPr>
        <w:spacing w:after="0" w:line="257" w:lineRule="auto"/>
        <w:textAlignment w:val="baseline"/>
        <w:rPr>
          <w:rFonts w:ascii="Lucida Sans Unicode" w:hAnsi="Lucida Sans Unicode" w:eastAsia="Arial Narrow" w:cs="Lucida Sans Unicode"/>
          <w:color w:val="767171" w:themeColor="background2" w:themeShade="80"/>
          <w:sz w:val="24"/>
          <w:szCs w:val="24"/>
        </w:rPr>
      </w:pPr>
      <w:r w:rsidRPr="00F20CDE">
        <w:rPr>
          <w:rFonts w:ascii="Lucida Sans Unicode" w:hAnsi="Lucida Sans Unicode" w:eastAsia="Arial Narrow" w:cs="Lucida Sans Unicode"/>
          <w:color w:val="767171" w:themeColor="background2" w:themeShade="80"/>
          <w:sz w:val="24"/>
          <w:szCs w:val="24"/>
        </w:rPr>
        <w:t xml:space="preserve">Imagen del Portal Único del Estado Colombiano y el logo de la marca país CO - Colombia. </w:t>
      </w:r>
    </w:p>
    <w:p w:rsidRPr="00F20CDE" w:rsidR="00544D18" w:rsidP="00D24388" w:rsidRDefault="00544D18" w14:paraId="568FBE0A" w14:textId="77777777">
      <w:pPr>
        <w:spacing w:after="0" w:line="257" w:lineRule="auto"/>
        <w:textAlignment w:val="baseline"/>
        <w:rPr>
          <w:rFonts w:ascii="Lucida Sans Unicode" w:hAnsi="Lucida Sans Unicode" w:eastAsia="Arial Narrow" w:cs="Lucida Sans Unicode"/>
          <w:color w:val="767171" w:themeColor="background2" w:themeShade="80"/>
          <w:sz w:val="24"/>
          <w:szCs w:val="24"/>
        </w:rPr>
      </w:pPr>
    </w:p>
    <w:p w:rsidRPr="00F20CDE" w:rsidR="0AE041FF" w:rsidP="00D24388" w:rsidRDefault="621F535A" w14:paraId="4165E564" w14:textId="220FE34D">
      <w:pPr>
        <w:spacing w:after="0" w:line="257" w:lineRule="auto"/>
        <w:textAlignment w:val="baseline"/>
        <w:rPr>
          <w:rFonts w:ascii="Lucida Sans Unicode" w:hAnsi="Lucida Sans Unicode" w:eastAsia="Arial Narrow" w:cs="Lucida Sans Unicode"/>
          <w:color w:val="767171" w:themeColor="background2" w:themeShade="80"/>
          <w:sz w:val="24"/>
          <w:szCs w:val="24"/>
        </w:rPr>
      </w:pPr>
      <w:r w:rsidRPr="00F20CDE">
        <w:rPr>
          <w:rFonts w:ascii="Lucida Sans Unicode" w:hAnsi="Lucida Sans Unicode" w:eastAsia="Arial Narrow" w:cs="Lucida Sans Unicode"/>
          <w:color w:val="767171" w:themeColor="background2" w:themeShade="80"/>
          <w:sz w:val="24"/>
          <w:szCs w:val="24"/>
        </w:rPr>
        <w:t xml:space="preserve">Nombre de la </w:t>
      </w:r>
      <w:r w:rsidRPr="00F20CDE" w:rsidR="086547C5">
        <w:rPr>
          <w:rFonts w:ascii="Lucida Sans Unicode" w:hAnsi="Lucida Sans Unicode" w:eastAsia="Arial Narrow" w:cs="Lucida Sans Unicode"/>
          <w:color w:val="767171" w:themeColor="background2" w:themeShade="80"/>
          <w:sz w:val="24"/>
          <w:szCs w:val="24"/>
        </w:rPr>
        <w:t>autoridad</w:t>
      </w:r>
      <w:r w:rsidRPr="00F20CDE">
        <w:rPr>
          <w:rFonts w:ascii="Lucida Sans Unicode" w:hAnsi="Lucida Sans Unicode" w:eastAsia="Arial Narrow" w:cs="Lucida Sans Unicode"/>
          <w:color w:val="767171" w:themeColor="background2" w:themeShade="80"/>
          <w:sz w:val="24"/>
          <w:szCs w:val="24"/>
        </w:rPr>
        <w:t>, dirección</w:t>
      </w:r>
      <w:r w:rsidRPr="00F20CDE" w:rsidR="56448816">
        <w:rPr>
          <w:rFonts w:ascii="Lucida Sans Unicode" w:hAnsi="Lucida Sans Unicode" w:eastAsia="Arial Narrow" w:cs="Lucida Sans Unicode"/>
          <w:color w:val="767171" w:themeColor="background2" w:themeShade="80"/>
          <w:sz w:val="24"/>
          <w:szCs w:val="24"/>
        </w:rPr>
        <w:t xml:space="preserve"> y</w:t>
      </w:r>
      <w:r w:rsidRPr="00F20CDE">
        <w:rPr>
          <w:rFonts w:ascii="Lucida Sans Unicode" w:hAnsi="Lucida Sans Unicode" w:eastAsia="Arial Narrow" w:cs="Lucida Sans Unicode"/>
          <w:color w:val="767171" w:themeColor="background2" w:themeShade="80"/>
          <w:sz w:val="24"/>
          <w:szCs w:val="24"/>
        </w:rPr>
        <w:t xml:space="preserve"> código postal</w:t>
      </w:r>
      <w:r w:rsidRPr="00F20CDE" w:rsidR="45CC6AD1">
        <w:rPr>
          <w:rFonts w:ascii="Lucida Sans Unicode" w:hAnsi="Lucida Sans Unicode" w:eastAsia="Arial Narrow" w:cs="Lucida Sans Unicode"/>
          <w:color w:val="767171" w:themeColor="background2" w:themeShade="80"/>
          <w:sz w:val="24"/>
          <w:szCs w:val="24"/>
        </w:rPr>
        <w:t>,</w:t>
      </w:r>
      <w:r w:rsidRPr="00F20CDE">
        <w:rPr>
          <w:rFonts w:ascii="Lucida Sans Unicode" w:hAnsi="Lucida Sans Unicode" w:eastAsia="Arial Narrow" w:cs="Lucida Sans Unicode"/>
          <w:color w:val="767171" w:themeColor="background2" w:themeShade="80"/>
          <w:sz w:val="24"/>
          <w:szCs w:val="24"/>
        </w:rPr>
        <w:t xml:space="preserve"> incluyendo el departamento (si aplica) y municipio o distrito. </w:t>
      </w:r>
    </w:p>
    <w:p w:rsidRPr="00F20CDE" w:rsidR="00544D18" w:rsidP="00D24388" w:rsidRDefault="00544D18" w14:paraId="68E4142B" w14:textId="77777777">
      <w:pPr>
        <w:spacing w:after="0" w:line="257" w:lineRule="auto"/>
        <w:textAlignment w:val="baseline"/>
        <w:rPr>
          <w:rFonts w:ascii="Lucida Sans Unicode" w:hAnsi="Lucida Sans Unicode" w:eastAsia="Arial Narrow" w:cs="Lucida Sans Unicode"/>
          <w:color w:val="767171" w:themeColor="background2" w:themeShade="80"/>
          <w:sz w:val="24"/>
          <w:szCs w:val="24"/>
        </w:rPr>
      </w:pPr>
    </w:p>
    <w:p w:rsidRPr="00F20CDE" w:rsidR="0AE041FF" w:rsidP="00D24388" w:rsidRDefault="621F535A" w14:paraId="455EA0E1" w14:textId="77981DA0">
      <w:pPr>
        <w:spacing w:after="0" w:line="257" w:lineRule="auto"/>
        <w:textAlignment w:val="baseline"/>
        <w:rPr>
          <w:rFonts w:ascii="Lucida Sans Unicode" w:hAnsi="Lucida Sans Unicode" w:eastAsia="Arial Narrow" w:cs="Lucida Sans Unicode"/>
          <w:color w:val="767171" w:themeColor="background2" w:themeShade="80"/>
          <w:sz w:val="24"/>
          <w:szCs w:val="24"/>
        </w:rPr>
      </w:pPr>
      <w:r w:rsidRPr="00F20CDE">
        <w:rPr>
          <w:rFonts w:ascii="Lucida Sans Unicode" w:hAnsi="Lucida Sans Unicode" w:eastAsia="Arial Narrow" w:cs="Lucida Sans Unicode"/>
          <w:color w:val="767171" w:themeColor="background2" w:themeShade="80"/>
          <w:sz w:val="24"/>
          <w:szCs w:val="24"/>
        </w:rPr>
        <w:t xml:space="preserve">Vínculos a </w:t>
      </w:r>
      <w:r w:rsidRPr="00F20CDE" w:rsidR="00516C11">
        <w:rPr>
          <w:rFonts w:ascii="Lucida Sans Unicode" w:hAnsi="Lucida Sans Unicode" w:eastAsia="Arial Narrow" w:cs="Lucida Sans Unicode"/>
          <w:color w:val="767171" w:themeColor="background2" w:themeShade="80"/>
          <w:sz w:val="24"/>
          <w:szCs w:val="24"/>
        </w:rPr>
        <w:t xml:space="preserve">las </w:t>
      </w:r>
      <w:r w:rsidRPr="00F20CDE">
        <w:rPr>
          <w:rFonts w:ascii="Lucida Sans Unicode" w:hAnsi="Lucida Sans Unicode" w:eastAsia="Arial Narrow" w:cs="Lucida Sans Unicode"/>
          <w:color w:val="767171" w:themeColor="background2" w:themeShade="80"/>
          <w:sz w:val="24"/>
          <w:szCs w:val="24"/>
        </w:rPr>
        <w:t>redes sociales, para ser redireccionado</w:t>
      </w:r>
      <w:r w:rsidRPr="00F20CDE" w:rsidR="16E6FCDA">
        <w:rPr>
          <w:rFonts w:ascii="Lucida Sans Unicode" w:hAnsi="Lucida Sans Unicode" w:eastAsia="Arial Narrow" w:cs="Lucida Sans Unicode"/>
          <w:color w:val="767171" w:themeColor="background2" w:themeShade="80"/>
          <w:sz w:val="24"/>
          <w:szCs w:val="24"/>
        </w:rPr>
        <w:t>s</w:t>
      </w:r>
      <w:r w:rsidRPr="00F20CDE">
        <w:rPr>
          <w:rFonts w:ascii="Lucida Sans Unicode" w:hAnsi="Lucida Sans Unicode" w:eastAsia="Arial Narrow" w:cs="Lucida Sans Unicode"/>
          <w:color w:val="767171" w:themeColor="background2" w:themeShade="80"/>
          <w:sz w:val="24"/>
          <w:szCs w:val="24"/>
        </w:rPr>
        <w:t xml:space="preserve"> en los botones respectivos. Para lo anterior</w:t>
      </w:r>
      <w:r w:rsidRPr="00F20CDE" w:rsidR="060C7641">
        <w:rPr>
          <w:rFonts w:ascii="Lucida Sans Unicode" w:hAnsi="Lucida Sans Unicode" w:eastAsia="Arial Narrow" w:cs="Lucida Sans Unicode"/>
          <w:color w:val="767171" w:themeColor="background2" w:themeShade="80"/>
          <w:sz w:val="24"/>
          <w:szCs w:val="24"/>
        </w:rPr>
        <w:t xml:space="preserve"> y en virtud del artículo 16 del Decreto 2106 de 2019</w:t>
      </w:r>
      <w:r w:rsidRPr="00F20CDE" w:rsidR="41E828DA">
        <w:rPr>
          <w:rFonts w:ascii="Lucida Sans Unicode" w:hAnsi="Lucida Sans Unicode" w:eastAsia="Arial Narrow" w:cs="Lucida Sans Unicode"/>
          <w:color w:val="767171" w:themeColor="background2" w:themeShade="80"/>
          <w:sz w:val="24"/>
          <w:szCs w:val="24"/>
        </w:rPr>
        <w:t xml:space="preserve"> y</w:t>
      </w:r>
      <w:r w:rsidRPr="00F20CDE" w:rsidR="4D799FAB">
        <w:rPr>
          <w:rFonts w:ascii="Lucida Sans Unicode" w:hAnsi="Lucida Sans Unicode" w:eastAsia="Arial Narrow" w:cs="Lucida Sans Unicode"/>
          <w:color w:val="767171" w:themeColor="background2" w:themeShade="80"/>
          <w:sz w:val="24"/>
          <w:szCs w:val="24"/>
        </w:rPr>
        <w:t xml:space="preserve"> del cap</w:t>
      </w:r>
      <w:r w:rsidRPr="00F20CDE" w:rsidR="65DA9521">
        <w:rPr>
          <w:rFonts w:ascii="Lucida Sans Unicode" w:hAnsi="Lucida Sans Unicode" w:eastAsia="Arial Narrow" w:cs="Lucida Sans Unicode"/>
          <w:color w:val="767171" w:themeColor="background2" w:themeShade="80"/>
          <w:sz w:val="24"/>
          <w:szCs w:val="24"/>
        </w:rPr>
        <w:t>í</w:t>
      </w:r>
      <w:r w:rsidRPr="00F20CDE" w:rsidR="4D799FAB">
        <w:rPr>
          <w:rFonts w:ascii="Lucida Sans Unicode" w:hAnsi="Lucida Sans Unicode" w:eastAsia="Arial Narrow" w:cs="Lucida Sans Unicode"/>
          <w:color w:val="767171" w:themeColor="background2" w:themeShade="80"/>
          <w:sz w:val="24"/>
          <w:szCs w:val="24"/>
        </w:rPr>
        <w:t>tulo V del Decreto Nacional 1080 de 2015 y las demás normas expedidas por el Archivo General</w:t>
      </w:r>
      <w:r w:rsidRPr="00F20CDE" w:rsidR="51E112E5">
        <w:rPr>
          <w:rFonts w:ascii="Lucida Sans Unicode" w:hAnsi="Lucida Sans Unicode" w:eastAsia="Arial Narrow" w:cs="Lucida Sans Unicode"/>
          <w:color w:val="767171" w:themeColor="background2" w:themeShade="80"/>
          <w:sz w:val="24"/>
          <w:szCs w:val="24"/>
        </w:rPr>
        <w:t xml:space="preserve"> de la Nación</w:t>
      </w:r>
      <w:r w:rsidRPr="00F20CDE" w:rsidR="4D799FAB">
        <w:rPr>
          <w:rFonts w:ascii="Lucida Sans Unicode" w:hAnsi="Lucida Sans Unicode" w:eastAsia="Arial Narrow" w:cs="Lucida Sans Unicode"/>
          <w:color w:val="767171" w:themeColor="background2" w:themeShade="80"/>
          <w:sz w:val="24"/>
          <w:szCs w:val="24"/>
        </w:rPr>
        <w:t xml:space="preserve"> relacionados</w:t>
      </w:r>
      <w:r w:rsidRPr="00F20CDE" w:rsidR="29935FC5">
        <w:rPr>
          <w:rFonts w:ascii="Lucida Sans Unicode" w:hAnsi="Lucida Sans Unicode" w:eastAsia="Arial Narrow" w:cs="Lucida Sans Unicode"/>
          <w:color w:val="767171" w:themeColor="background2" w:themeShade="80"/>
          <w:sz w:val="24"/>
          <w:szCs w:val="24"/>
        </w:rPr>
        <w:t>,</w:t>
      </w:r>
      <w:r w:rsidRPr="00F20CDE">
        <w:rPr>
          <w:rFonts w:ascii="Lucida Sans Unicode" w:hAnsi="Lucida Sans Unicode" w:eastAsia="Arial Narrow" w:cs="Lucida Sans Unicode"/>
          <w:color w:val="767171" w:themeColor="background2" w:themeShade="80"/>
          <w:sz w:val="24"/>
          <w:szCs w:val="24"/>
        </w:rPr>
        <w:t xml:space="preserve"> la autoridad deberá disponer de lo necesario para que la emisión, recepción y gestión de comunicaciones oficiales, a través de los diversos canales electrónicos, asegure</w:t>
      </w:r>
      <w:r w:rsidRPr="00F20CDE" w:rsidR="4DE7A4EC">
        <w:rPr>
          <w:rFonts w:ascii="Lucida Sans Unicode" w:hAnsi="Lucida Sans Unicode" w:eastAsia="Arial Narrow" w:cs="Lucida Sans Unicode"/>
          <w:color w:val="767171" w:themeColor="background2" w:themeShade="80"/>
          <w:sz w:val="24"/>
          <w:szCs w:val="24"/>
        </w:rPr>
        <w:t>n</w:t>
      </w:r>
      <w:r w:rsidRPr="00F20CDE">
        <w:rPr>
          <w:rFonts w:ascii="Lucida Sans Unicode" w:hAnsi="Lucida Sans Unicode" w:eastAsia="Arial Narrow" w:cs="Lucida Sans Unicode"/>
          <w:color w:val="767171" w:themeColor="background2" w:themeShade="80"/>
          <w:sz w:val="24"/>
          <w:szCs w:val="24"/>
        </w:rPr>
        <w:t xml:space="preserve"> un adecuado tratamiento archivístico y est</w:t>
      </w:r>
      <w:r w:rsidRPr="00F20CDE" w:rsidR="0958A187">
        <w:rPr>
          <w:rFonts w:ascii="Lucida Sans Unicode" w:hAnsi="Lucida Sans Unicode" w:eastAsia="Arial Narrow" w:cs="Lucida Sans Unicode"/>
          <w:color w:val="767171" w:themeColor="background2" w:themeShade="80"/>
          <w:sz w:val="24"/>
          <w:szCs w:val="24"/>
        </w:rPr>
        <w:t>é</w:t>
      </w:r>
      <w:r w:rsidRPr="00F20CDE" w:rsidR="4B3CD043">
        <w:rPr>
          <w:rFonts w:ascii="Lucida Sans Unicode" w:hAnsi="Lucida Sans Unicode" w:eastAsia="Arial Narrow" w:cs="Lucida Sans Unicode"/>
          <w:color w:val="767171" w:themeColor="background2" w:themeShade="80"/>
          <w:sz w:val="24"/>
          <w:szCs w:val="24"/>
        </w:rPr>
        <w:t>n</w:t>
      </w:r>
      <w:r w:rsidRPr="00F20CDE">
        <w:rPr>
          <w:rFonts w:ascii="Lucida Sans Unicode" w:hAnsi="Lucida Sans Unicode" w:eastAsia="Arial Narrow" w:cs="Lucida Sans Unicode"/>
          <w:color w:val="767171" w:themeColor="background2" w:themeShade="80"/>
          <w:sz w:val="24"/>
          <w:szCs w:val="24"/>
        </w:rPr>
        <w:t xml:space="preserve"> debidamente alinead</w:t>
      </w:r>
      <w:r w:rsidRPr="00F20CDE" w:rsidR="7C695346">
        <w:rPr>
          <w:rFonts w:ascii="Lucida Sans Unicode" w:hAnsi="Lucida Sans Unicode" w:eastAsia="Arial Narrow" w:cs="Lucida Sans Unicode"/>
          <w:color w:val="767171" w:themeColor="background2" w:themeShade="80"/>
          <w:sz w:val="24"/>
          <w:szCs w:val="24"/>
        </w:rPr>
        <w:t>a</w:t>
      </w:r>
      <w:r w:rsidRPr="00F20CDE" w:rsidR="0C38592E">
        <w:rPr>
          <w:rFonts w:ascii="Lucida Sans Unicode" w:hAnsi="Lucida Sans Unicode" w:eastAsia="Arial Narrow" w:cs="Lucida Sans Unicode"/>
          <w:color w:val="767171" w:themeColor="background2" w:themeShade="80"/>
          <w:sz w:val="24"/>
          <w:szCs w:val="24"/>
        </w:rPr>
        <w:t>s</w:t>
      </w:r>
      <w:r w:rsidRPr="00F20CDE">
        <w:rPr>
          <w:rFonts w:ascii="Lucida Sans Unicode" w:hAnsi="Lucida Sans Unicode" w:eastAsia="Arial Narrow" w:cs="Lucida Sans Unicode"/>
          <w:color w:val="767171" w:themeColor="background2" w:themeShade="80"/>
          <w:sz w:val="24"/>
          <w:szCs w:val="24"/>
        </w:rPr>
        <w:t xml:space="preserve"> con la gestión documental electrónica y de archivo digital.</w:t>
      </w:r>
    </w:p>
    <w:p w:rsidRPr="00F20CDE" w:rsidR="00544D18" w:rsidP="00D24388" w:rsidRDefault="00544D18" w14:paraId="50982B65" w14:textId="77777777">
      <w:pPr>
        <w:spacing w:after="0" w:line="257" w:lineRule="auto"/>
        <w:textAlignment w:val="baseline"/>
        <w:rPr>
          <w:rFonts w:ascii="Lucida Sans Unicode" w:hAnsi="Lucida Sans Unicode" w:eastAsia="Arial Narrow" w:cs="Lucida Sans Unicode"/>
          <w:color w:val="767171" w:themeColor="background2" w:themeShade="80"/>
          <w:sz w:val="24"/>
          <w:szCs w:val="24"/>
        </w:rPr>
      </w:pPr>
    </w:p>
    <w:p w:rsidRPr="00F20CDE" w:rsidR="56AB8D38" w:rsidP="00D24388" w:rsidRDefault="777C9583" w14:paraId="1ED0B5ED" w14:textId="3B1A96A3">
      <w:pPr>
        <w:spacing w:after="0" w:line="257" w:lineRule="auto"/>
        <w:textAlignment w:val="baseline"/>
        <w:rPr>
          <w:rFonts w:ascii="Lucida Sans Unicode" w:hAnsi="Lucida Sans Unicode" w:eastAsia="Arial Narrow" w:cs="Lucida Sans Unicode"/>
          <w:color w:val="767171" w:themeColor="background2" w:themeShade="80"/>
          <w:sz w:val="24"/>
          <w:szCs w:val="24"/>
        </w:rPr>
      </w:pPr>
      <w:r w:rsidRPr="00F20CDE">
        <w:rPr>
          <w:rFonts w:ascii="Lucida Sans Unicode" w:hAnsi="Lucida Sans Unicode" w:eastAsia="Arial Narrow" w:cs="Lucida Sans Unicode"/>
          <w:color w:val="767171" w:themeColor="background2" w:themeShade="80"/>
          <w:sz w:val="24"/>
          <w:szCs w:val="24"/>
        </w:rPr>
        <w:t>Datos de contacto, incluyendo lo siguiente: teléfono conmutador, línea gratuita o línea de servicio a la ciudadanía/usuario</w:t>
      </w:r>
      <w:r w:rsidRPr="00F20CDE" w:rsidR="66F47890">
        <w:rPr>
          <w:rFonts w:ascii="Lucida Sans Unicode" w:hAnsi="Lucida Sans Unicode" w:eastAsia="Arial Narrow" w:cs="Lucida Sans Unicode"/>
          <w:color w:val="767171" w:themeColor="background2" w:themeShade="80"/>
          <w:sz w:val="24"/>
          <w:szCs w:val="24"/>
        </w:rPr>
        <w:t>;</w:t>
      </w:r>
      <w:r w:rsidRPr="00F20CDE">
        <w:rPr>
          <w:rFonts w:ascii="Lucida Sans Unicode" w:hAnsi="Lucida Sans Unicode" w:eastAsia="Arial Narrow" w:cs="Lucida Sans Unicode"/>
          <w:color w:val="767171" w:themeColor="background2" w:themeShade="80"/>
          <w:sz w:val="24"/>
          <w:szCs w:val="24"/>
        </w:rPr>
        <w:t xml:space="preserve"> línea anticorrupción</w:t>
      </w:r>
      <w:r w:rsidRPr="00F20CDE" w:rsidR="7C998BAB">
        <w:rPr>
          <w:rFonts w:ascii="Lucida Sans Unicode" w:hAnsi="Lucida Sans Unicode" w:eastAsia="Arial Narrow" w:cs="Lucida Sans Unicode"/>
          <w:color w:val="767171" w:themeColor="background2" w:themeShade="80"/>
          <w:sz w:val="24"/>
          <w:szCs w:val="24"/>
        </w:rPr>
        <w:t>;</w:t>
      </w:r>
      <w:r w:rsidRPr="00F20CDE">
        <w:rPr>
          <w:rFonts w:ascii="Lucida Sans Unicode" w:hAnsi="Lucida Sans Unicode" w:eastAsia="Arial Narrow" w:cs="Lucida Sans Unicode"/>
          <w:color w:val="767171" w:themeColor="background2" w:themeShade="80"/>
          <w:sz w:val="24"/>
          <w:szCs w:val="24"/>
        </w:rPr>
        <w:t xml:space="preserve"> diversos canales físicos y electrónicos para atención al público</w:t>
      </w:r>
      <w:r w:rsidRPr="00F20CDE" w:rsidR="0CBC6944">
        <w:rPr>
          <w:rFonts w:ascii="Lucida Sans Unicode" w:hAnsi="Lucida Sans Unicode" w:eastAsia="Arial Narrow" w:cs="Lucida Sans Unicode"/>
          <w:color w:val="767171" w:themeColor="background2" w:themeShade="80"/>
          <w:sz w:val="24"/>
          <w:szCs w:val="24"/>
        </w:rPr>
        <w:t>;</w:t>
      </w:r>
      <w:r w:rsidRPr="00F20CDE">
        <w:rPr>
          <w:rFonts w:ascii="Lucida Sans Unicode" w:hAnsi="Lucida Sans Unicode" w:eastAsia="Arial Narrow" w:cs="Lucida Sans Unicode"/>
          <w:color w:val="767171" w:themeColor="background2" w:themeShade="80"/>
          <w:sz w:val="24"/>
          <w:szCs w:val="24"/>
        </w:rPr>
        <w:t xml:space="preserve"> correo de notificaciones judiciales</w:t>
      </w:r>
      <w:r w:rsidRPr="00F20CDE" w:rsidR="772E493B">
        <w:rPr>
          <w:rFonts w:ascii="Lucida Sans Unicode" w:hAnsi="Lucida Sans Unicode" w:eastAsia="Arial Narrow" w:cs="Lucida Sans Unicode"/>
          <w:color w:val="767171" w:themeColor="background2" w:themeShade="80"/>
          <w:sz w:val="24"/>
          <w:szCs w:val="24"/>
        </w:rPr>
        <w:t>;</w:t>
      </w:r>
      <w:r w:rsidRPr="00F20CDE">
        <w:rPr>
          <w:rFonts w:ascii="Lucida Sans Unicode" w:hAnsi="Lucida Sans Unicode" w:eastAsia="Arial Narrow" w:cs="Lucida Sans Unicode"/>
          <w:color w:val="767171" w:themeColor="background2" w:themeShade="80"/>
          <w:sz w:val="24"/>
          <w:szCs w:val="24"/>
        </w:rPr>
        <w:t xml:space="preserve"> enlace </w:t>
      </w:r>
      <w:r w:rsidRPr="00F20CDE" w:rsidR="0DAFBB6C">
        <w:rPr>
          <w:rFonts w:ascii="Lucida Sans Unicode" w:hAnsi="Lucida Sans Unicode" w:eastAsia="Arial Narrow" w:cs="Lucida Sans Unicode"/>
          <w:color w:val="767171" w:themeColor="background2" w:themeShade="80"/>
          <w:sz w:val="24"/>
          <w:szCs w:val="24"/>
        </w:rPr>
        <w:t>a</w:t>
      </w:r>
      <w:r w:rsidRPr="00F20CDE">
        <w:rPr>
          <w:rFonts w:ascii="Lucida Sans Unicode" w:hAnsi="Lucida Sans Unicode" w:eastAsia="Arial Narrow" w:cs="Lucida Sans Unicode"/>
          <w:color w:val="767171" w:themeColor="background2" w:themeShade="80"/>
          <w:sz w:val="24"/>
          <w:szCs w:val="24"/>
        </w:rPr>
        <w:t>l mapa del sitio</w:t>
      </w:r>
      <w:r w:rsidRPr="00F20CDE" w:rsidR="640D4067">
        <w:rPr>
          <w:rFonts w:ascii="Lucida Sans Unicode" w:hAnsi="Lucida Sans Unicode" w:eastAsia="Arial Narrow" w:cs="Lucida Sans Unicode"/>
          <w:color w:val="767171" w:themeColor="background2" w:themeShade="80"/>
          <w:sz w:val="24"/>
          <w:szCs w:val="24"/>
        </w:rPr>
        <w:t>,</w:t>
      </w:r>
      <w:r w:rsidRPr="00F20CDE">
        <w:rPr>
          <w:rFonts w:ascii="Lucida Sans Unicode" w:hAnsi="Lucida Sans Unicode" w:eastAsia="Arial Narrow" w:cs="Lucida Sans Unicode"/>
          <w:color w:val="767171" w:themeColor="background2" w:themeShade="80"/>
          <w:sz w:val="24"/>
          <w:szCs w:val="24"/>
        </w:rPr>
        <w:t xml:space="preserve"> y un </w:t>
      </w:r>
      <w:proofErr w:type="gramStart"/>
      <w:r w:rsidRPr="00F20CDE">
        <w:rPr>
          <w:rFonts w:ascii="Lucida Sans Unicode" w:hAnsi="Lucida Sans Unicode" w:eastAsia="Arial Narrow" w:cs="Lucida Sans Unicode"/>
          <w:i/>
          <w:color w:val="767171" w:themeColor="background2" w:themeShade="80"/>
          <w:sz w:val="24"/>
          <w:szCs w:val="24"/>
        </w:rPr>
        <w:t>link</w:t>
      </w:r>
      <w:proofErr w:type="gramEnd"/>
      <w:r w:rsidRPr="00F20CDE">
        <w:rPr>
          <w:rFonts w:ascii="Lucida Sans Unicode" w:hAnsi="Lucida Sans Unicode" w:eastAsia="Arial Narrow" w:cs="Lucida Sans Unicode"/>
          <w:color w:val="767171" w:themeColor="background2" w:themeShade="80"/>
          <w:sz w:val="24"/>
          <w:szCs w:val="24"/>
        </w:rPr>
        <w:t xml:space="preserve"> para vincular las políticas </w:t>
      </w:r>
      <w:r w:rsidRPr="00F20CDE" w:rsidR="3A6C7FC4">
        <w:rPr>
          <w:rFonts w:ascii="Lucida Sans Unicode" w:hAnsi="Lucida Sans Unicode" w:eastAsia="Arial Narrow" w:cs="Lucida Sans Unicode"/>
          <w:color w:val="767171" w:themeColor="background2" w:themeShade="80"/>
          <w:sz w:val="24"/>
          <w:szCs w:val="24"/>
        </w:rPr>
        <w:t xml:space="preserve">a las </w:t>
      </w:r>
      <w:r w:rsidRPr="00F20CDE">
        <w:rPr>
          <w:rFonts w:ascii="Lucida Sans Unicode" w:hAnsi="Lucida Sans Unicode" w:eastAsia="Arial Narrow" w:cs="Lucida Sans Unicode"/>
          <w:color w:val="767171" w:themeColor="background2" w:themeShade="80"/>
          <w:sz w:val="24"/>
          <w:szCs w:val="24"/>
        </w:rPr>
        <w:t xml:space="preserve">que </w:t>
      </w:r>
      <w:r w:rsidRPr="00F20CDE" w:rsidR="18A9B364">
        <w:rPr>
          <w:rFonts w:ascii="Lucida Sans Unicode" w:hAnsi="Lucida Sans Unicode" w:eastAsia="Arial Narrow" w:cs="Lucida Sans Unicode"/>
          <w:color w:val="767171" w:themeColor="background2" w:themeShade="80"/>
          <w:sz w:val="24"/>
          <w:szCs w:val="24"/>
        </w:rPr>
        <w:t xml:space="preserve">se </w:t>
      </w:r>
      <w:r w:rsidRPr="00F20CDE">
        <w:rPr>
          <w:rFonts w:ascii="Lucida Sans Unicode" w:hAnsi="Lucida Sans Unicode" w:eastAsia="Arial Narrow" w:cs="Lucida Sans Unicode"/>
          <w:color w:val="767171" w:themeColor="background2" w:themeShade="80"/>
          <w:sz w:val="24"/>
          <w:szCs w:val="24"/>
        </w:rPr>
        <w:t>hace referencia en la sección de cumplimiento legal. Todas las líneas telefónicas deberán incluir el prefijo de país +57 y el número significativo nacional (indicativo nacional) que determine la Comisión de Regulación de Comunicaciones</w:t>
      </w:r>
      <w:r w:rsidR="004F592F">
        <w:rPr>
          <w:rFonts w:ascii="Lucida Sans Unicode" w:hAnsi="Lucida Sans Unicode" w:eastAsia="Arial Narrow" w:cs="Lucida Sans Unicode"/>
          <w:color w:val="767171" w:themeColor="background2" w:themeShade="80"/>
          <w:sz w:val="24"/>
          <w:szCs w:val="24"/>
        </w:rPr>
        <w:t xml:space="preserve">, </w:t>
      </w:r>
      <w:r w:rsidR="004F592F">
        <w:rPr>
          <w:rFonts w:ascii="Lucida Sans Unicode" w:hAnsi="Lucida Sans Unicode" w:eastAsia="Arial Narrow" w:cs="Lucida Sans Unicode"/>
          <w:color w:val="767171" w:themeColor="background2" w:themeShade="80"/>
          <w:sz w:val="24"/>
          <w:szCs w:val="24"/>
          <w:lang w:val="es"/>
        </w:rPr>
        <w:t xml:space="preserve">excepto en las líneas gratuitas </w:t>
      </w:r>
      <w:r w:rsidRPr="00C9457E" w:rsidR="004F592F">
        <w:rPr>
          <w:rFonts w:ascii="Lucida Sans Unicode" w:hAnsi="Lucida Sans Unicode" w:eastAsia="Arial Narrow" w:cs="Lucida Sans Unicode"/>
          <w:color w:val="767171" w:themeColor="background2" w:themeShade="80"/>
          <w:sz w:val="24"/>
          <w:szCs w:val="24"/>
          <w:lang w:val="es"/>
        </w:rPr>
        <w:t>018000 y 019000</w:t>
      </w:r>
      <w:r w:rsidRPr="00F20CDE" w:rsidR="0E145C92">
        <w:rPr>
          <w:rFonts w:ascii="Lucida Sans Unicode" w:hAnsi="Lucida Sans Unicode" w:eastAsia="Arial Narrow" w:cs="Lucida Sans Unicode"/>
          <w:color w:val="767171" w:themeColor="background2" w:themeShade="80"/>
          <w:sz w:val="24"/>
          <w:szCs w:val="24"/>
        </w:rPr>
        <w:t>.</w:t>
      </w:r>
    </w:p>
    <w:p w:rsidRPr="00F20CDE" w:rsidR="524DD630" w:rsidP="00D24388" w:rsidRDefault="524DD630" w14:paraId="53431512" w14:textId="697EDF8A">
      <w:pPr>
        <w:spacing w:after="0" w:line="257" w:lineRule="auto"/>
        <w:textAlignment w:val="baseline"/>
        <w:rPr>
          <w:rFonts w:ascii="Lucida Sans Unicode" w:hAnsi="Lucida Sans Unicode" w:eastAsia="Arial Narrow" w:cs="Lucida Sans Unicode"/>
          <w:color w:val="767171" w:themeColor="background2" w:themeShade="80"/>
          <w:sz w:val="24"/>
          <w:szCs w:val="24"/>
        </w:rPr>
      </w:pPr>
    </w:p>
    <w:p w:rsidRPr="00F20CDE" w:rsidR="3B53A18D" w:rsidP="00D24388" w:rsidRDefault="3B53A18D" w14:paraId="59BA1DA2" w14:textId="3197E8F2">
      <w:pPr>
        <w:spacing w:after="0" w:line="257" w:lineRule="auto"/>
        <w:textAlignment w:val="baseline"/>
        <w:rPr>
          <w:rFonts w:ascii="Lucida Sans Unicode" w:hAnsi="Lucida Sans Unicode" w:eastAsia="Arial Narrow" w:cs="Lucida Sans Unicode"/>
          <w:color w:val="767171" w:themeColor="background2" w:themeShade="80"/>
          <w:sz w:val="24"/>
          <w:szCs w:val="24"/>
        </w:rPr>
      </w:pPr>
      <w:r w:rsidRPr="00F20CDE">
        <w:rPr>
          <w:rFonts w:ascii="Lucida Sans Unicode" w:hAnsi="Lucida Sans Unicode" w:eastAsia="Arial Narrow" w:cs="Lucida Sans Unicode"/>
          <w:color w:val="767171" w:themeColor="background2" w:themeShade="80"/>
          <w:sz w:val="24"/>
          <w:szCs w:val="24"/>
        </w:rPr>
        <w:t xml:space="preserve">En los casos en los que la autoridad tenga más de una dirección física de atención a la ciudadanía podrá colocar la información correspondiente de hasta 3 locaciones diferentes.  </w:t>
      </w:r>
    </w:p>
    <w:p w:rsidRPr="00F20CDE" w:rsidR="00544D18" w:rsidP="00D24388" w:rsidRDefault="00544D18" w14:paraId="52A702A7" w14:textId="77777777">
      <w:pPr>
        <w:spacing w:after="0" w:line="257" w:lineRule="auto"/>
        <w:textAlignment w:val="baseline"/>
        <w:rPr>
          <w:rFonts w:ascii="Lucida Sans Unicode" w:hAnsi="Lucida Sans Unicode" w:eastAsia="Arial Narrow" w:cs="Lucida Sans Unicode"/>
          <w:color w:val="767171" w:themeColor="background2" w:themeShade="80"/>
          <w:sz w:val="24"/>
          <w:szCs w:val="24"/>
        </w:rPr>
      </w:pPr>
    </w:p>
    <w:p w:rsidRPr="00F20CDE" w:rsidR="3B53A18D" w:rsidP="00D24388" w:rsidRDefault="3B53A18D" w14:paraId="01EDE758" w14:textId="60F2E797">
      <w:pPr>
        <w:spacing w:after="0" w:line="257" w:lineRule="auto"/>
        <w:textAlignment w:val="baseline"/>
        <w:rPr>
          <w:rFonts w:ascii="Lucida Sans Unicode" w:hAnsi="Lucida Sans Unicode" w:eastAsia="Arial Narrow" w:cs="Lucida Sans Unicode"/>
          <w:color w:val="767171" w:themeColor="background2" w:themeShade="80"/>
          <w:sz w:val="24"/>
          <w:szCs w:val="24"/>
        </w:rPr>
      </w:pPr>
      <w:r w:rsidRPr="00F20CDE">
        <w:rPr>
          <w:rFonts w:ascii="Lucida Sans Unicode" w:hAnsi="Lucida Sans Unicode" w:eastAsia="Arial Narrow" w:cs="Lucida Sans Unicode"/>
          <w:color w:val="767171" w:themeColor="background2" w:themeShade="80"/>
          <w:sz w:val="24"/>
          <w:szCs w:val="24"/>
        </w:rPr>
        <w:t xml:space="preserve">En los casos en los que la autoridad requiera incluir información de otras dependencias o de un número superior a 3 direcciones físicas deberá incluir el nombre correspondiente de las dependencias o sedes físicas de atención a la ciudadanía con el respectivo hipervínculo, de manera </w:t>
      </w:r>
      <w:r w:rsidRPr="00F20CDE" w:rsidR="00F24DBA">
        <w:rPr>
          <w:rFonts w:ascii="Lucida Sans Unicode" w:hAnsi="Lucida Sans Unicode" w:eastAsia="Arial Narrow" w:cs="Lucida Sans Unicode"/>
          <w:color w:val="767171" w:themeColor="background2" w:themeShade="80"/>
          <w:sz w:val="24"/>
          <w:szCs w:val="24"/>
        </w:rPr>
        <w:t>que,</w:t>
      </w:r>
      <w:r w:rsidRPr="00F20CDE">
        <w:rPr>
          <w:rFonts w:ascii="Lucida Sans Unicode" w:hAnsi="Lucida Sans Unicode" w:eastAsia="Arial Narrow" w:cs="Lucida Sans Unicode"/>
          <w:color w:val="767171" w:themeColor="background2" w:themeShade="80"/>
          <w:sz w:val="24"/>
          <w:szCs w:val="24"/>
        </w:rPr>
        <w:t xml:space="preserve"> al picar sobre estos nombres, se redireccione al usuario al Directorio de contactos de la autoridad.</w:t>
      </w:r>
    </w:p>
    <w:p w:rsidRPr="00344636" w:rsidR="5BEC89AD" w:rsidP="5BEC89AD" w:rsidRDefault="5BEC89AD" w14:paraId="69F97BAE" w14:textId="6096B882">
      <w:pPr>
        <w:spacing w:after="0"/>
        <w:rPr>
          <w:rFonts w:ascii="Lucida Sans Unicode" w:hAnsi="Lucida Sans Unicode" w:eastAsia="Times New Roman" w:cs="Lucida Sans Unicode"/>
          <w:lang w:val="es-ES" w:eastAsia="es-CO"/>
        </w:rPr>
      </w:pPr>
    </w:p>
    <w:p w:rsidRPr="00344636" w:rsidR="009A202B" w:rsidP="00F52C89" w:rsidRDefault="0080440B" w14:paraId="06977A00" w14:textId="2643234D">
      <w:pPr>
        <w:pStyle w:val="Ttulo3"/>
        <w:rPr>
          <w:b/>
          <w:lang w:val="es-ES" w:eastAsia="es-CO"/>
        </w:rPr>
      </w:pPr>
      <w:bookmarkStart w:name="_Toc46915014" w:id="15"/>
      <w:r>
        <w:rPr>
          <w:lang w:eastAsia="es-CO"/>
        </w:rPr>
        <w:t>4</w:t>
      </w:r>
      <w:r w:rsidR="00544D18">
        <w:rPr>
          <w:lang w:eastAsia="es-CO"/>
        </w:rPr>
        <w:t>.1</w:t>
      </w:r>
      <w:r w:rsidRPr="00344636" w:rsidR="3BB4AC77">
        <w:rPr>
          <w:lang w:eastAsia="es-CO"/>
        </w:rPr>
        <w:t xml:space="preserve">.6. </w:t>
      </w:r>
      <w:r w:rsidRPr="00344636" w:rsidR="009A202B">
        <w:rPr>
          <w:lang w:eastAsia="es-CO"/>
        </w:rPr>
        <w:t>C</w:t>
      </w:r>
      <w:r w:rsidRPr="00344636" w:rsidR="006B381C">
        <w:rPr>
          <w:caps w:val="0"/>
          <w:lang w:eastAsia="es-CO"/>
        </w:rPr>
        <w:t>umplimiento de políticas</w:t>
      </w:r>
      <w:bookmarkEnd w:id="15"/>
    </w:p>
    <w:p w:rsidRPr="00344636" w:rsidR="009A202B" w:rsidP="009A202B" w:rsidRDefault="009A202B" w14:paraId="7C30155B" w14:textId="77777777">
      <w:pPr>
        <w:spacing w:after="0"/>
        <w:textAlignment w:val="baseline"/>
        <w:rPr>
          <w:rFonts w:ascii="Lucida Sans Unicode" w:hAnsi="Lucida Sans Unicode" w:eastAsia="Times New Roman" w:cs="Lucida Sans Unicode"/>
          <w:sz w:val="24"/>
          <w:szCs w:val="24"/>
          <w:lang w:val="es-ES" w:eastAsia="es-CO"/>
        </w:rPr>
      </w:pPr>
      <w:r w:rsidRPr="00344636">
        <w:rPr>
          <w:rFonts w:ascii="Lucida Sans Unicode" w:hAnsi="Lucida Sans Unicode" w:eastAsia="Times New Roman" w:cs="Lucida Sans Unicode"/>
          <w:lang w:val="es-ES" w:eastAsia="es-CO"/>
        </w:rPr>
        <w:t> </w:t>
      </w:r>
    </w:p>
    <w:p w:rsidRPr="00D20AD4" w:rsidR="00D944BD" w:rsidP="5B4E58CE" w:rsidRDefault="3D80064D" w14:paraId="2ABDD3DA" w14:textId="5B26ADBC">
      <w:pPr>
        <w:spacing w:after="0"/>
        <w:textAlignment w:val="baseline"/>
        <w:rPr>
          <w:rFonts w:ascii="Lucida Sans Unicode" w:hAnsi="Lucida Sans Unicode" w:eastAsia="Arial Narrow" w:cs="Lucida Sans Unicode"/>
          <w:color w:val="767171" w:themeColor="background2" w:themeShade="80"/>
          <w:sz w:val="24"/>
          <w:szCs w:val="24"/>
        </w:rPr>
      </w:pPr>
      <w:r w:rsidRPr="00F20CDE">
        <w:rPr>
          <w:rFonts w:ascii="Lucida Sans Unicode" w:hAnsi="Lucida Sans Unicode" w:eastAsia="Arial Narrow" w:cs="Lucida Sans Unicode"/>
          <w:color w:val="767171" w:themeColor="background2" w:themeShade="80"/>
          <w:sz w:val="24"/>
          <w:szCs w:val="24"/>
        </w:rPr>
        <w:t xml:space="preserve">Las </w:t>
      </w:r>
      <w:r w:rsidRPr="00F20CDE" w:rsidR="6D0866C1">
        <w:rPr>
          <w:rFonts w:ascii="Lucida Sans Unicode" w:hAnsi="Lucida Sans Unicode" w:eastAsia="Arial Narrow" w:cs="Lucida Sans Unicode"/>
          <w:color w:val="767171" w:themeColor="background2" w:themeShade="80"/>
          <w:sz w:val="24"/>
          <w:szCs w:val="24"/>
        </w:rPr>
        <w:t>autoridades</w:t>
      </w:r>
      <w:r w:rsidRPr="00F20CDE">
        <w:rPr>
          <w:rFonts w:ascii="Lucida Sans Unicode" w:hAnsi="Lucida Sans Unicode" w:eastAsia="Arial Narrow" w:cs="Lucida Sans Unicode"/>
          <w:color w:val="767171" w:themeColor="background2" w:themeShade="80"/>
          <w:sz w:val="24"/>
          <w:szCs w:val="24"/>
        </w:rPr>
        <w:t xml:space="preserve"> deberán incorporar una sección</w:t>
      </w:r>
      <w:r w:rsidRPr="00F20CDE" w:rsidR="59CCAF34">
        <w:rPr>
          <w:rFonts w:ascii="Lucida Sans Unicode" w:hAnsi="Lucida Sans Unicode" w:eastAsia="Arial Narrow" w:cs="Lucida Sans Unicode"/>
          <w:color w:val="767171" w:themeColor="background2" w:themeShade="80"/>
          <w:sz w:val="24"/>
          <w:szCs w:val="24"/>
        </w:rPr>
        <w:t>,</w:t>
      </w:r>
      <w:r w:rsidRPr="00F20CDE">
        <w:rPr>
          <w:rFonts w:ascii="Lucida Sans Unicode" w:hAnsi="Lucida Sans Unicode" w:eastAsia="Arial Narrow" w:cs="Lucida Sans Unicode"/>
          <w:color w:val="767171" w:themeColor="background2" w:themeShade="80"/>
          <w:sz w:val="24"/>
          <w:szCs w:val="24"/>
        </w:rPr>
        <w:t xml:space="preserve"> </w:t>
      </w:r>
      <w:r w:rsidRPr="00F20CDE" w:rsidR="23EB2181">
        <w:rPr>
          <w:rFonts w:ascii="Lucida Sans Unicode" w:hAnsi="Lucida Sans Unicode" w:eastAsia="Arial Narrow" w:cs="Lucida Sans Unicode"/>
          <w:color w:val="767171" w:themeColor="background2" w:themeShade="80"/>
          <w:sz w:val="24"/>
          <w:szCs w:val="24"/>
        </w:rPr>
        <w:t xml:space="preserve">a la </w:t>
      </w:r>
      <w:r w:rsidRPr="00F20CDE">
        <w:rPr>
          <w:rFonts w:ascii="Lucida Sans Unicode" w:hAnsi="Lucida Sans Unicode" w:eastAsia="Arial Narrow" w:cs="Lucida Sans Unicode"/>
          <w:color w:val="767171" w:themeColor="background2" w:themeShade="80"/>
          <w:sz w:val="24"/>
          <w:szCs w:val="24"/>
        </w:rPr>
        <w:t>que se acceda por la barra inferior (</w:t>
      </w:r>
      <w:proofErr w:type="spellStart"/>
      <w:r w:rsidRPr="00F20CDE">
        <w:rPr>
          <w:rFonts w:ascii="Lucida Sans Unicode" w:hAnsi="Lucida Sans Unicode" w:eastAsia="Arial Narrow" w:cs="Lucida Sans Unicode"/>
          <w:i/>
          <w:color w:val="767171" w:themeColor="background2" w:themeShade="80"/>
          <w:sz w:val="24"/>
          <w:szCs w:val="24"/>
        </w:rPr>
        <w:t>footer</w:t>
      </w:r>
      <w:proofErr w:type="spellEnd"/>
      <w:r w:rsidRPr="00F20CDE">
        <w:rPr>
          <w:rFonts w:ascii="Lucida Sans Unicode" w:hAnsi="Lucida Sans Unicode" w:eastAsia="Arial Narrow" w:cs="Lucida Sans Unicode"/>
          <w:color w:val="767171" w:themeColor="background2" w:themeShade="80"/>
          <w:sz w:val="24"/>
          <w:szCs w:val="24"/>
        </w:rPr>
        <w:t>),</w:t>
      </w:r>
      <w:r w:rsidRPr="00F20CDE" w:rsidR="3EE00E89">
        <w:rPr>
          <w:rFonts w:ascii="Lucida Sans Unicode" w:hAnsi="Lucida Sans Unicode" w:eastAsia="Arial Narrow" w:cs="Lucida Sans Unicode"/>
          <w:color w:val="767171" w:themeColor="background2" w:themeShade="80"/>
          <w:sz w:val="24"/>
          <w:szCs w:val="24"/>
        </w:rPr>
        <w:t xml:space="preserve"> </w:t>
      </w:r>
      <w:r w:rsidRPr="00F20CDE" w:rsidR="370EDCFC">
        <w:rPr>
          <w:rFonts w:ascii="Lucida Sans Unicode" w:hAnsi="Lucida Sans Unicode" w:eastAsia="Arial Narrow" w:cs="Lucida Sans Unicode"/>
          <w:color w:val="767171" w:themeColor="background2" w:themeShade="80"/>
          <w:sz w:val="24"/>
          <w:szCs w:val="24"/>
        </w:rPr>
        <w:t>con</w:t>
      </w:r>
      <w:r w:rsidRPr="00F20CDE">
        <w:rPr>
          <w:rFonts w:ascii="Lucida Sans Unicode" w:hAnsi="Lucida Sans Unicode" w:eastAsia="Arial Narrow" w:cs="Lucida Sans Unicode"/>
          <w:color w:val="767171" w:themeColor="background2" w:themeShade="80"/>
          <w:sz w:val="24"/>
          <w:szCs w:val="24"/>
        </w:rPr>
        <w:t xml:space="preserve"> la documentación asociada al cumplimiento de las siguientes políticas:  </w:t>
      </w:r>
    </w:p>
    <w:p w:rsidRPr="00544D18" w:rsidR="00D944BD" w:rsidP="5B4E58CE" w:rsidRDefault="00D944BD" w14:paraId="7A9445CD" w14:textId="77777777">
      <w:pPr>
        <w:spacing w:after="0"/>
        <w:textAlignment w:val="baseline"/>
        <w:rPr>
          <w:rFonts w:ascii="Lucida Sans Unicode" w:hAnsi="Lucida Sans Unicode" w:eastAsia="Arial Narrow" w:cs="Lucida Sans Unicode"/>
          <w:color w:val="767171" w:themeColor="background2" w:themeShade="80"/>
        </w:rPr>
      </w:pPr>
    </w:p>
    <w:p w:rsidRPr="00344636" w:rsidR="1AA8F5EA" w:rsidP="009B7D04" w:rsidRDefault="0080440B" w14:paraId="0DF3FBE7" w14:textId="5622A8A4">
      <w:pPr>
        <w:pStyle w:val="Ttulo4"/>
      </w:pPr>
      <w:bookmarkStart w:name="_Toc46915015" w:id="16"/>
      <w:r>
        <w:t>4</w:t>
      </w:r>
      <w:r w:rsidR="00544D18">
        <w:t>.1</w:t>
      </w:r>
      <w:r w:rsidRPr="00344636" w:rsidR="00544D18">
        <w:t>.6.1. T</w:t>
      </w:r>
      <w:r w:rsidRPr="00344636" w:rsidR="006B381C">
        <w:t>érminos y condiciones</w:t>
      </w:r>
      <w:bookmarkEnd w:id="16"/>
    </w:p>
    <w:p w:rsidRPr="00344636" w:rsidR="5DDC5144" w:rsidP="5DDC5144" w:rsidRDefault="5DDC5144" w14:paraId="040F2818" w14:textId="63447C35">
      <w:pPr>
        <w:rPr>
          <w:rFonts w:ascii="Lucida Sans Unicode" w:hAnsi="Lucida Sans Unicode" w:cs="Lucida Sans Unicode"/>
        </w:rPr>
      </w:pPr>
    </w:p>
    <w:p w:rsidRPr="00F20CDE" w:rsidR="1AA8F5EA" w:rsidP="5B4E58CE" w:rsidRDefault="7746D7B1" w14:paraId="5D8C740A" w14:textId="498B1DF9">
      <w:pPr>
        <w:rPr>
          <w:rFonts w:ascii="Lucida Sans Unicode" w:hAnsi="Lucida Sans Unicode" w:eastAsia="Arial Narrow" w:cs="Lucida Sans Unicode"/>
          <w:color w:val="767171" w:themeColor="background2" w:themeShade="80"/>
          <w:sz w:val="24"/>
          <w:szCs w:val="24"/>
        </w:rPr>
      </w:pPr>
      <w:r w:rsidRPr="00F20CDE">
        <w:rPr>
          <w:rFonts w:ascii="Lucida Sans Unicode" w:hAnsi="Lucida Sans Unicode" w:eastAsia="Arial Narrow" w:cs="Lucida Sans Unicode"/>
          <w:color w:val="767171" w:themeColor="background2" w:themeShade="80"/>
          <w:sz w:val="24"/>
          <w:szCs w:val="24"/>
        </w:rPr>
        <w:t>Las autoridades deberán aprobar y publicar los términos y condiciones para el uso de todos sus portales web, plataformas, aplicaciones, servicios de trámites y servicios, servicios de pasarela de pago, servicios de consulta de información, entre otros. Como mínimo deberán incluir lo siguiente: condiciones, alcances y límites en el uso; derechos y deberes de los usuarios; alcance y límites de la responsabilidad; contacto para asuntos relacionados con los términos y condiciones; referencia a la política de privacidad y tratamiento de datos personales</w:t>
      </w:r>
      <w:r w:rsidRPr="00F20CDE" w:rsidR="22706540">
        <w:rPr>
          <w:rFonts w:ascii="Lucida Sans Unicode" w:hAnsi="Lucida Sans Unicode" w:eastAsia="Arial Narrow" w:cs="Lucida Sans Unicode"/>
          <w:color w:val="767171" w:themeColor="background2" w:themeShade="80"/>
          <w:sz w:val="24"/>
          <w:szCs w:val="24"/>
        </w:rPr>
        <w:t xml:space="preserve"> y política de seguridad</w:t>
      </w:r>
      <w:r w:rsidRPr="00F20CDE" w:rsidR="407B1B17">
        <w:rPr>
          <w:rFonts w:ascii="Lucida Sans Unicode" w:hAnsi="Lucida Sans Unicode" w:eastAsia="Arial Narrow" w:cs="Lucida Sans Unicode"/>
          <w:color w:val="767171" w:themeColor="background2" w:themeShade="80"/>
          <w:sz w:val="24"/>
          <w:szCs w:val="24"/>
        </w:rPr>
        <w:t>.</w:t>
      </w:r>
    </w:p>
    <w:p w:rsidRPr="00F20CDE" w:rsidR="743A74E0" w:rsidP="5BEC89AD" w:rsidRDefault="743A74E0" w14:paraId="3976D156" w14:textId="7959AFB4">
      <w:pPr>
        <w:rPr>
          <w:rFonts w:ascii="Lucida Sans Unicode" w:hAnsi="Lucida Sans Unicode" w:eastAsia="Arial Narrow" w:cs="Lucida Sans Unicode"/>
          <w:color w:val="767171" w:themeColor="background2" w:themeShade="80"/>
          <w:sz w:val="24"/>
          <w:szCs w:val="24"/>
        </w:rPr>
      </w:pPr>
      <w:r w:rsidRPr="00F20CDE">
        <w:rPr>
          <w:rFonts w:ascii="Lucida Sans Unicode" w:hAnsi="Lucida Sans Unicode" w:eastAsia="Arial Narrow" w:cs="Lucida Sans Unicode"/>
          <w:color w:val="767171" w:themeColor="background2" w:themeShade="80"/>
          <w:sz w:val="24"/>
          <w:szCs w:val="24"/>
        </w:rPr>
        <w:t xml:space="preserve">En los casos en los que se cuente con trámites, Otros Procedimientos Administrativos y/o </w:t>
      </w:r>
      <w:r w:rsidR="00550DC2">
        <w:rPr>
          <w:rFonts w:ascii="Lucida Sans Unicode" w:hAnsi="Lucida Sans Unicode" w:eastAsia="Arial Narrow" w:cs="Lucida Sans Unicode"/>
          <w:color w:val="767171" w:themeColor="background2" w:themeShade="80"/>
          <w:sz w:val="24"/>
          <w:szCs w:val="24"/>
        </w:rPr>
        <w:t xml:space="preserve">servicios de </w:t>
      </w:r>
      <w:r w:rsidRPr="00F20CDE">
        <w:rPr>
          <w:rFonts w:ascii="Lucida Sans Unicode" w:hAnsi="Lucida Sans Unicode" w:eastAsia="Arial Narrow" w:cs="Lucida Sans Unicode"/>
          <w:color w:val="767171" w:themeColor="background2" w:themeShade="80"/>
          <w:sz w:val="24"/>
          <w:szCs w:val="24"/>
        </w:rPr>
        <w:t xml:space="preserve">consulta de información </w:t>
      </w:r>
      <w:r w:rsidRPr="00F20CDE" w:rsidR="065F5906">
        <w:rPr>
          <w:rFonts w:ascii="Lucida Sans Unicode" w:hAnsi="Lucida Sans Unicode" w:eastAsia="Arial Narrow" w:cs="Lucida Sans Unicode"/>
          <w:color w:val="767171" w:themeColor="background2" w:themeShade="80"/>
          <w:sz w:val="24"/>
          <w:szCs w:val="24"/>
        </w:rPr>
        <w:t>que puedan realizarse parcial o totalmente en línea</w:t>
      </w:r>
      <w:r w:rsidRPr="00F20CDE">
        <w:rPr>
          <w:rFonts w:ascii="Lucida Sans Unicode" w:hAnsi="Lucida Sans Unicode" w:eastAsia="Arial Narrow" w:cs="Lucida Sans Unicode"/>
          <w:color w:val="767171" w:themeColor="background2" w:themeShade="80"/>
          <w:sz w:val="24"/>
          <w:szCs w:val="24"/>
        </w:rPr>
        <w:t>, la autoridad deberá habilitar u</w:t>
      </w:r>
      <w:r w:rsidRPr="00F20CDE" w:rsidR="5CB9CB4B">
        <w:rPr>
          <w:rFonts w:ascii="Lucida Sans Unicode" w:hAnsi="Lucida Sans Unicode" w:eastAsia="Arial Narrow" w:cs="Lucida Sans Unicode"/>
          <w:color w:val="767171" w:themeColor="background2" w:themeShade="80"/>
          <w:sz w:val="24"/>
          <w:szCs w:val="24"/>
        </w:rPr>
        <w:t>na opción que le permita al usuario la ac</w:t>
      </w:r>
      <w:r w:rsidRPr="00F20CDE" w:rsidR="52A71E8D">
        <w:rPr>
          <w:rFonts w:ascii="Lucida Sans Unicode" w:hAnsi="Lucida Sans Unicode" w:eastAsia="Arial Narrow" w:cs="Lucida Sans Unicode"/>
          <w:color w:val="767171" w:themeColor="background2" w:themeShade="80"/>
          <w:sz w:val="24"/>
          <w:szCs w:val="24"/>
        </w:rPr>
        <w:t>e</w:t>
      </w:r>
      <w:r w:rsidRPr="00F20CDE" w:rsidR="5CB9CB4B">
        <w:rPr>
          <w:rFonts w:ascii="Lucida Sans Unicode" w:hAnsi="Lucida Sans Unicode" w:eastAsia="Arial Narrow" w:cs="Lucida Sans Unicode"/>
          <w:color w:val="767171" w:themeColor="background2" w:themeShade="80"/>
          <w:sz w:val="24"/>
          <w:szCs w:val="24"/>
        </w:rPr>
        <w:t xml:space="preserve">ptación de los </w:t>
      </w:r>
      <w:r w:rsidRPr="00F20CDE">
        <w:rPr>
          <w:rFonts w:ascii="Lucida Sans Unicode" w:hAnsi="Lucida Sans Unicode" w:eastAsia="Arial Narrow" w:cs="Lucida Sans Unicode"/>
          <w:color w:val="767171" w:themeColor="background2" w:themeShade="80"/>
          <w:sz w:val="24"/>
          <w:szCs w:val="24"/>
        </w:rPr>
        <w:t>Términos y condiciones</w:t>
      </w:r>
      <w:r w:rsidRPr="00F20CDE" w:rsidR="7B9B8040">
        <w:rPr>
          <w:rFonts w:ascii="Lucida Sans Unicode" w:hAnsi="Lucida Sans Unicode" w:eastAsia="Arial Narrow" w:cs="Lucida Sans Unicode"/>
          <w:color w:val="767171" w:themeColor="background2" w:themeShade="80"/>
          <w:sz w:val="24"/>
          <w:szCs w:val="24"/>
        </w:rPr>
        <w:t>.</w:t>
      </w:r>
    </w:p>
    <w:p w:rsidRPr="00344636" w:rsidR="00BE21A6" w:rsidP="5BEC89AD" w:rsidRDefault="00BE21A6" w14:paraId="38F1844C" w14:textId="77777777">
      <w:pPr>
        <w:rPr>
          <w:rFonts w:ascii="Lucida Sans Unicode" w:hAnsi="Lucida Sans Unicode" w:cs="Lucida Sans Unicode"/>
        </w:rPr>
      </w:pPr>
    </w:p>
    <w:p w:rsidRPr="00344636" w:rsidR="00E062DD" w:rsidP="009B7D04" w:rsidRDefault="0080440B" w14:paraId="5F6F0291" w14:textId="4907314F">
      <w:pPr>
        <w:pStyle w:val="Ttulo4"/>
        <w:rPr>
          <w:lang w:val="es-ES"/>
        </w:rPr>
      </w:pPr>
      <w:bookmarkStart w:name="_Toc46915016" w:id="17"/>
      <w:r>
        <w:t>4</w:t>
      </w:r>
      <w:r w:rsidR="00BE21A6">
        <w:t>.1</w:t>
      </w:r>
      <w:r w:rsidRPr="00344636" w:rsidR="00BE21A6">
        <w:t>.6.2. P</w:t>
      </w:r>
      <w:r w:rsidRPr="00344636" w:rsidR="006B381C">
        <w:t>olítica de privacidad y tratamiento de datos personales</w:t>
      </w:r>
      <w:bookmarkEnd w:id="17"/>
      <w:r w:rsidRPr="00344636" w:rsidR="006B381C">
        <w:t> </w:t>
      </w:r>
    </w:p>
    <w:p w:rsidRPr="00344636" w:rsidR="5DDC5144" w:rsidP="5DDC5144" w:rsidRDefault="5DDC5144" w14:paraId="617FCACF" w14:textId="525AE0F4">
      <w:pPr>
        <w:rPr>
          <w:rFonts w:ascii="Lucida Sans Unicode" w:hAnsi="Lucida Sans Unicode" w:cs="Lucida Sans Unicode"/>
          <w:b/>
          <w:bCs/>
        </w:rPr>
      </w:pPr>
    </w:p>
    <w:p w:rsidR="53B3D255" w:rsidP="7C76F1DC" w:rsidRDefault="53B3D255" w14:paraId="7E462C6B" w14:textId="32DCFD52">
      <w:pPr>
        <w:spacing w:after="160" w:line="240" w:lineRule="auto"/>
        <w:jc w:val="both"/>
        <w:rPr>
          <w:rFonts w:ascii="Lucida Sans Unicode" w:hAnsi="Lucida Sans Unicode" w:eastAsia="Lucida Sans Unicode" w:cs="Lucida Sans Unicode"/>
          <w:noProof w:val="0"/>
          <w:color w:val="767171" w:themeColor="background2" w:themeTint="FF" w:themeShade="80"/>
          <w:sz w:val="24"/>
          <w:szCs w:val="24"/>
          <w:lang w:val="es-CO"/>
        </w:rPr>
      </w:pPr>
      <w:r w:rsidRPr="7C76F1DC" w:rsidR="53B3D255">
        <w:rPr>
          <w:rFonts w:ascii="Lucida Sans Unicode" w:hAnsi="Lucida Sans Unicode" w:eastAsia="Lucida Sans Unicode" w:cs="Lucida Sans Unicode"/>
          <w:noProof w:val="0"/>
          <w:color w:val="767171" w:themeColor="background2" w:themeTint="FF" w:themeShade="80"/>
          <w:sz w:val="24"/>
          <w:szCs w:val="24"/>
          <w:lang w:val="es-MX"/>
        </w:rPr>
        <w:t>Las autoridades deberán definir, aprobar y publicar su política de privacidad y tratamiento de datos personales, conforme a las disposiciones de la Ley 1581 del 2012, la Ley 1712 de 2014 y demás instrucciones o disposiciones relacionadas, o aquellas que las modifiquen, adicionen o deroguen.</w:t>
      </w:r>
      <w:r w:rsidRPr="7C76F1DC" w:rsidR="53B3D255">
        <w:rPr>
          <w:rFonts w:ascii="Lucida Sans Unicode" w:hAnsi="Lucida Sans Unicode" w:eastAsia="Lucida Sans Unicode" w:cs="Lucida Sans Unicode"/>
          <w:noProof w:val="0"/>
          <w:color w:val="767171" w:themeColor="background2" w:themeTint="FF" w:themeShade="80"/>
          <w:sz w:val="24"/>
          <w:szCs w:val="24"/>
          <w:lang w:val="es-CO"/>
        </w:rPr>
        <w:t> </w:t>
      </w:r>
    </w:p>
    <w:p w:rsidR="7C76F1DC" w:rsidP="7C76F1DC" w:rsidRDefault="7C76F1DC" w14:paraId="3E61017C" w14:textId="45981349">
      <w:pPr>
        <w:spacing w:after="160" w:line="240" w:lineRule="auto"/>
        <w:jc w:val="both"/>
        <w:rPr>
          <w:rFonts w:ascii="Lucida Sans Unicode" w:hAnsi="Lucida Sans Unicode" w:eastAsia="Lucida Sans Unicode" w:cs="Lucida Sans Unicode"/>
          <w:noProof w:val="0"/>
          <w:color w:val="767171" w:themeColor="background2" w:themeTint="FF" w:themeShade="80"/>
          <w:sz w:val="24"/>
          <w:szCs w:val="24"/>
          <w:lang w:val="es-CO"/>
        </w:rPr>
      </w:pPr>
    </w:p>
    <w:p w:rsidR="53B3D255" w:rsidP="7C76F1DC" w:rsidRDefault="53B3D255" w14:paraId="03BBD37A" w14:textId="5385B937">
      <w:pPr>
        <w:spacing w:after="160" w:line="240" w:lineRule="auto"/>
        <w:jc w:val="both"/>
        <w:rPr>
          <w:rFonts w:ascii="Lucida Sans Unicode" w:hAnsi="Lucida Sans Unicode" w:eastAsia="Lucida Sans Unicode" w:cs="Lucida Sans Unicode"/>
          <w:noProof w:val="0"/>
          <w:color w:val="767171" w:themeColor="background2" w:themeTint="FF" w:themeShade="80"/>
          <w:sz w:val="24"/>
          <w:szCs w:val="24"/>
          <w:lang w:val="es-CO"/>
        </w:rPr>
      </w:pPr>
      <w:r w:rsidRPr="7C76F1DC" w:rsidR="53B3D255">
        <w:rPr>
          <w:rFonts w:ascii="Lucida Sans Unicode" w:hAnsi="Lucida Sans Unicode" w:eastAsia="Lucida Sans Unicode" w:cs="Lucida Sans Unicode"/>
          <w:noProof w:val="0"/>
          <w:color w:val="767171" w:themeColor="background2" w:themeTint="FF" w:themeShade="80"/>
          <w:sz w:val="24"/>
          <w:szCs w:val="24"/>
          <w:lang w:val="es-CO"/>
        </w:rPr>
        <w:t>En los casos en los que se cuente con trámites en línea o parcialmente en línea, Otros Procedimientos Administrativos en línea o parcialmente en línea y/o servicios de consulta de información, la autoridad deberá habilitar una opción que le permita al usuario la aceptación de la política de privacidad y tratamiento de datos personales.</w:t>
      </w:r>
    </w:p>
    <w:p w:rsidR="53B3D255" w:rsidP="7C76F1DC" w:rsidRDefault="53B3D255" w14:paraId="0E55C49B" w14:textId="55EA9CAD">
      <w:pPr>
        <w:spacing w:after="160" w:line="257" w:lineRule="auto"/>
        <w:jc w:val="both"/>
        <w:rPr>
          <w:rFonts w:ascii="Lucida Sans Unicode" w:hAnsi="Lucida Sans Unicode" w:eastAsia="Lucida Sans Unicode" w:cs="Lucida Sans Unicode"/>
          <w:noProof w:val="0"/>
          <w:color w:val="767171" w:themeColor="background2" w:themeTint="FF" w:themeShade="80"/>
          <w:sz w:val="24"/>
          <w:szCs w:val="24"/>
          <w:lang w:val="es-ES"/>
        </w:rPr>
      </w:pPr>
      <w:r w:rsidRPr="7C76F1DC" w:rsidR="53B3D255">
        <w:rPr>
          <w:rFonts w:ascii="Lucida Sans Unicode" w:hAnsi="Lucida Sans Unicode" w:eastAsia="Lucida Sans Unicode" w:cs="Lucida Sans Unicode"/>
          <w:noProof w:val="0"/>
          <w:color w:val="767171" w:themeColor="background2" w:themeTint="FF" w:themeShade="80"/>
          <w:sz w:val="24"/>
          <w:szCs w:val="24"/>
          <w:lang w:val="es-CO"/>
        </w:rPr>
        <w:t>Todo contenido y estructura de la sede electrónica, del Portal Único del Estado colombiano, de las Ventanillas únicas y de los Portales de Programas transversales, y en general de los diversos canales electrónicos o digitales, incluidos los canales de contacto, chatbot automatizado, entre otros, utilizados por los sujetos obligados, en la medida que traten datos personales, deben cumplir con lo establecido en la Ley 1581 de 2012 y sus decretos reglamentarios.</w:t>
      </w:r>
    </w:p>
    <w:p w:rsidR="53B3D255" w:rsidP="7C76F1DC" w:rsidRDefault="53B3D255" w14:paraId="4C2F0C74" w14:textId="70EF5DDF">
      <w:pPr>
        <w:spacing w:after="160" w:line="257" w:lineRule="auto"/>
        <w:jc w:val="both"/>
        <w:rPr>
          <w:rFonts w:ascii="Lucida Sans Unicode" w:hAnsi="Lucida Sans Unicode" w:eastAsia="Lucida Sans Unicode" w:cs="Lucida Sans Unicode"/>
          <w:noProof w:val="0"/>
          <w:color w:val="767171" w:themeColor="background2" w:themeTint="FF" w:themeShade="80"/>
          <w:sz w:val="24"/>
          <w:szCs w:val="24"/>
          <w:lang w:val="es-ES"/>
        </w:rPr>
      </w:pPr>
      <w:r w:rsidRPr="7C76F1DC" w:rsidR="53B3D255">
        <w:rPr>
          <w:rFonts w:ascii="Lucida Sans Unicode" w:hAnsi="Lucida Sans Unicode" w:eastAsia="Lucida Sans Unicode" w:cs="Lucida Sans Unicode"/>
          <w:noProof w:val="0"/>
          <w:color w:val="767171" w:themeColor="background2" w:themeTint="FF" w:themeShade="80"/>
          <w:sz w:val="24"/>
          <w:szCs w:val="24"/>
          <w:lang w:val="es-CO"/>
        </w:rPr>
        <w:t xml:space="preserve">Los sujetos obligados deberán contar con la política de tratamiento de información personal de fácil acceso y comprensible a los diversos grupos de interés, incluidos discapacitados, además, debe cumplir con el conjunto de obligaciones derivadas de la Ley 1581 de 2012, entre otras,  las derivadas de la aplicación de los siguientes principios: </w:t>
      </w:r>
    </w:p>
    <w:p w:rsidR="53B3D255" w:rsidP="7C76F1DC" w:rsidRDefault="53B3D255" w14:paraId="602D4325" w14:textId="6EA25AC6">
      <w:pPr>
        <w:spacing w:after="160" w:line="257" w:lineRule="auto"/>
        <w:jc w:val="both"/>
        <w:rPr>
          <w:rFonts w:ascii="Lucida Sans Unicode" w:hAnsi="Lucida Sans Unicode" w:eastAsia="Lucida Sans Unicode" w:cs="Lucida Sans Unicode"/>
          <w:noProof w:val="0"/>
          <w:color w:val="767171" w:themeColor="background2" w:themeTint="FF" w:themeShade="80"/>
          <w:sz w:val="24"/>
          <w:szCs w:val="24"/>
          <w:lang w:val="es-ES"/>
        </w:rPr>
      </w:pPr>
      <w:r w:rsidRPr="7C76F1DC" w:rsidR="53B3D255">
        <w:rPr>
          <w:rFonts w:ascii="Lucida Sans Unicode" w:hAnsi="Lucida Sans Unicode" w:eastAsia="Lucida Sans Unicode" w:cs="Lucida Sans Unicode"/>
          <w:noProof w:val="0"/>
          <w:color w:val="767171" w:themeColor="background2" w:themeTint="FF" w:themeShade="80"/>
          <w:sz w:val="24"/>
          <w:szCs w:val="24"/>
          <w:lang w:val="es-CO"/>
        </w:rPr>
        <w:t xml:space="preserve">Legalidad: En el Tratamiento de los datos persona/es se implementarán las medidas apropiadas, efectivas y verificables para cumplir con los principios, derechos y obligaciones establecidas en la Ley 1581 de 2012 y sus decretos reglamentarios y las normas que las modifiquen, reglamenten o sustituyan. </w:t>
      </w:r>
    </w:p>
    <w:p w:rsidR="53B3D255" w:rsidP="7C76F1DC" w:rsidRDefault="53B3D255" w14:paraId="2B92CFF9" w14:textId="0BBDA05D">
      <w:pPr>
        <w:spacing w:after="160" w:line="257" w:lineRule="auto"/>
        <w:jc w:val="both"/>
        <w:rPr>
          <w:rFonts w:ascii="Lucida Sans Unicode" w:hAnsi="Lucida Sans Unicode" w:eastAsia="Lucida Sans Unicode" w:cs="Lucida Sans Unicode"/>
          <w:noProof w:val="0"/>
          <w:color w:val="767171" w:themeColor="background2" w:themeTint="FF" w:themeShade="80"/>
          <w:sz w:val="24"/>
          <w:szCs w:val="24"/>
          <w:lang w:val="es-ES"/>
        </w:rPr>
      </w:pPr>
      <w:r w:rsidRPr="7C76F1DC" w:rsidR="53B3D255">
        <w:rPr>
          <w:rFonts w:ascii="Lucida Sans Unicode" w:hAnsi="Lucida Sans Unicode" w:eastAsia="Lucida Sans Unicode" w:cs="Lucida Sans Unicode"/>
          <w:noProof w:val="0"/>
          <w:color w:val="767171" w:themeColor="background2" w:themeTint="FF" w:themeShade="80"/>
          <w:sz w:val="24"/>
          <w:szCs w:val="24"/>
          <w:lang w:val="es-CO"/>
        </w:rPr>
        <w:t xml:space="preserve">Libertad, Finalidad y Transparencia: Contar con un mecanismo (u opción) que permita al usuario otorgar su consentimiento expreso, previo e informado (o explicito para el Tratamiento de los datos sensibles y de niños, niñas y adolescentes), cuando se requiera. </w:t>
      </w:r>
    </w:p>
    <w:p w:rsidR="53B3D255" w:rsidP="7C76F1DC" w:rsidRDefault="53B3D255" w14:paraId="087D1DBF" w14:textId="5656AD24">
      <w:pPr>
        <w:spacing w:after="160" w:line="259" w:lineRule="auto"/>
        <w:jc w:val="both"/>
        <w:rPr>
          <w:rFonts w:ascii="Lucida Sans Unicode" w:hAnsi="Lucida Sans Unicode" w:eastAsia="Lucida Sans Unicode" w:cs="Lucida Sans Unicode"/>
          <w:noProof w:val="0"/>
          <w:color w:val="767171" w:themeColor="background2" w:themeTint="FF" w:themeShade="80"/>
          <w:sz w:val="24"/>
          <w:szCs w:val="24"/>
          <w:lang w:val="es-ES"/>
        </w:rPr>
      </w:pPr>
      <w:r w:rsidRPr="7C76F1DC" w:rsidR="53B3D255">
        <w:rPr>
          <w:rFonts w:ascii="Lucida Sans Unicode" w:hAnsi="Lucida Sans Unicode" w:eastAsia="Lucida Sans Unicode" w:cs="Lucida Sans Unicode"/>
          <w:noProof w:val="0"/>
          <w:color w:val="767171" w:themeColor="background2" w:themeTint="FF" w:themeShade="80"/>
          <w:sz w:val="24"/>
          <w:szCs w:val="24"/>
          <w:lang w:val="es-CO"/>
        </w:rPr>
        <w:t xml:space="preserve">Finalidad: El Tratamiento debe obedecer a una finalidad legítima de acuerdo con la Constitución y la Ley, la cual debe ser informada al Titular. </w:t>
      </w:r>
    </w:p>
    <w:p w:rsidR="53B3D255" w:rsidP="7C76F1DC" w:rsidRDefault="53B3D255" w14:paraId="7CA6836F" w14:textId="46C830F8">
      <w:pPr>
        <w:spacing w:after="160" w:line="259" w:lineRule="auto"/>
        <w:jc w:val="both"/>
        <w:rPr>
          <w:rFonts w:ascii="Lucida Sans Unicode" w:hAnsi="Lucida Sans Unicode" w:eastAsia="Lucida Sans Unicode" w:cs="Lucida Sans Unicode"/>
          <w:noProof w:val="0"/>
          <w:color w:val="767171" w:themeColor="background2" w:themeTint="FF" w:themeShade="80"/>
          <w:sz w:val="24"/>
          <w:szCs w:val="24"/>
          <w:lang w:val="es-ES"/>
        </w:rPr>
      </w:pPr>
      <w:r w:rsidRPr="7C76F1DC" w:rsidR="53B3D255">
        <w:rPr>
          <w:rFonts w:ascii="Lucida Sans Unicode" w:hAnsi="Lucida Sans Unicode" w:eastAsia="Lucida Sans Unicode" w:cs="Lucida Sans Unicode"/>
          <w:noProof w:val="0"/>
          <w:color w:val="767171" w:themeColor="background2" w:themeTint="FF" w:themeShade="80"/>
          <w:sz w:val="24"/>
          <w:szCs w:val="24"/>
          <w:lang w:val="es-CO"/>
        </w:rPr>
        <w:t xml:space="preserve">Veracidad o calidad: La información sujeta a Tratamiento debe ser veraz, completa, exacta, actualizada, comprobable y comprensible. Se prohíbe el Tratamiento de datos parciales, incompletos, fraccionados o que induzcan a error.  </w:t>
      </w:r>
    </w:p>
    <w:p w:rsidR="53B3D255" w:rsidP="7C76F1DC" w:rsidRDefault="53B3D255" w14:paraId="53284DB3" w14:textId="055E6521">
      <w:pPr>
        <w:spacing w:after="160" w:line="259" w:lineRule="auto"/>
        <w:jc w:val="both"/>
        <w:rPr>
          <w:rFonts w:ascii="Lucida Sans Unicode" w:hAnsi="Lucida Sans Unicode" w:eastAsia="Lucida Sans Unicode" w:cs="Lucida Sans Unicode"/>
          <w:noProof w:val="0"/>
          <w:color w:val="767171" w:themeColor="background2" w:themeTint="FF" w:themeShade="80"/>
          <w:sz w:val="24"/>
          <w:szCs w:val="24"/>
          <w:lang w:val="es-ES"/>
        </w:rPr>
      </w:pPr>
      <w:r w:rsidRPr="7C76F1DC" w:rsidR="53B3D255">
        <w:rPr>
          <w:rFonts w:ascii="Lucida Sans Unicode" w:hAnsi="Lucida Sans Unicode" w:eastAsia="Lucida Sans Unicode" w:cs="Lucida Sans Unicode"/>
          <w:noProof w:val="0"/>
          <w:color w:val="767171" w:themeColor="background2" w:themeTint="FF" w:themeShade="80"/>
          <w:sz w:val="24"/>
          <w:szCs w:val="24"/>
          <w:lang w:val="es-CO"/>
        </w:rPr>
        <w:t xml:space="preserve">Acceso y circulación restringida: El Tratamiento se sujeta a los límites que se derivan de la naturaleza de los datos personales, de las disposiciones de la ley y la Constitución. En este sentido, el Tratamiento sólo podrá hacerse por personas autorizadas por el Titular y/o por las personas previstas en la ley. Los datos personales, salvo la información pública, no podrán estar disponibles en Internet u otros medios de divulgación o comunicación masiva, salvo que el acceso sea técnicamente controlable para brindar un conocimiento restringido sólo a los Titulares o terceros autorizados conforme a la presente ley. </w:t>
      </w:r>
    </w:p>
    <w:p w:rsidR="53B3D255" w:rsidP="7C76F1DC" w:rsidRDefault="53B3D255" w14:paraId="1549D6B1" w14:textId="0C0E84FB">
      <w:pPr>
        <w:spacing w:after="160" w:line="259" w:lineRule="auto"/>
        <w:jc w:val="both"/>
        <w:rPr>
          <w:rFonts w:ascii="Lucida Sans Unicode" w:hAnsi="Lucida Sans Unicode" w:eastAsia="Lucida Sans Unicode" w:cs="Lucida Sans Unicode"/>
          <w:noProof w:val="0"/>
          <w:color w:val="767171" w:themeColor="background2" w:themeTint="FF" w:themeShade="80"/>
          <w:sz w:val="24"/>
          <w:szCs w:val="24"/>
          <w:lang w:val="es-ES"/>
        </w:rPr>
      </w:pPr>
      <w:r w:rsidRPr="7C76F1DC" w:rsidR="53B3D255">
        <w:rPr>
          <w:rFonts w:ascii="Lucida Sans Unicode" w:hAnsi="Lucida Sans Unicode" w:eastAsia="Lucida Sans Unicode" w:cs="Lucida Sans Unicode"/>
          <w:noProof w:val="0"/>
          <w:color w:val="767171" w:themeColor="background2" w:themeTint="FF" w:themeShade="80"/>
          <w:sz w:val="24"/>
          <w:szCs w:val="24"/>
          <w:lang w:val="es-CO"/>
        </w:rPr>
        <w:t xml:space="preserve">Seguridad: La información sujeta a Tratamiento se deberá manejar con las medidas técnicas, humanas y administrativas que sean necesarias para otorgar seguridad a los registros evitando su adulteración, pérdida, consulta, uso o acceso no autorizado o fraudulento.  </w:t>
      </w:r>
    </w:p>
    <w:p w:rsidR="53B3D255" w:rsidP="7C76F1DC" w:rsidRDefault="53B3D255" w14:paraId="6FCA1010" w14:textId="4D5CCDB3">
      <w:pPr>
        <w:spacing w:after="160" w:line="259" w:lineRule="auto"/>
        <w:jc w:val="both"/>
        <w:rPr>
          <w:rFonts w:ascii="Lucida Sans Unicode" w:hAnsi="Lucida Sans Unicode" w:eastAsia="Lucida Sans Unicode" w:cs="Lucida Sans Unicode"/>
          <w:noProof w:val="0"/>
          <w:color w:val="767171" w:themeColor="background2" w:themeTint="FF" w:themeShade="80"/>
          <w:sz w:val="24"/>
          <w:szCs w:val="24"/>
          <w:lang w:val="es-ES"/>
        </w:rPr>
      </w:pPr>
      <w:r w:rsidRPr="7C76F1DC" w:rsidR="53B3D255">
        <w:rPr>
          <w:rFonts w:ascii="Lucida Sans Unicode" w:hAnsi="Lucida Sans Unicode" w:eastAsia="Lucida Sans Unicode" w:cs="Lucida Sans Unicode"/>
          <w:noProof w:val="0"/>
          <w:color w:val="767171" w:themeColor="background2" w:themeTint="FF" w:themeShade="80"/>
          <w:sz w:val="24"/>
          <w:szCs w:val="24"/>
          <w:lang w:val="es-CO"/>
        </w:rPr>
        <w:t>Confidencialidad: Todas las personas que intervengan en el Tratamiento de datos personales que no tengan la naturaleza de públicos están obligadas a garantizar la reserva de la información, inclusive después de finalizada su relación con alguna de las labores que comprende el Tratamiento, pudiendo sólo realizar suministro o comunicación de datos personales cuando ello corresponda al desarrollo de las actividades autorizadas en la ley y en los términos de la misma.</w:t>
      </w:r>
    </w:p>
    <w:p w:rsidR="7C76F1DC" w:rsidP="7C76F1DC" w:rsidRDefault="7C76F1DC" w14:paraId="4B400134" w14:textId="2DECE94A">
      <w:pPr>
        <w:spacing w:after="160" w:line="257" w:lineRule="auto"/>
        <w:jc w:val="both"/>
        <w:rPr>
          <w:rFonts w:ascii="Lucida Sans Unicode" w:hAnsi="Lucida Sans Unicode" w:eastAsia="Lucida Sans Unicode" w:cs="Lucida Sans Unicode"/>
          <w:noProof w:val="0"/>
          <w:color w:val="346CA9"/>
          <w:sz w:val="28"/>
          <w:szCs w:val="28"/>
          <w:lang w:val="es-ES"/>
        </w:rPr>
      </w:pPr>
    </w:p>
    <w:p w:rsidR="53B3D255" w:rsidP="7C76F1DC" w:rsidRDefault="53B3D255" w14:paraId="6BD03D77" w14:textId="25F1CDC2">
      <w:pPr>
        <w:spacing w:after="160" w:line="257" w:lineRule="auto"/>
        <w:jc w:val="both"/>
        <w:rPr>
          <w:rFonts w:ascii="Lucida Sans Unicode" w:hAnsi="Lucida Sans Unicode" w:eastAsia="Lucida Sans Unicode" w:cs="Lucida Sans Unicode"/>
          <w:noProof w:val="0"/>
          <w:color w:val="346CA9"/>
          <w:sz w:val="28"/>
          <w:szCs w:val="28"/>
          <w:lang w:val="es-ES"/>
        </w:rPr>
      </w:pPr>
      <w:r w:rsidRPr="7C76F1DC" w:rsidR="53B3D255">
        <w:rPr>
          <w:rFonts w:ascii="Lucida Sans Unicode" w:hAnsi="Lucida Sans Unicode" w:eastAsia="Lucida Sans Unicode" w:cs="Lucida Sans Unicode"/>
          <w:noProof w:val="0"/>
          <w:color w:val="346CA9"/>
          <w:sz w:val="28"/>
          <w:szCs w:val="28"/>
          <w:lang w:val="es-CO"/>
        </w:rPr>
        <w:t xml:space="preserve">Uso de cookies, rastreadores de análisis web y uso de tecnologías similares: </w:t>
      </w:r>
    </w:p>
    <w:p w:rsidR="53B3D255" w:rsidP="7C76F1DC" w:rsidRDefault="53B3D255" w14:paraId="76E7B03D" w14:textId="0855764D">
      <w:pPr>
        <w:spacing w:after="160" w:line="257" w:lineRule="auto"/>
        <w:jc w:val="both"/>
        <w:rPr>
          <w:rFonts w:ascii="Arial Narrow" w:hAnsi="Arial Narrow" w:eastAsia="Arial Narrow" w:cs="Arial Narrow"/>
          <w:noProof w:val="0"/>
          <w:sz w:val="20"/>
          <w:szCs w:val="20"/>
          <w:lang w:val="es-ES"/>
        </w:rPr>
      </w:pPr>
      <w:r w:rsidRPr="7C76F1DC" w:rsidR="53B3D255">
        <w:rPr>
          <w:rFonts w:ascii="Arial Narrow" w:hAnsi="Arial Narrow" w:eastAsia="Arial Narrow" w:cs="Arial Narrow"/>
          <w:noProof w:val="0"/>
          <w:sz w:val="20"/>
          <w:szCs w:val="20"/>
          <w:lang w:val="es-CO"/>
        </w:rPr>
        <w:t xml:space="preserve">  </w:t>
      </w:r>
    </w:p>
    <w:p w:rsidR="53B3D255" w:rsidP="7C76F1DC" w:rsidRDefault="53B3D255" w14:paraId="4EDD5BA9" w14:textId="51B28AE2">
      <w:pPr>
        <w:spacing w:after="160" w:line="257" w:lineRule="auto"/>
        <w:jc w:val="both"/>
        <w:rPr>
          <w:rFonts w:ascii="Lucida Sans Unicode" w:hAnsi="Lucida Sans Unicode" w:eastAsia="Lucida Sans Unicode" w:cs="Lucida Sans Unicode"/>
          <w:noProof w:val="0"/>
          <w:color w:val="767171" w:themeColor="background2" w:themeTint="FF" w:themeShade="80"/>
          <w:sz w:val="24"/>
          <w:szCs w:val="24"/>
          <w:lang w:val="es-ES"/>
        </w:rPr>
      </w:pPr>
      <w:r w:rsidRPr="7C76F1DC" w:rsidR="53B3D255">
        <w:rPr>
          <w:rFonts w:ascii="Lucida Sans Unicode" w:hAnsi="Lucida Sans Unicode" w:eastAsia="Lucida Sans Unicode" w:cs="Lucida Sans Unicode"/>
          <w:noProof w:val="0"/>
          <w:color w:val="767171" w:themeColor="background2" w:themeTint="FF" w:themeShade="80"/>
          <w:sz w:val="24"/>
          <w:szCs w:val="24"/>
          <w:lang w:val="es-CO"/>
        </w:rPr>
        <w:t xml:space="preserve">Los sujetos obligados por las presentes guías tendrán en cuenta que las cookies, rastreadores de análisis web   o tecnologías similares, como, entre otras, etiquetas de identificación por radiofrecuencia, suponen el tratamiento de datos personales sometidos a la Ley 1581 de 2012 y sus decretos reglamentarios, en tal sentido, deberán: </w:t>
      </w:r>
    </w:p>
    <w:p w:rsidR="53B3D255" w:rsidP="7C76F1DC" w:rsidRDefault="53B3D255" w14:paraId="58472398" w14:textId="0D97AE2D">
      <w:pPr>
        <w:spacing w:after="160" w:line="257" w:lineRule="auto"/>
        <w:jc w:val="both"/>
        <w:rPr>
          <w:rFonts w:ascii="Lucida Sans Unicode" w:hAnsi="Lucida Sans Unicode" w:eastAsia="Lucida Sans Unicode" w:cs="Lucida Sans Unicode"/>
          <w:noProof w:val="0"/>
          <w:color w:val="767171" w:themeColor="background2" w:themeTint="FF" w:themeShade="80"/>
          <w:sz w:val="24"/>
          <w:szCs w:val="24"/>
          <w:lang w:val="es-ES"/>
        </w:rPr>
      </w:pPr>
      <w:r w:rsidRPr="7C76F1DC" w:rsidR="53B3D255">
        <w:rPr>
          <w:rFonts w:ascii="Lucida Sans Unicode" w:hAnsi="Lucida Sans Unicode" w:eastAsia="Lucida Sans Unicode" w:cs="Lucida Sans Unicode"/>
          <w:noProof w:val="0"/>
          <w:color w:val="767171" w:themeColor="background2" w:themeTint="FF" w:themeShade="80"/>
          <w:sz w:val="24"/>
          <w:szCs w:val="24"/>
          <w:lang w:val="es-CO"/>
        </w:rPr>
        <w:t>1. Abstenerse de usar cookies, rastreadores de análisis web, o tecnologías similares, salvo aquellas que sean estrictamente necesarias para el cumplimiento de sus funciones constitucionales, legales y reglamentarias y así permitir la comunicación entre el equipo del usuario y la red, entre otros.</w:t>
      </w:r>
    </w:p>
    <w:p w:rsidR="53B3D255" w:rsidP="7C76F1DC" w:rsidRDefault="53B3D255" w14:paraId="768EA3A7" w14:textId="1BC8EF0D">
      <w:pPr>
        <w:spacing w:after="160" w:line="257" w:lineRule="auto"/>
        <w:jc w:val="both"/>
        <w:rPr>
          <w:rFonts w:ascii="Lucida Sans Unicode" w:hAnsi="Lucida Sans Unicode" w:eastAsia="Lucida Sans Unicode" w:cs="Lucida Sans Unicode"/>
          <w:noProof w:val="0"/>
          <w:color w:val="767171" w:themeColor="background2" w:themeTint="FF" w:themeShade="80"/>
          <w:sz w:val="24"/>
          <w:szCs w:val="24"/>
          <w:lang w:val="es-ES"/>
        </w:rPr>
      </w:pPr>
      <w:r w:rsidRPr="7C76F1DC" w:rsidR="53B3D255">
        <w:rPr>
          <w:rFonts w:ascii="Lucida Sans Unicode" w:hAnsi="Lucida Sans Unicode" w:eastAsia="Lucida Sans Unicode" w:cs="Lucida Sans Unicode"/>
          <w:noProof w:val="0"/>
          <w:color w:val="767171" w:themeColor="background2" w:themeTint="FF" w:themeShade="80"/>
          <w:sz w:val="24"/>
          <w:szCs w:val="24"/>
          <w:lang w:val="es-CO"/>
        </w:rPr>
        <w:t>2. Implementar un mecanismo para obtener el consentimiento previo, expreso e informado del Titular para todas y cada una de las categorías de cookie, dependiendo de su finalidad y origen.</w:t>
      </w:r>
    </w:p>
    <w:p w:rsidR="53B3D255" w:rsidP="7C76F1DC" w:rsidRDefault="53B3D255" w14:paraId="6A64C64E" w14:textId="05D63562">
      <w:pPr>
        <w:spacing w:after="160" w:line="257" w:lineRule="auto"/>
        <w:jc w:val="both"/>
        <w:rPr>
          <w:rFonts w:ascii="Lucida Sans Unicode" w:hAnsi="Lucida Sans Unicode" w:eastAsia="Lucida Sans Unicode" w:cs="Lucida Sans Unicode"/>
          <w:noProof w:val="0"/>
          <w:color w:val="767171" w:themeColor="background2" w:themeTint="FF" w:themeShade="80"/>
          <w:sz w:val="24"/>
          <w:szCs w:val="24"/>
          <w:lang w:val="es-ES"/>
        </w:rPr>
      </w:pPr>
      <w:r w:rsidRPr="7C76F1DC" w:rsidR="53B3D255">
        <w:rPr>
          <w:rFonts w:ascii="Lucida Sans Unicode" w:hAnsi="Lucida Sans Unicode" w:eastAsia="Lucida Sans Unicode" w:cs="Lucida Sans Unicode"/>
          <w:noProof w:val="0"/>
          <w:color w:val="767171" w:themeColor="background2" w:themeTint="FF" w:themeShade="80"/>
          <w:sz w:val="24"/>
          <w:szCs w:val="24"/>
          <w:lang w:val="es-CO"/>
        </w:rPr>
        <w:t>3. Disponer por defecto, en caso de uso de cookies, que ninguna de esas cookies esté activada, salvo aquellas que sean estrictamente necesarias para el cumplimiento de sus funciones constitucionales, legales y reglamentarias y las estrictamente necesarias para el funcionamiento y seguridad de la página.</w:t>
      </w:r>
    </w:p>
    <w:p w:rsidR="53B3D255" w:rsidP="7C76F1DC" w:rsidRDefault="53B3D255" w14:paraId="7E5ED17C" w14:textId="3CE2355E">
      <w:pPr>
        <w:spacing w:after="160" w:line="257" w:lineRule="auto"/>
        <w:jc w:val="both"/>
        <w:rPr>
          <w:rFonts w:ascii="Lucida Sans Unicode" w:hAnsi="Lucida Sans Unicode" w:eastAsia="Lucida Sans Unicode" w:cs="Lucida Sans Unicode"/>
          <w:noProof w:val="0"/>
          <w:color w:val="767171" w:themeColor="background2" w:themeTint="FF" w:themeShade="80"/>
          <w:sz w:val="24"/>
          <w:szCs w:val="24"/>
          <w:lang w:val="es-ES"/>
        </w:rPr>
      </w:pPr>
      <w:r w:rsidRPr="7C76F1DC" w:rsidR="53B3D255">
        <w:rPr>
          <w:rFonts w:ascii="Lucida Sans Unicode" w:hAnsi="Lucida Sans Unicode" w:eastAsia="Lucida Sans Unicode" w:cs="Lucida Sans Unicode"/>
          <w:noProof w:val="0"/>
          <w:color w:val="767171" w:themeColor="background2" w:themeTint="FF" w:themeShade="80"/>
          <w:sz w:val="24"/>
          <w:szCs w:val="24"/>
          <w:lang w:val="es-CO"/>
        </w:rPr>
        <w:t xml:space="preserve">4. Adoptar un sistema de gestión o configuración para aceptar, denegar o revocar el consentimiento para el uso de cookies, así como informar sobre el tipo de cookies, quien las gestiona, uso y los fines del tratamiento, periodo de conservación; los cuales deben estar disponibles para el usuario, en una zona donde pueda ser vista por el usuario. </w:t>
      </w:r>
    </w:p>
    <w:p w:rsidR="53B3D255" w:rsidP="7C76F1DC" w:rsidRDefault="53B3D255" w14:paraId="29840470" w14:textId="303CBC14">
      <w:pPr>
        <w:spacing w:after="160" w:line="240" w:lineRule="auto"/>
        <w:jc w:val="both"/>
        <w:rPr>
          <w:rFonts w:ascii="Lucida Sans Unicode" w:hAnsi="Lucida Sans Unicode" w:eastAsia="Lucida Sans Unicode" w:cs="Lucida Sans Unicode"/>
          <w:noProof w:val="0"/>
          <w:color w:val="767171" w:themeColor="background2" w:themeTint="FF" w:themeShade="80"/>
          <w:sz w:val="24"/>
          <w:szCs w:val="24"/>
          <w:lang w:val="es-ES"/>
        </w:rPr>
      </w:pPr>
      <w:r w:rsidRPr="7C76F1DC" w:rsidR="53B3D255">
        <w:rPr>
          <w:rFonts w:ascii="Lucida Sans Unicode" w:hAnsi="Lucida Sans Unicode" w:eastAsia="Lucida Sans Unicode" w:cs="Lucida Sans Unicode"/>
          <w:noProof w:val="0"/>
          <w:color w:val="767171" w:themeColor="background2" w:themeTint="FF" w:themeShade="80"/>
          <w:sz w:val="24"/>
          <w:szCs w:val="24"/>
          <w:lang w:val="es-CO"/>
        </w:rPr>
        <w:t>5. Adoptar la Política y aviso de uso de cookies y está debe estar disponible al lado de la política de tratamiento de datos personales</w:t>
      </w:r>
    </w:p>
    <w:p w:rsidR="7C76F1DC" w:rsidP="7C76F1DC" w:rsidRDefault="7C76F1DC" w14:paraId="315C67D4" w14:textId="32CA98D0">
      <w:pPr>
        <w:pStyle w:val="Normal"/>
        <w:rPr>
          <w:rFonts w:ascii="Lucida Sans Unicode" w:hAnsi="Lucida Sans Unicode" w:eastAsia="Arial Narrow" w:cs="Lucida Sans Unicode"/>
          <w:color w:val="767171" w:themeColor="background2" w:themeTint="FF" w:themeShade="80"/>
          <w:sz w:val="24"/>
          <w:szCs w:val="24"/>
        </w:rPr>
      </w:pPr>
    </w:p>
    <w:p w:rsidRPr="00344636" w:rsidR="009A202B" w:rsidP="009A202B" w:rsidRDefault="009A202B" w14:paraId="1EB41FE2" w14:textId="77777777">
      <w:pPr>
        <w:spacing w:after="0"/>
        <w:textAlignment w:val="baseline"/>
        <w:rPr>
          <w:rFonts w:ascii="Lucida Sans Unicode" w:hAnsi="Lucida Sans Unicode" w:eastAsia="Times New Roman" w:cs="Lucida Sans Unicode"/>
          <w:sz w:val="24"/>
          <w:szCs w:val="24"/>
          <w:lang w:val="es-ES" w:eastAsia="es-CO"/>
        </w:rPr>
      </w:pPr>
      <w:r w:rsidRPr="00344636">
        <w:rPr>
          <w:rFonts w:ascii="Lucida Sans Unicode" w:hAnsi="Lucida Sans Unicode" w:eastAsia="Times New Roman" w:cs="Lucida Sans Unicode"/>
          <w:lang w:val="es-ES" w:eastAsia="es-CO"/>
        </w:rPr>
        <w:t> </w:t>
      </w:r>
    </w:p>
    <w:p w:rsidRPr="00344636" w:rsidR="009A202B" w:rsidP="009B7D04" w:rsidRDefault="0080440B" w14:paraId="7F37D8C5" w14:textId="2AF925BE">
      <w:pPr>
        <w:pStyle w:val="Ttulo4"/>
      </w:pPr>
      <w:bookmarkStart w:name="_Toc46915017" w:id="18"/>
      <w:r>
        <w:t>4</w:t>
      </w:r>
      <w:r w:rsidR="00AF02D5">
        <w:t>.1</w:t>
      </w:r>
      <w:r w:rsidRPr="00344636" w:rsidR="00AF02D5">
        <w:t>.6.3. P</w:t>
      </w:r>
      <w:r w:rsidRPr="00344636" w:rsidR="006B381C">
        <w:t>olítica de derechos de autor y/o autorización de uso sobre los contenidos</w:t>
      </w:r>
      <w:bookmarkEnd w:id="18"/>
      <w:r w:rsidRPr="00344636" w:rsidR="006B381C">
        <w:t> </w:t>
      </w:r>
    </w:p>
    <w:p w:rsidRPr="00344636" w:rsidR="5DDC5144" w:rsidP="5DDC5144" w:rsidRDefault="5DDC5144" w14:paraId="5C0044A0" w14:textId="06734307">
      <w:pPr>
        <w:rPr>
          <w:rFonts w:ascii="Lucida Sans Unicode" w:hAnsi="Lucida Sans Unicode" w:cs="Lucida Sans Unicode"/>
        </w:rPr>
      </w:pPr>
    </w:p>
    <w:p w:rsidRPr="00F20CDE" w:rsidR="224180AA" w:rsidP="212F9F74" w:rsidRDefault="67B2199C" w14:paraId="3C3D4E22" w14:textId="6A124DB7">
      <w:pPr>
        <w:spacing w:before="40" w:after="0" w:line="259" w:lineRule="auto"/>
        <w:rPr>
          <w:rFonts w:ascii="Lucida Sans Unicode" w:hAnsi="Lucida Sans Unicode" w:eastAsia="Arial Narrow" w:cs="Lucida Sans Unicode"/>
          <w:color w:val="767171" w:themeColor="background2" w:themeShade="80"/>
          <w:sz w:val="24"/>
          <w:szCs w:val="24"/>
        </w:rPr>
      </w:pPr>
      <w:r w:rsidRPr="00F20CDE">
        <w:rPr>
          <w:rFonts w:ascii="Lucida Sans Unicode" w:hAnsi="Lucida Sans Unicode" w:eastAsia="Arial Narrow" w:cs="Lucida Sans Unicode"/>
          <w:color w:val="767171" w:themeColor="background2" w:themeShade="80"/>
          <w:sz w:val="24"/>
          <w:szCs w:val="24"/>
        </w:rPr>
        <w:t>L</w:t>
      </w:r>
      <w:r w:rsidRPr="00F20CDE" w:rsidR="29B7BC63">
        <w:rPr>
          <w:rFonts w:ascii="Lucida Sans Unicode" w:hAnsi="Lucida Sans Unicode" w:eastAsia="Arial Narrow" w:cs="Lucida Sans Unicode"/>
          <w:color w:val="767171" w:themeColor="background2" w:themeShade="80"/>
          <w:sz w:val="24"/>
          <w:szCs w:val="24"/>
        </w:rPr>
        <w:t>as autorida</w:t>
      </w:r>
      <w:r w:rsidRPr="00F20CDE" w:rsidR="463EB464">
        <w:rPr>
          <w:rFonts w:ascii="Lucida Sans Unicode" w:hAnsi="Lucida Sans Unicode" w:eastAsia="Arial Narrow" w:cs="Lucida Sans Unicode"/>
          <w:color w:val="767171" w:themeColor="background2" w:themeShade="80"/>
          <w:sz w:val="24"/>
          <w:szCs w:val="24"/>
        </w:rPr>
        <w:t>d</w:t>
      </w:r>
      <w:r w:rsidRPr="00F20CDE" w:rsidR="29B7BC63">
        <w:rPr>
          <w:rFonts w:ascii="Lucida Sans Unicode" w:hAnsi="Lucida Sans Unicode" w:eastAsia="Arial Narrow" w:cs="Lucida Sans Unicode"/>
          <w:color w:val="767171" w:themeColor="background2" w:themeShade="80"/>
          <w:sz w:val="24"/>
          <w:szCs w:val="24"/>
        </w:rPr>
        <w:t>es</w:t>
      </w:r>
      <w:r w:rsidRPr="00F20CDE">
        <w:rPr>
          <w:rFonts w:ascii="Lucida Sans Unicode" w:hAnsi="Lucida Sans Unicode" w:eastAsia="Arial Narrow" w:cs="Lucida Sans Unicode"/>
          <w:color w:val="767171" w:themeColor="background2" w:themeShade="80"/>
          <w:sz w:val="24"/>
          <w:szCs w:val="24"/>
        </w:rPr>
        <w:t xml:space="preserve"> deberán aprobar y publicar su política de derechos de autor y/o autorización de uso de los datos y contenidos, en </w:t>
      </w:r>
      <w:r w:rsidRPr="00F20CDE" w:rsidR="692308A1">
        <w:rPr>
          <w:rFonts w:ascii="Lucida Sans Unicode" w:hAnsi="Lucida Sans Unicode" w:eastAsia="Arial Narrow" w:cs="Lucida Sans Unicode"/>
          <w:color w:val="767171" w:themeColor="background2" w:themeShade="80"/>
          <w:sz w:val="24"/>
          <w:szCs w:val="24"/>
        </w:rPr>
        <w:t>la</w:t>
      </w:r>
      <w:r w:rsidRPr="00F20CDE">
        <w:rPr>
          <w:rFonts w:ascii="Lucida Sans Unicode" w:hAnsi="Lucida Sans Unicode" w:eastAsia="Arial Narrow" w:cs="Lucida Sans Unicode"/>
          <w:color w:val="767171" w:themeColor="background2" w:themeShade="80"/>
          <w:sz w:val="24"/>
          <w:szCs w:val="24"/>
        </w:rPr>
        <w:t xml:space="preserve"> cual deberán incluir el alcance y limitaciones relacionados con el uso de datos,</w:t>
      </w:r>
      <w:r w:rsidRPr="00F20CDE" w:rsidR="72B97E11">
        <w:rPr>
          <w:rFonts w:ascii="Lucida Sans Unicode" w:hAnsi="Lucida Sans Unicode" w:eastAsia="Arial Narrow" w:cs="Lucida Sans Unicode"/>
          <w:color w:val="767171" w:themeColor="background2" w:themeShade="80"/>
          <w:sz w:val="24"/>
          <w:szCs w:val="24"/>
        </w:rPr>
        <w:t xml:space="preserve"> documentos,</w:t>
      </w:r>
      <w:r w:rsidRPr="00F20CDE">
        <w:rPr>
          <w:rFonts w:ascii="Lucida Sans Unicode" w:hAnsi="Lucida Sans Unicode" w:eastAsia="Arial Narrow" w:cs="Lucida Sans Unicode"/>
          <w:color w:val="767171" w:themeColor="background2" w:themeShade="80"/>
          <w:sz w:val="24"/>
          <w:szCs w:val="24"/>
        </w:rPr>
        <w:t xml:space="preserve"> información, contenidos</w:t>
      </w:r>
      <w:r w:rsidRPr="00F20CDE" w:rsidR="615B1533">
        <w:rPr>
          <w:rFonts w:ascii="Lucida Sans Unicode" w:hAnsi="Lucida Sans Unicode" w:eastAsia="Arial Narrow" w:cs="Lucida Sans Unicode"/>
          <w:color w:val="767171" w:themeColor="background2" w:themeShade="80"/>
          <w:sz w:val="24"/>
          <w:szCs w:val="24"/>
        </w:rPr>
        <w:t xml:space="preserve"> y</w:t>
      </w:r>
      <w:r w:rsidRPr="00F20CDE">
        <w:rPr>
          <w:rFonts w:ascii="Lucida Sans Unicode" w:hAnsi="Lucida Sans Unicode" w:eastAsia="Arial Narrow" w:cs="Lucida Sans Unicode"/>
          <w:color w:val="767171" w:themeColor="background2" w:themeShade="80"/>
          <w:sz w:val="24"/>
          <w:szCs w:val="24"/>
        </w:rPr>
        <w:t xml:space="preserve"> códigos fuente producidos por l</w:t>
      </w:r>
      <w:r w:rsidRPr="00F20CDE" w:rsidR="696B245B">
        <w:rPr>
          <w:rFonts w:ascii="Lucida Sans Unicode" w:hAnsi="Lucida Sans Unicode" w:eastAsia="Arial Narrow" w:cs="Lucida Sans Unicode"/>
          <w:color w:val="767171" w:themeColor="background2" w:themeShade="80"/>
          <w:sz w:val="24"/>
          <w:szCs w:val="24"/>
        </w:rPr>
        <w:t>as autoridades</w:t>
      </w:r>
      <w:r w:rsidRPr="00F20CDE">
        <w:rPr>
          <w:rFonts w:ascii="Lucida Sans Unicode" w:hAnsi="Lucida Sans Unicode" w:eastAsia="Arial Narrow" w:cs="Lucida Sans Unicode"/>
          <w:color w:val="767171" w:themeColor="background2" w:themeShade="80"/>
          <w:sz w:val="24"/>
          <w:szCs w:val="24"/>
        </w:rPr>
        <w:t>.  </w:t>
      </w:r>
    </w:p>
    <w:p w:rsidRPr="00F20CDE" w:rsidR="5899480C" w:rsidP="5899480C" w:rsidRDefault="5899480C" w14:paraId="68430CE2" w14:textId="7671A8E7">
      <w:pPr>
        <w:spacing w:before="40" w:after="0" w:line="259" w:lineRule="auto"/>
        <w:jc w:val="center"/>
        <w:rPr>
          <w:rFonts w:ascii="Lucida Sans Unicode" w:hAnsi="Lucida Sans Unicode" w:eastAsia="Arial Narrow" w:cs="Lucida Sans Unicode"/>
          <w:color w:val="767171" w:themeColor="background2" w:themeShade="80"/>
          <w:sz w:val="24"/>
          <w:szCs w:val="24"/>
        </w:rPr>
      </w:pPr>
    </w:p>
    <w:p w:rsidRPr="00F20CDE" w:rsidR="4AE6E485" w:rsidP="5899480C" w:rsidRDefault="4AE6E485" w14:paraId="151522BF" w14:textId="27D30FD1">
      <w:pPr>
        <w:spacing w:before="40" w:after="0" w:line="259" w:lineRule="auto"/>
        <w:jc w:val="center"/>
        <w:rPr>
          <w:rFonts w:ascii="Lucida Sans Unicode" w:hAnsi="Lucida Sans Unicode" w:eastAsia="Arial Narrow" w:cs="Lucida Sans Unicode"/>
          <w:color w:val="767171" w:themeColor="background2" w:themeShade="80"/>
          <w:sz w:val="24"/>
          <w:szCs w:val="24"/>
        </w:rPr>
      </w:pPr>
      <w:r w:rsidRPr="00F20CDE">
        <w:rPr>
          <w:rFonts w:ascii="Lucida Sans Unicode" w:hAnsi="Lucida Sans Unicode" w:eastAsia="Arial Narrow" w:cs="Lucida Sans Unicode"/>
          <w:color w:val="767171" w:themeColor="background2" w:themeShade="80"/>
          <w:sz w:val="24"/>
          <w:szCs w:val="24"/>
        </w:rPr>
        <w:t>***</w:t>
      </w:r>
    </w:p>
    <w:p w:rsidRPr="00F20CDE" w:rsidR="4AE6E485" w:rsidP="00BE21A6" w:rsidRDefault="4AE6E485" w14:paraId="71FEA8E8" w14:textId="41538882">
      <w:pPr>
        <w:spacing w:before="40" w:after="0" w:line="259" w:lineRule="auto"/>
        <w:rPr>
          <w:rFonts w:ascii="Lucida Sans Unicode" w:hAnsi="Lucida Sans Unicode" w:eastAsia="Arial Narrow" w:cs="Lucida Sans Unicode"/>
          <w:color w:val="767171" w:themeColor="background2" w:themeShade="80"/>
          <w:sz w:val="24"/>
          <w:szCs w:val="24"/>
        </w:rPr>
      </w:pPr>
      <w:r w:rsidRPr="00F20CDE">
        <w:rPr>
          <w:rFonts w:ascii="Lucida Sans Unicode" w:hAnsi="Lucida Sans Unicode" w:eastAsia="Arial Narrow" w:cs="Lucida Sans Unicode"/>
          <w:color w:val="767171" w:themeColor="background2" w:themeShade="80"/>
          <w:sz w:val="24"/>
          <w:szCs w:val="24"/>
        </w:rPr>
        <w:t>La plataforma GOV.CO territorial</w:t>
      </w:r>
      <w:r w:rsidRPr="00F20CDE">
        <w:rPr>
          <w:rFonts w:ascii="Lucida Sans Unicode" w:hAnsi="Lucida Sans Unicode" w:eastAsia="Arial Narrow" w:cs="Lucida Sans Unicode"/>
          <w:sz w:val="24"/>
          <w:szCs w:val="24"/>
          <w:lang w:val="es-MX"/>
        </w:rPr>
        <w:t xml:space="preserve"> (</w:t>
      </w:r>
      <w:hyperlink r:id="rId21">
        <w:r w:rsidRPr="00F20CDE">
          <w:rPr>
            <w:rStyle w:val="Hipervnculo"/>
            <w:rFonts w:ascii="Lucida Sans Unicode" w:hAnsi="Lucida Sans Unicode" w:eastAsia="Arial Narrow" w:cs="Lucida Sans Unicode"/>
            <w:sz w:val="24"/>
            <w:szCs w:val="24"/>
            <w:lang w:val="es-MX"/>
          </w:rPr>
          <w:t>https://www.gov.co/territorial</w:t>
        </w:r>
      </w:hyperlink>
      <w:r w:rsidRPr="00F20CDE">
        <w:rPr>
          <w:rFonts w:ascii="Lucida Sans Unicode" w:hAnsi="Lucida Sans Unicode" w:eastAsia="Arial Narrow" w:cs="Lucida Sans Unicode"/>
          <w:color w:val="767171" w:themeColor="background2" w:themeShade="80"/>
          <w:sz w:val="24"/>
          <w:szCs w:val="24"/>
        </w:rPr>
        <w:t>)</w:t>
      </w:r>
      <w:r w:rsidRPr="00F20CDE" w:rsidR="31CE8063">
        <w:rPr>
          <w:rFonts w:ascii="Lucida Sans Unicode" w:hAnsi="Lucida Sans Unicode" w:eastAsia="Arial Narrow" w:cs="Lucida Sans Unicode"/>
          <w:color w:val="767171" w:themeColor="background2" w:themeShade="80"/>
          <w:sz w:val="24"/>
          <w:szCs w:val="24"/>
        </w:rPr>
        <w:t>,</w:t>
      </w:r>
      <w:r w:rsidRPr="00F20CDE">
        <w:rPr>
          <w:rFonts w:ascii="Lucida Sans Unicode" w:hAnsi="Lucida Sans Unicode" w:eastAsia="Arial Narrow" w:cs="Lucida Sans Unicode"/>
          <w:color w:val="767171" w:themeColor="background2" w:themeShade="80"/>
          <w:sz w:val="24"/>
          <w:szCs w:val="24"/>
        </w:rPr>
        <w:t xml:space="preserve"> que suministra el Min</w:t>
      </w:r>
      <w:r w:rsidRPr="00F20CDE" w:rsidR="69627986">
        <w:rPr>
          <w:rFonts w:ascii="Lucida Sans Unicode" w:hAnsi="Lucida Sans Unicode" w:eastAsia="Arial Narrow" w:cs="Lucida Sans Unicode"/>
          <w:color w:val="767171" w:themeColor="background2" w:themeShade="80"/>
          <w:sz w:val="24"/>
          <w:szCs w:val="24"/>
        </w:rPr>
        <w:t>TIC</w:t>
      </w:r>
      <w:r w:rsidRPr="00F20CDE">
        <w:rPr>
          <w:rFonts w:ascii="Lucida Sans Unicode" w:hAnsi="Lucida Sans Unicode" w:eastAsia="Arial Narrow" w:cs="Lucida Sans Unicode"/>
          <w:color w:val="767171" w:themeColor="background2" w:themeShade="80"/>
          <w:sz w:val="24"/>
          <w:szCs w:val="24"/>
        </w:rPr>
        <w:t xml:space="preserve"> a las entidades territoriales</w:t>
      </w:r>
      <w:r w:rsidRPr="00F20CDE" w:rsidR="1336FEAA">
        <w:rPr>
          <w:rFonts w:ascii="Lucida Sans Unicode" w:hAnsi="Lucida Sans Unicode" w:eastAsia="Arial Narrow" w:cs="Lucida Sans Unicode"/>
          <w:color w:val="767171" w:themeColor="background2" w:themeShade="80"/>
          <w:sz w:val="24"/>
          <w:szCs w:val="24"/>
        </w:rPr>
        <w:t>,</w:t>
      </w:r>
      <w:r w:rsidRPr="00F20CDE">
        <w:rPr>
          <w:rFonts w:ascii="Lucida Sans Unicode" w:hAnsi="Lucida Sans Unicode" w:eastAsia="Arial Narrow" w:cs="Lucida Sans Unicode"/>
          <w:color w:val="767171" w:themeColor="background2" w:themeShade="80"/>
          <w:sz w:val="24"/>
          <w:szCs w:val="24"/>
        </w:rPr>
        <w:t xml:space="preserve"> adoptará durante el año 2020 los lineamientos de la sede electrónica indicados en este documento</w:t>
      </w:r>
      <w:r w:rsidRPr="00F20CDE" w:rsidR="7E91E304">
        <w:rPr>
          <w:rFonts w:ascii="Lucida Sans Unicode" w:hAnsi="Lucida Sans Unicode" w:eastAsia="Arial Narrow" w:cs="Lucida Sans Unicode"/>
          <w:color w:val="767171" w:themeColor="background2" w:themeShade="80"/>
          <w:sz w:val="24"/>
          <w:szCs w:val="24"/>
        </w:rPr>
        <w:t>,</w:t>
      </w:r>
      <w:r w:rsidRPr="00F20CDE">
        <w:rPr>
          <w:rFonts w:ascii="Lucida Sans Unicode" w:hAnsi="Lucida Sans Unicode" w:eastAsia="Arial Narrow" w:cs="Lucida Sans Unicode"/>
          <w:color w:val="767171" w:themeColor="background2" w:themeShade="80"/>
          <w:sz w:val="24"/>
          <w:szCs w:val="24"/>
        </w:rPr>
        <w:t xml:space="preserve"> logrando así la aplicación masiva y el cumplimiento de los requerimientos por parte de todas las entidades que utilizan esta plataforma.</w:t>
      </w:r>
    </w:p>
    <w:p w:rsidRPr="00F20CDE" w:rsidR="00766A8C" w:rsidP="00BE21A6" w:rsidRDefault="00766A8C" w14:paraId="3CA8CD07" w14:textId="77777777">
      <w:pPr>
        <w:spacing w:before="40" w:after="0" w:line="259" w:lineRule="auto"/>
        <w:rPr>
          <w:rFonts w:ascii="Lucida Sans Unicode" w:hAnsi="Lucida Sans Unicode" w:eastAsia="Arial Narrow" w:cs="Lucida Sans Unicode"/>
          <w:color w:val="767171" w:themeColor="background2" w:themeShade="80"/>
          <w:sz w:val="24"/>
          <w:szCs w:val="24"/>
        </w:rPr>
      </w:pPr>
    </w:p>
    <w:p w:rsidRPr="00F20CDE" w:rsidR="4AE6E485" w:rsidP="00BE21A6" w:rsidRDefault="4AE6E485" w14:paraId="4293F2DA" w14:textId="08571EEF">
      <w:pPr>
        <w:spacing w:before="40" w:after="0" w:line="259" w:lineRule="auto"/>
        <w:rPr>
          <w:rFonts w:ascii="Lucida Sans Unicode" w:hAnsi="Lucida Sans Unicode" w:eastAsia="Arial Narrow" w:cs="Lucida Sans Unicode"/>
          <w:color w:val="767171" w:themeColor="background2" w:themeShade="80"/>
          <w:sz w:val="24"/>
          <w:szCs w:val="24"/>
        </w:rPr>
      </w:pPr>
      <w:r w:rsidRPr="00F20CDE">
        <w:rPr>
          <w:rFonts w:ascii="Lucida Sans Unicode" w:hAnsi="Lucida Sans Unicode" w:eastAsia="Arial Narrow" w:cs="Lucida Sans Unicode"/>
          <w:color w:val="767171" w:themeColor="background2" w:themeShade="80"/>
          <w:sz w:val="24"/>
          <w:szCs w:val="24"/>
        </w:rPr>
        <w:t xml:space="preserve">La adecuación de </w:t>
      </w:r>
      <w:r w:rsidRPr="00F20CDE" w:rsidR="02C09175">
        <w:rPr>
          <w:rFonts w:ascii="Lucida Sans Unicode" w:hAnsi="Lucida Sans Unicode" w:eastAsia="Arial Narrow" w:cs="Lucida Sans Unicode"/>
          <w:color w:val="767171" w:themeColor="background2" w:themeShade="80"/>
          <w:sz w:val="24"/>
          <w:szCs w:val="24"/>
        </w:rPr>
        <w:t xml:space="preserve">la </w:t>
      </w:r>
      <w:r w:rsidRPr="00F20CDE">
        <w:rPr>
          <w:rFonts w:ascii="Lucida Sans Unicode" w:hAnsi="Lucida Sans Unicode" w:eastAsia="Arial Narrow" w:cs="Lucida Sans Unicode"/>
          <w:color w:val="767171" w:themeColor="background2" w:themeShade="80"/>
          <w:sz w:val="24"/>
          <w:szCs w:val="24"/>
        </w:rPr>
        <w:t>plataforma GOV.CO territorial será sufragada y realizada por el Min</w:t>
      </w:r>
      <w:r w:rsidRPr="00F20CDE" w:rsidR="18A5AF61">
        <w:rPr>
          <w:rFonts w:ascii="Lucida Sans Unicode" w:hAnsi="Lucida Sans Unicode" w:eastAsia="Arial Narrow" w:cs="Lucida Sans Unicode"/>
          <w:color w:val="767171" w:themeColor="background2" w:themeShade="80"/>
          <w:sz w:val="24"/>
          <w:szCs w:val="24"/>
        </w:rPr>
        <w:t>TIC</w:t>
      </w:r>
      <w:r w:rsidRPr="00F20CDE">
        <w:rPr>
          <w:rFonts w:ascii="Lucida Sans Unicode" w:hAnsi="Lucida Sans Unicode" w:eastAsia="Arial Narrow" w:cs="Lucida Sans Unicode"/>
          <w:color w:val="767171" w:themeColor="background2" w:themeShade="80"/>
          <w:sz w:val="24"/>
          <w:szCs w:val="24"/>
        </w:rPr>
        <w:t xml:space="preserve">, a través de la Dirección de Gobierno </w:t>
      </w:r>
      <w:r w:rsidRPr="00F20CDE" w:rsidR="02016852">
        <w:rPr>
          <w:rFonts w:ascii="Lucida Sans Unicode" w:hAnsi="Lucida Sans Unicode" w:eastAsia="Arial Narrow" w:cs="Lucida Sans Unicode"/>
          <w:color w:val="767171" w:themeColor="background2" w:themeShade="80"/>
          <w:sz w:val="24"/>
          <w:szCs w:val="24"/>
        </w:rPr>
        <w:t>D</w:t>
      </w:r>
      <w:r w:rsidRPr="00F20CDE">
        <w:rPr>
          <w:rFonts w:ascii="Lucida Sans Unicode" w:hAnsi="Lucida Sans Unicode" w:eastAsia="Arial Narrow" w:cs="Lucida Sans Unicode"/>
          <w:color w:val="767171" w:themeColor="background2" w:themeShade="80"/>
          <w:sz w:val="24"/>
          <w:szCs w:val="24"/>
        </w:rPr>
        <w:t>igital. No obstante, es necesaria la interiorización de los lineamientos por parte de las entidades territoriales para garantizar su cumplimiento en lo que</w:t>
      </w:r>
      <w:r w:rsidRPr="00F20CDE" w:rsidR="23C00B77">
        <w:rPr>
          <w:rFonts w:ascii="Lucida Sans Unicode" w:hAnsi="Lucida Sans Unicode" w:eastAsia="Arial Narrow" w:cs="Lucida Sans Unicode"/>
          <w:color w:val="767171" w:themeColor="background2" w:themeShade="80"/>
          <w:sz w:val="24"/>
          <w:szCs w:val="24"/>
        </w:rPr>
        <w:t xml:space="preserve"> se</w:t>
      </w:r>
      <w:r w:rsidRPr="00F20CDE">
        <w:rPr>
          <w:rFonts w:ascii="Lucida Sans Unicode" w:hAnsi="Lucida Sans Unicode" w:eastAsia="Arial Narrow" w:cs="Lucida Sans Unicode"/>
          <w:color w:val="767171" w:themeColor="background2" w:themeShade="80"/>
          <w:sz w:val="24"/>
          <w:szCs w:val="24"/>
        </w:rPr>
        <w:t xml:space="preserve"> refiere a la publicación de contenidos y administración funcional de esta plataforma.</w:t>
      </w:r>
    </w:p>
    <w:p w:rsidRPr="00434FB1" w:rsidR="00AD21AE" w:rsidP="00AF02D5" w:rsidRDefault="0080440B" w14:paraId="3ED31E45" w14:textId="39FEB8ED">
      <w:pPr>
        <w:pStyle w:val="Ttulo2"/>
      </w:pPr>
      <w:bookmarkStart w:name="_Toc46915018" w:id="19"/>
      <w:r>
        <w:t>4</w:t>
      </w:r>
      <w:r w:rsidR="00AF02D5">
        <w:t xml:space="preserve">.2 </w:t>
      </w:r>
      <w:r w:rsidRPr="00434FB1" w:rsidR="00AD21AE">
        <w:t>L</w:t>
      </w:r>
      <w:r w:rsidRPr="00434FB1" w:rsidR="006B381C">
        <w:t>ineamientos de diseño gráfico</w:t>
      </w:r>
      <w:r w:rsidR="006B381C">
        <w:t xml:space="preserve"> </w:t>
      </w:r>
      <w:r w:rsidRPr="00434FB1" w:rsidR="006B381C">
        <w:t>para sedes electrónicas que se integran al portal único del estado colombiano - gov.co</w:t>
      </w:r>
      <w:bookmarkEnd w:id="19"/>
    </w:p>
    <w:p w:rsidRPr="00F20CDE" w:rsidR="00AD21AE" w:rsidP="00AD21AE" w:rsidRDefault="00AD21AE" w14:paraId="443D1BED" w14:textId="77777777">
      <w:pPr>
        <w:rPr>
          <w:rFonts w:ascii="Lucida Sans Unicode" w:hAnsi="Lucida Sans Unicode" w:cs="Lucida Sans Unicode"/>
          <w:sz w:val="24"/>
          <w:szCs w:val="24"/>
          <w:lang w:val="es-MX"/>
        </w:rPr>
      </w:pPr>
    </w:p>
    <w:p w:rsidRPr="00F20CDE" w:rsidR="03CAAE92" w:rsidP="2A48628A" w:rsidRDefault="03CAAE92" w14:paraId="47F4FBC9" w14:textId="6AE729EA">
      <w:pPr>
        <w:rPr>
          <w:rFonts w:ascii="Lucida Sans Unicode" w:hAnsi="Lucida Sans Unicode" w:eastAsia="Arial Narrow" w:cs="Lucida Sans Unicode"/>
          <w:color w:val="767171" w:themeColor="background2" w:themeShade="80"/>
          <w:sz w:val="24"/>
          <w:szCs w:val="24"/>
        </w:rPr>
      </w:pPr>
      <w:r w:rsidRPr="00F20CDE">
        <w:rPr>
          <w:rFonts w:ascii="Lucida Sans Unicode" w:hAnsi="Lucida Sans Unicode" w:eastAsia="Arial Narrow" w:cs="Lucida Sans Unicode"/>
          <w:color w:val="767171" w:themeColor="background2" w:themeShade="80"/>
          <w:sz w:val="24"/>
          <w:szCs w:val="24"/>
        </w:rPr>
        <w:t xml:space="preserve">Para la construcción y/o modificación de las sedes electrónicas de las autoridades, existe una interfaz gráfica unificada, donde el </w:t>
      </w:r>
      <w:proofErr w:type="gramStart"/>
      <w:r w:rsidRPr="00F20CDE">
        <w:rPr>
          <w:rFonts w:ascii="Lucida Sans Unicode" w:hAnsi="Lucida Sans Unicode" w:eastAsia="Arial Narrow" w:cs="Lucida Sans Unicode"/>
          <w:i/>
          <w:color w:val="767171" w:themeColor="background2" w:themeShade="80"/>
          <w:sz w:val="24"/>
          <w:szCs w:val="24"/>
        </w:rPr>
        <w:t>look</w:t>
      </w:r>
      <w:proofErr w:type="gramEnd"/>
      <w:r w:rsidRPr="00F20CDE">
        <w:rPr>
          <w:rFonts w:ascii="Lucida Sans Unicode" w:hAnsi="Lucida Sans Unicode" w:eastAsia="Arial Narrow" w:cs="Lucida Sans Unicode"/>
          <w:i/>
          <w:color w:val="767171" w:themeColor="background2" w:themeShade="80"/>
          <w:sz w:val="24"/>
          <w:szCs w:val="24"/>
        </w:rPr>
        <w:t xml:space="preserve"> and </w:t>
      </w:r>
      <w:proofErr w:type="spellStart"/>
      <w:r w:rsidRPr="00F20CDE">
        <w:rPr>
          <w:rFonts w:ascii="Lucida Sans Unicode" w:hAnsi="Lucida Sans Unicode" w:eastAsia="Arial Narrow" w:cs="Lucida Sans Unicode"/>
          <w:i/>
          <w:color w:val="767171" w:themeColor="background2" w:themeShade="80"/>
          <w:sz w:val="24"/>
          <w:szCs w:val="24"/>
        </w:rPr>
        <w:t>feel</w:t>
      </w:r>
      <w:proofErr w:type="spellEnd"/>
      <w:r w:rsidRPr="00F20CDE">
        <w:rPr>
          <w:rFonts w:ascii="Lucida Sans Unicode" w:hAnsi="Lucida Sans Unicode" w:eastAsia="Arial Narrow" w:cs="Lucida Sans Unicode"/>
          <w:color w:val="767171" w:themeColor="background2" w:themeShade="80"/>
          <w:sz w:val="24"/>
          <w:szCs w:val="24"/>
        </w:rPr>
        <w:t xml:space="preserve"> y la estructura que se dispone es estandarizada (trámites, transparencia y acceso a la información pública, noticias, normativa, contáctenos, PQR, etc.), garantizando tener interfaces uniformes, usables y alineadas a los parámetros definidos por el Portal Único del </w:t>
      </w:r>
      <w:r w:rsidRPr="00F20CDE" w:rsidR="1C817057">
        <w:rPr>
          <w:rFonts w:ascii="Lucida Sans Unicode" w:hAnsi="Lucida Sans Unicode" w:eastAsia="Arial Narrow" w:cs="Lucida Sans Unicode"/>
          <w:color w:val="767171" w:themeColor="background2" w:themeShade="80"/>
          <w:sz w:val="24"/>
          <w:szCs w:val="24"/>
        </w:rPr>
        <w:t>E</w:t>
      </w:r>
      <w:r w:rsidRPr="00F20CDE">
        <w:rPr>
          <w:rFonts w:ascii="Lucida Sans Unicode" w:hAnsi="Lucida Sans Unicode" w:eastAsia="Arial Narrow" w:cs="Lucida Sans Unicode"/>
          <w:color w:val="767171" w:themeColor="background2" w:themeShade="80"/>
          <w:sz w:val="24"/>
          <w:szCs w:val="24"/>
        </w:rPr>
        <w:t xml:space="preserve">stado colombiano - GOV.CO.  </w:t>
      </w:r>
    </w:p>
    <w:p w:rsidRPr="00F20CDE" w:rsidR="5E094723" w:rsidP="5E094723" w:rsidRDefault="5E094723" w14:paraId="5C1E9DCF" w14:textId="19A51F24">
      <w:pPr>
        <w:spacing w:after="0"/>
        <w:rPr>
          <w:rFonts w:ascii="Lucida Sans Unicode" w:hAnsi="Lucida Sans Unicode" w:eastAsia="Arial Narrow" w:cs="Lucida Sans Unicode"/>
          <w:color w:val="767171" w:themeColor="background2" w:themeShade="80"/>
          <w:sz w:val="24"/>
          <w:szCs w:val="24"/>
        </w:rPr>
      </w:pPr>
    </w:p>
    <w:p w:rsidRPr="00F20CDE" w:rsidR="00160F1F" w:rsidP="5E094723" w:rsidRDefault="00AD21AE" w14:paraId="46709F7C" w14:textId="7AD0958C">
      <w:pPr>
        <w:spacing w:after="0"/>
        <w:rPr>
          <w:rFonts w:ascii="Lucida Sans Unicode" w:hAnsi="Lucida Sans Unicode" w:eastAsia="Arial Narrow" w:cs="Lucida Sans Unicode"/>
          <w:color w:val="767171" w:themeColor="background2" w:themeShade="80"/>
          <w:sz w:val="24"/>
          <w:szCs w:val="24"/>
        </w:rPr>
      </w:pPr>
      <w:r w:rsidRPr="02633EF5">
        <w:rPr>
          <w:rFonts w:ascii="Lucida Sans Unicode" w:hAnsi="Lucida Sans Unicode" w:eastAsia="Arial Narrow" w:cs="Lucida Sans Unicode"/>
          <w:color w:val="767171" w:themeColor="background2" w:themeShade="80"/>
          <w:sz w:val="24"/>
          <w:szCs w:val="24"/>
        </w:rPr>
        <w:t>Para ampliar la información de las características gráficas de las sedes electrónicas y generar las acciones ne</w:t>
      </w:r>
      <w:r w:rsidRPr="02633EF5" w:rsidR="008F0EBC">
        <w:rPr>
          <w:rFonts w:ascii="Lucida Sans Unicode" w:hAnsi="Lucida Sans Unicode" w:eastAsia="Arial Narrow" w:cs="Lucida Sans Unicode"/>
          <w:color w:val="767171" w:themeColor="background2" w:themeShade="80"/>
          <w:sz w:val="24"/>
          <w:szCs w:val="24"/>
        </w:rPr>
        <w:t>cesarias para que cumplan con los lineamientos</w:t>
      </w:r>
      <w:r w:rsidRPr="02633EF5">
        <w:rPr>
          <w:rFonts w:ascii="Lucida Sans Unicode" w:hAnsi="Lucida Sans Unicode" w:eastAsia="Arial Narrow" w:cs="Lucida Sans Unicode"/>
          <w:color w:val="767171" w:themeColor="background2" w:themeShade="80"/>
          <w:sz w:val="24"/>
          <w:szCs w:val="24"/>
        </w:rPr>
        <w:t xml:space="preserve"> de diseño y operación aquí de</w:t>
      </w:r>
      <w:r w:rsidRPr="02633EF5" w:rsidR="008F0EBC">
        <w:rPr>
          <w:rFonts w:ascii="Lucida Sans Unicode" w:hAnsi="Lucida Sans Unicode" w:eastAsia="Arial Narrow" w:cs="Lucida Sans Unicode"/>
          <w:color w:val="767171" w:themeColor="background2" w:themeShade="80"/>
          <w:sz w:val="24"/>
          <w:szCs w:val="24"/>
        </w:rPr>
        <w:t>scritos, las autoridades</w:t>
      </w:r>
      <w:r w:rsidRPr="02633EF5">
        <w:rPr>
          <w:rFonts w:ascii="Lucida Sans Unicode" w:hAnsi="Lucida Sans Unicode" w:eastAsia="Arial Narrow" w:cs="Lucida Sans Unicode"/>
          <w:color w:val="767171" w:themeColor="background2" w:themeShade="80"/>
          <w:sz w:val="24"/>
          <w:szCs w:val="24"/>
        </w:rPr>
        <w:t xml:space="preserve"> deberán </w:t>
      </w:r>
      <w:r w:rsidRPr="02633EF5" w:rsidR="008F0EBC">
        <w:rPr>
          <w:rFonts w:ascii="Lucida Sans Unicode" w:hAnsi="Lucida Sans Unicode" w:eastAsia="Arial Narrow" w:cs="Lucida Sans Unicode"/>
          <w:color w:val="767171" w:themeColor="background2" w:themeShade="80"/>
          <w:sz w:val="24"/>
          <w:szCs w:val="24"/>
        </w:rPr>
        <w:t>implementar lo definido en e</w:t>
      </w:r>
      <w:r w:rsidR="00C8548B">
        <w:rPr>
          <w:rFonts w:ascii="Lucida Sans Unicode" w:hAnsi="Lucida Sans Unicode" w:eastAsia="Arial Narrow" w:cs="Lucida Sans Unicode"/>
          <w:color w:val="767171" w:themeColor="background2" w:themeShade="80"/>
          <w:sz w:val="24"/>
          <w:szCs w:val="24"/>
        </w:rPr>
        <w:t>l</w:t>
      </w:r>
      <w:r w:rsidRPr="02633EF5" w:rsidR="006C4A91">
        <w:rPr>
          <w:rFonts w:ascii="Lucida Sans Unicode" w:hAnsi="Lucida Sans Unicode" w:eastAsia="Arial Narrow" w:cs="Lucida Sans Unicode"/>
          <w:color w:val="767171" w:themeColor="background2" w:themeShade="80"/>
          <w:sz w:val="24"/>
          <w:szCs w:val="24"/>
        </w:rPr>
        <w:t xml:space="preserve"> </w:t>
      </w:r>
      <w:r w:rsidRPr="02633EF5" w:rsidR="00992807">
        <w:rPr>
          <w:rFonts w:ascii="Lucida Sans Unicode" w:hAnsi="Lucida Sans Unicode" w:eastAsia="Arial Narrow" w:cs="Lucida Sans Unicode"/>
          <w:color w:val="767171" w:themeColor="background2" w:themeShade="80"/>
          <w:sz w:val="24"/>
          <w:szCs w:val="24"/>
        </w:rPr>
        <w:t>anexo 2.1 Guía de diseño gráfico para sedes electrónicas</w:t>
      </w:r>
      <w:r w:rsidR="00783AC3">
        <w:rPr>
          <w:rFonts w:ascii="Lucida Sans Unicode" w:hAnsi="Lucida Sans Unicode" w:eastAsia="Arial Narrow" w:cs="Lucida Sans Unicode"/>
          <w:color w:val="767171" w:themeColor="background2" w:themeShade="80"/>
          <w:sz w:val="24"/>
          <w:szCs w:val="24"/>
        </w:rPr>
        <w:t xml:space="preserve">. </w:t>
      </w:r>
      <w:r w:rsidRPr="00783AC3" w:rsidR="00783AC3">
        <w:rPr>
          <w:rFonts w:ascii="Lucida Sans Unicode" w:hAnsi="Lucida Sans Unicode" w:eastAsia="Arial Narrow" w:cs="Lucida Sans Unicode"/>
          <w:color w:val="767171" w:themeColor="background2" w:themeShade="80"/>
          <w:sz w:val="24"/>
          <w:szCs w:val="24"/>
        </w:rPr>
        <w:t xml:space="preserve">Las autoridades de la rama ejecutiva del orden nacional deberán cumplir adicionalmente lo dispuesto en la </w:t>
      </w:r>
      <w:r w:rsidRPr="00C8548B" w:rsidR="00C8548B">
        <w:rPr>
          <w:rFonts w:ascii="Lucida Sans Unicode" w:hAnsi="Lucida Sans Unicode" w:eastAsia="Arial Narrow" w:cs="Lucida Sans Unicode"/>
          <w:color w:val="767171" w:themeColor="background2" w:themeShade="80"/>
          <w:sz w:val="24"/>
          <w:szCs w:val="24"/>
        </w:rPr>
        <w:t>Directiva Presidencial 03 de 2019</w:t>
      </w:r>
      <w:r w:rsidRPr="02633EF5" w:rsidR="00992807">
        <w:rPr>
          <w:rFonts w:ascii="Lucida Sans Unicode" w:hAnsi="Lucida Sans Unicode" w:eastAsia="Arial Narrow" w:cs="Lucida Sans Unicode"/>
          <w:color w:val="767171" w:themeColor="background2" w:themeShade="80"/>
          <w:sz w:val="24"/>
          <w:szCs w:val="24"/>
        </w:rPr>
        <w:t>.</w:t>
      </w:r>
    </w:p>
    <w:p w:rsidRPr="00F20CDE" w:rsidR="00AD21AE" w:rsidP="2B9BE190" w:rsidRDefault="00AD21AE" w14:paraId="494C4D23" w14:textId="77777777">
      <w:pPr>
        <w:spacing w:before="40" w:after="0"/>
        <w:ind w:left="864" w:hanging="864"/>
        <w:rPr>
          <w:rFonts w:ascii="Lucida Sans Unicode" w:hAnsi="Lucida Sans Unicode" w:eastAsia="Arial Narrow" w:cs="Lucida Sans Unicode"/>
          <w:color w:val="767171" w:themeColor="background2" w:themeShade="80"/>
          <w:sz w:val="24"/>
          <w:szCs w:val="24"/>
        </w:rPr>
      </w:pPr>
    </w:p>
    <w:p w:rsidRPr="00F20CDE" w:rsidR="67A22DA8" w:rsidP="562FFEF7" w:rsidRDefault="67A22DA8" w14:paraId="408738EA" w14:textId="4A9366E6">
      <w:pPr>
        <w:rPr>
          <w:rFonts w:ascii="Lucida Sans Unicode" w:hAnsi="Lucida Sans Unicode" w:eastAsia="Arial Narrow" w:cs="Lucida Sans Unicode"/>
          <w:color w:val="000000" w:themeColor="text1"/>
          <w:sz w:val="24"/>
          <w:szCs w:val="24"/>
          <w:lang w:val="es-ES"/>
        </w:rPr>
      </w:pPr>
      <w:r w:rsidRPr="00F20CDE">
        <w:rPr>
          <w:rFonts w:ascii="Lucida Sans Unicode" w:hAnsi="Lucida Sans Unicode" w:eastAsia="Arial Narrow" w:cs="Lucida Sans Unicode"/>
          <w:color w:val="767171" w:themeColor="background2" w:themeShade="80"/>
          <w:sz w:val="24"/>
          <w:szCs w:val="24"/>
        </w:rPr>
        <w:t>Para agilizar la unificación de contenidos gráficos</w:t>
      </w:r>
      <w:r w:rsidRPr="00F20CDE" w:rsidR="006F1FD0">
        <w:rPr>
          <w:rFonts w:ascii="Lucida Sans Unicode" w:hAnsi="Lucida Sans Unicode" w:eastAsia="Arial Narrow" w:cs="Lucida Sans Unicode"/>
          <w:color w:val="767171" w:themeColor="background2" w:themeShade="80"/>
          <w:sz w:val="24"/>
          <w:szCs w:val="24"/>
        </w:rPr>
        <w:t xml:space="preserve"> </w:t>
      </w:r>
      <w:r w:rsidRPr="00F20CDE">
        <w:rPr>
          <w:rFonts w:ascii="Lucida Sans Unicode" w:hAnsi="Lucida Sans Unicode" w:eastAsia="Arial Narrow" w:cs="Lucida Sans Unicode"/>
          <w:color w:val="767171" w:themeColor="background2" w:themeShade="80"/>
          <w:sz w:val="24"/>
          <w:szCs w:val="24"/>
        </w:rPr>
        <w:t xml:space="preserve">en </w:t>
      </w:r>
      <w:r w:rsidRPr="00F20CDE" w:rsidR="2E63D77A">
        <w:rPr>
          <w:rFonts w:ascii="Lucida Sans Unicode" w:hAnsi="Lucida Sans Unicode" w:eastAsia="Arial Narrow" w:cs="Lucida Sans Unicode"/>
          <w:color w:val="767171" w:themeColor="background2" w:themeShade="80"/>
          <w:sz w:val="24"/>
          <w:szCs w:val="24"/>
        </w:rPr>
        <w:t xml:space="preserve">Portal Único del </w:t>
      </w:r>
      <w:r w:rsidRPr="00F20CDE" w:rsidR="07301756">
        <w:rPr>
          <w:rFonts w:ascii="Lucida Sans Unicode" w:hAnsi="Lucida Sans Unicode" w:eastAsia="Arial Narrow" w:cs="Lucida Sans Unicode"/>
          <w:color w:val="767171" w:themeColor="background2" w:themeShade="80"/>
          <w:sz w:val="24"/>
          <w:szCs w:val="24"/>
        </w:rPr>
        <w:t>E</w:t>
      </w:r>
      <w:r w:rsidRPr="00F20CDE" w:rsidR="2E63D77A">
        <w:rPr>
          <w:rFonts w:ascii="Lucida Sans Unicode" w:hAnsi="Lucida Sans Unicode" w:eastAsia="Arial Narrow" w:cs="Lucida Sans Unicode"/>
          <w:color w:val="767171" w:themeColor="background2" w:themeShade="80"/>
          <w:sz w:val="24"/>
          <w:szCs w:val="24"/>
        </w:rPr>
        <w:t xml:space="preserve">stado </w:t>
      </w:r>
      <w:r w:rsidRPr="00F20CDE" w:rsidR="0058169F">
        <w:rPr>
          <w:rFonts w:ascii="Lucida Sans Unicode" w:hAnsi="Lucida Sans Unicode" w:eastAsia="Arial Narrow" w:cs="Lucida Sans Unicode"/>
          <w:color w:val="767171" w:themeColor="background2" w:themeShade="80"/>
          <w:sz w:val="24"/>
          <w:szCs w:val="24"/>
        </w:rPr>
        <w:t>colombiano</w:t>
      </w:r>
      <w:r w:rsidRPr="00F20CDE" w:rsidR="2E63D77A">
        <w:rPr>
          <w:rFonts w:ascii="Lucida Sans Unicode" w:hAnsi="Lucida Sans Unicode" w:eastAsia="Arial Narrow" w:cs="Lucida Sans Unicode"/>
          <w:color w:val="767171" w:themeColor="background2" w:themeShade="80"/>
          <w:sz w:val="24"/>
          <w:szCs w:val="24"/>
        </w:rPr>
        <w:t xml:space="preserve"> - GOV.CO</w:t>
      </w:r>
      <w:r w:rsidRPr="00F20CDE">
        <w:rPr>
          <w:rFonts w:ascii="Lucida Sans Unicode" w:hAnsi="Lucida Sans Unicode" w:eastAsia="Arial Narrow" w:cs="Lucida Sans Unicode"/>
          <w:color w:val="767171" w:themeColor="background2" w:themeShade="80"/>
          <w:sz w:val="24"/>
          <w:szCs w:val="24"/>
        </w:rPr>
        <w:t xml:space="preserve">, se ha implementado un Repositorio de Archivos Estáticos para la línea gráfica (Content </w:t>
      </w:r>
      <w:proofErr w:type="spellStart"/>
      <w:r w:rsidRPr="00F20CDE">
        <w:rPr>
          <w:rFonts w:ascii="Lucida Sans Unicode" w:hAnsi="Lucida Sans Unicode" w:eastAsia="Arial Narrow" w:cs="Lucida Sans Unicode"/>
          <w:color w:val="767171" w:themeColor="background2" w:themeShade="80"/>
          <w:sz w:val="24"/>
          <w:szCs w:val="24"/>
        </w:rPr>
        <w:t>Delivery</w:t>
      </w:r>
      <w:proofErr w:type="spellEnd"/>
      <w:r w:rsidRPr="00F20CDE">
        <w:rPr>
          <w:rFonts w:ascii="Lucida Sans Unicode" w:hAnsi="Lucida Sans Unicode" w:eastAsia="Arial Narrow" w:cs="Lucida Sans Unicode"/>
          <w:color w:val="767171" w:themeColor="background2" w:themeShade="80"/>
          <w:sz w:val="24"/>
          <w:szCs w:val="24"/>
        </w:rPr>
        <w:t xml:space="preserve"> Network - CDN) con los elementos de diseño que pueden ser usados para adecuar las ventanillas únicas digitales</w:t>
      </w:r>
      <w:r w:rsidRPr="00F20CDE" w:rsidR="69D622F3">
        <w:rPr>
          <w:rFonts w:ascii="Lucida Sans Unicode" w:hAnsi="Lucida Sans Unicode" w:eastAsia="Arial Narrow" w:cs="Lucida Sans Unicode"/>
          <w:color w:val="767171" w:themeColor="background2" w:themeShade="80"/>
          <w:sz w:val="24"/>
          <w:szCs w:val="24"/>
        </w:rPr>
        <w:t>.</w:t>
      </w:r>
      <w:r w:rsidRPr="00F20CDE">
        <w:rPr>
          <w:rFonts w:ascii="Lucida Sans Unicode" w:hAnsi="Lucida Sans Unicode" w:eastAsia="Arial Narrow" w:cs="Lucida Sans Unicode"/>
          <w:color w:val="767171" w:themeColor="background2" w:themeShade="80"/>
          <w:sz w:val="24"/>
          <w:szCs w:val="24"/>
        </w:rPr>
        <w:t xml:space="preserve"> </w:t>
      </w:r>
      <w:r w:rsidRPr="00F20CDE" w:rsidR="7C09262A">
        <w:rPr>
          <w:rFonts w:ascii="Lucida Sans Unicode" w:hAnsi="Lucida Sans Unicode" w:eastAsia="Arial Narrow" w:cs="Lucida Sans Unicode"/>
          <w:color w:val="767171" w:themeColor="background2" w:themeShade="80"/>
          <w:sz w:val="24"/>
          <w:szCs w:val="24"/>
        </w:rPr>
        <w:t>E</w:t>
      </w:r>
      <w:r w:rsidRPr="00F20CDE">
        <w:rPr>
          <w:rFonts w:ascii="Lucida Sans Unicode" w:hAnsi="Lucida Sans Unicode" w:eastAsia="Arial Narrow" w:cs="Lucida Sans Unicode"/>
          <w:color w:val="767171" w:themeColor="background2" w:themeShade="80"/>
          <w:sz w:val="24"/>
          <w:szCs w:val="24"/>
        </w:rPr>
        <w:t>n esta</w:t>
      </w:r>
      <w:r w:rsidRPr="00F20CDE">
        <w:rPr>
          <w:rFonts w:ascii="Lucida Sans Unicode" w:hAnsi="Lucida Sans Unicode" w:eastAsia="Arial Narrow" w:cs="Lucida Sans Unicode"/>
          <w:color w:val="000000" w:themeColor="text1"/>
          <w:sz w:val="24"/>
          <w:szCs w:val="24"/>
        </w:rPr>
        <w:t xml:space="preserve"> </w:t>
      </w:r>
      <w:r w:rsidRPr="00F20CDE">
        <w:rPr>
          <w:rFonts w:ascii="Lucida Sans Unicode" w:hAnsi="Lucida Sans Unicode" w:eastAsia="Arial Narrow" w:cs="Lucida Sans Unicode"/>
          <w:color w:val="767171" w:themeColor="background2" w:themeShade="80"/>
          <w:sz w:val="24"/>
          <w:szCs w:val="24"/>
        </w:rPr>
        <w:t xml:space="preserve">herramienta podrán </w:t>
      </w:r>
      <w:r w:rsidRPr="00F20CDE" w:rsidR="5C1DB3CF">
        <w:rPr>
          <w:rFonts w:ascii="Lucida Sans Unicode" w:hAnsi="Lucida Sans Unicode" w:eastAsia="Arial Narrow" w:cs="Lucida Sans Unicode"/>
          <w:color w:val="767171" w:themeColor="background2" w:themeShade="80"/>
          <w:sz w:val="24"/>
          <w:szCs w:val="24"/>
        </w:rPr>
        <w:t>en</w:t>
      </w:r>
      <w:r w:rsidRPr="00F20CDE">
        <w:rPr>
          <w:rFonts w:ascii="Lucida Sans Unicode" w:hAnsi="Lucida Sans Unicode" w:eastAsia="Arial Narrow" w:cs="Lucida Sans Unicode"/>
          <w:color w:val="767171" w:themeColor="background2" w:themeShade="80"/>
          <w:sz w:val="24"/>
          <w:szCs w:val="24"/>
        </w:rPr>
        <w:t>cont</w:t>
      </w:r>
      <w:r w:rsidRPr="00F20CDE" w:rsidR="49752720">
        <w:rPr>
          <w:rFonts w:ascii="Lucida Sans Unicode" w:hAnsi="Lucida Sans Unicode" w:eastAsia="Arial Narrow" w:cs="Lucida Sans Unicode"/>
          <w:color w:val="767171" w:themeColor="background2" w:themeShade="80"/>
          <w:sz w:val="24"/>
          <w:szCs w:val="24"/>
        </w:rPr>
        <w:t>r</w:t>
      </w:r>
      <w:r w:rsidRPr="00F20CDE">
        <w:rPr>
          <w:rFonts w:ascii="Lucida Sans Unicode" w:hAnsi="Lucida Sans Unicode" w:eastAsia="Arial Narrow" w:cs="Lucida Sans Unicode"/>
          <w:color w:val="767171" w:themeColor="background2" w:themeShade="80"/>
          <w:sz w:val="24"/>
          <w:szCs w:val="24"/>
        </w:rPr>
        <w:t>ar elementos como iconos, botones, fuentes y demás recursos gráficos a ser implementados.</w:t>
      </w:r>
      <w:r w:rsidRPr="00F20CDE">
        <w:rPr>
          <w:rFonts w:ascii="Lucida Sans Unicode" w:hAnsi="Lucida Sans Unicode" w:eastAsia="Arial Narrow" w:cs="Lucida Sans Unicode"/>
          <w:color w:val="000000" w:themeColor="text1"/>
          <w:sz w:val="24"/>
          <w:szCs w:val="24"/>
        </w:rPr>
        <w:t> </w:t>
      </w:r>
    </w:p>
    <w:p w:rsidRPr="00344636" w:rsidR="562FFEF7" w:rsidP="562FFEF7" w:rsidRDefault="562FFEF7" w14:paraId="5F93D878" w14:textId="615FE26D">
      <w:pPr>
        <w:spacing w:before="40" w:after="0"/>
        <w:ind w:left="864" w:hanging="864"/>
        <w:rPr>
          <w:rFonts w:ascii="Lucida Sans Unicode" w:hAnsi="Lucida Sans Unicode" w:eastAsia="Times New Roman" w:cs="Lucida Sans Unicode"/>
          <w:sz w:val="24"/>
          <w:szCs w:val="24"/>
          <w:lang w:val="es-ES" w:eastAsia="es-CO"/>
        </w:rPr>
      </w:pPr>
    </w:p>
    <w:p w:rsidRPr="00344636" w:rsidR="006D2CF2" w:rsidP="00E062DD" w:rsidRDefault="009A202B" w14:paraId="4EF83B4A" w14:textId="0976D871">
      <w:pPr>
        <w:spacing w:after="0"/>
        <w:ind w:left="855" w:hanging="855"/>
        <w:textAlignment w:val="baseline"/>
        <w:rPr>
          <w:rFonts w:ascii="Lucida Sans Unicode" w:hAnsi="Lucida Sans Unicode" w:cs="Lucida Sans Unicode"/>
        </w:rPr>
      </w:pPr>
      <w:r w:rsidRPr="00344636">
        <w:rPr>
          <w:rFonts w:ascii="Lucida Sans Unicode" w:hAnsi="Lucida Sans Unicode" w:eastAsia="Times New Roman" w:cs="Lucida Sans Unicode"/>
          <w:i/>
          <w:iCs/>
          <w:color w:val="2E74B5"/>
          <w:lang w:val="es-ES" w:eastAsia="es-CO"/>
        </w:rPr>
        <w:t> </w:t>
      </w:r>
    </w:p>
    <w:p w:rsidRPr="00203457" w:rsidR="00B52527" w:rsidP="00AF02D5" w:rsidRDefault="0080440B" w14:paraId="60DAC09A" w14:textId="27FFC257">
      <w:pPr>
        <w:pStyle w:val="Ttulo2"/>
        <w:rPr>
          <w:rStyle w:val="Ttulo1Car"/>
          <w:b w:val="0"/>
          <w:bCs w:val="0"/>
          <w:color w:val="2E74B5" w:themeColor="accent1" w:themeShade="BF"/>
          <w:sz w:val="40"/>
          <w:szCs w:val="40"/>
          <w:lang w:val="es-CO" w:eastAsia="en-US"/>
        </w:rPr>
      </w:pPr>
      <w:bookmarkStart w:name="_Toc46915019" w:id="20"/>
      <w:r>
        <w:t>4</w:t>
      </w:r>
      <w:r w:rsidRPr="00203457" w:rsidR="00203457">
        <w:t xml:space="preserve">.3 </w:t>
      </w:r>
      <w:r w:rsidRPr="00203457" w:rsidR="00B52527">
        <w:t>A</w:t>
      </w:r>
      <w:r w:rsidRPr="00203457" w:rsidR="006B381C">
        <w:t>spectos de arquitectura y calidad de las sedes electrónicas que se integran al portal único del estado colombiano - gov.co</w:t>
      </w:r>
      <w:bookmarkEnd w:id="20"/>
    </w:p>
    <w:p w:rsidRPr="00344636" w:rsidR="00E062DD" w:rsidP="00E062DD" w:rsidRDefault="00E062DD" w14:paraId="729BB673" w14:textId="77777777">
      <w:pPr>
        <w:rPr>
          <w:rFonts w:ascii="Lucida Sans Unicode" w:hAnsi="Lucida Sans Unicode" w:cs="Lucida Sans Unicode"/>
          <w:lang w:val="es-MX"/>
        </w:rPr>
      </w:pPr>
    </w:p>
    <w:p w:rsidRPr="00344636" w:rsidR="00B52527" w:rsidP="00F52C89" w:rsidRDefault="0080440B" w14:paraId="431BB08F" w14:textId="6B2B5E53">
      <w:pPr>
        <w:pStyle w:val="Ttulo3"/>
      </w:pPr>
      <w:bookmarkStart w:name="_Toc46915020" w:id="21"/>
      <w:r>
        <w:t>4</w:t>
      </w:r>
      <w:r w:rsidRPr="00344636" w:rsidR="49A316F1">
        <w:t>.</w:t>
      </w:r>
      <w:r w:rsidR="00DC78D7">
        <w:t>3.</w:t>
      </w:r>
      <w:r w:rsidRPr="00344636" w:rsidR="49A316F1">
        <w:t xml:space="preserve">1. </w:t>
      </w:r>
      <w:r w:rsidRPr="00344636" w:rsidR="00142DBD">
        <w:t>A</w:t>
      </w:r>
      <w:r w:rsidRPr="00344636" w:rsidR="006B381C">
        <w:rPr>
          <w:caps w:val="0"/>
        </w:rPr>
        <w:t>rquitectura de referencia mínima requerida</w:t>
      </w:r>
      <w:bookmarkEnd w:id="21"/>
    </w:p>
    <w:p w:rsidRPr="00344636" w:rsidR="00B52527" w:rsidP="00B52527" w:rsidRDefault="00B52527" w14:paraId="185124E9" w14:textId="77777777">
      <w:pPr>
        <w:spacing w:after="0"/>
        <w:rPr>
          <w:rFonts w:ascii="Lucida Sans Unicode" w:hAnsi="Lucida Sans Unicode" w:cs="Lucida Sans Unicode" w:eastAsiaTheme="minorEastAsia"/>
          <w:lang w:val="es-MX"/>
        </w:rPr>
      </w:pPr>
    </w:p>
    <w:p w:rsidR="006B381C" w:rsidP="00D944BD" w:rsidRDefault="00B52527" w14:paraId="0548745C" w14:textId="77777777">
      <w:pPr>
        <w:pStyle w:val="paragraph"/>
        <w:spacing w:before="0" w:beforeAutospacing="0" w:after="0" w:afterAutospacing="0"/>
        <w:textAlignment w:val="baseline"/>
        <w:rPr>
          <w:rFonts w:ascii="Lucida Sans Unicode" w:hAnsi="Lucida Sans Unicode" w:eastAsia="Arial Narrow" w:cs="Lucida Sans Unicode"/>
          <w:color w:val="767171" w:themeColor="background2" w:themeShade="80"/>
          <w:lang w:eastAsia="en-US"/>
        </w:rPr>
      </w:pPr>
      <w:r w:rsidRPr="00F20CDE">
        <w:rPr>
          <w:rFonts w:ascii="Lucida Sans Unicode" w:hAnsi="Lucida Sans Unicode" w:eastAsia="Arial Narrow" w:cs="Lucida Sans Unicode"/>
          <w:color w:val="767171" w:themeColor="background2" w:themeShade="80"/>
          <w:lang w:eastAsia="en-US"/>
        </w:rPr>
        <w:t xml:space="preserve">La arquitectura de solución de las sedes electrónicas que se vayan a integrar </w:t>
      </w:r>
      <w:r w:rsidRPr="00F20CDE" w:rsidR="38C5B656">
        <w:rPr>
          <w:rFonts w:ascii="Lucida Sans Unicode" w:hAnsi="Lucida Sans Unicode" w:eastAsia="Arial Narrow" w:cs="Lucida Sans Unicode"/>
          <w:color w:val="767171" w:themeColor="background2" w:themeShade="80"/>
          <w:lang w:eastAsia="en-US"/>
        </w:rPr>
        <w:t xml:space="preserve">al Portal Único del </w:t>
      </w:r>
      <w:r w:rsidRPr="00F20CDE" w:rsidR="4D51FC54">
        <w:rPr>
          <w:rFonts w:ascii="Lucida Sans Unicode" w:hAnsi="Lucida Sans Unicode" w:eastAsia="Arial Narrow" w:cs="Lucida Sans Unicode"/>
          <w:color w:val="767171" w:themeColor="background2" w:themeShade="80"/>
          <w:lang w:eastAsia="en-US"/>
        </w:rPr>
        <w:t>E</w:t>
      </w:r>
      <w:r w:rsidRPr="00F20CDE" w:rsidR="38C5B656">
        <w:rPr>
          <w:rFonts w:ascii="Lucida Sans Unicode" w:hAnsi="Lucida Sans Unicode" w:eastAsia="Arial Narrow" w:cs="Lucida Sans Unicode"/>
          <w:color w:val="767171" w:themeColor="background2" w:themeShade="80"/>
          <w:lang w:eastAsia="en-US"/>
        </w:rPr>
        <w:t>stado Colombiano - GOV.CO</w:t>
      </w:r>
      <w:r w:rsidRPr="00F20CDE">
        <w:rPr>
          <w:rFonts w:ascii="Lucida Sans Unicode" w:hAnsi="Lucida Sans Unicode" w:eastAsia="Arial Narrow" w:cs="Lucida Sans Unicode"/>
          <w:color w:val="767171" w:themeColor="background2" w:themeShade="80"/>
          <w:lang w:eastAsia="en-US"/>
        </w:rPr>
        <w:t xml:space="preserve"> deben contar mínimo </w:t>
      </w:r>
      <w:r w:rsidRPr="00F20CDE" w:rsidR="00BD0371">
        <w:rPr>
          <w:rFonts w:ascii="Lucida Sans Unicode" w:hAnsi="Lucida Sans Unicode" w:eastAsia="Arial Narrow" w:cs="Lucida Sans Unicode"/>
          <w:color w:val="767171" w:themeColor="background2" w:themeShade="80"/>
          <w:lang w:eastAsia="en-US"/>
        </w:rPr>
        <w:t xml:space="preserve">con </w:t>
      </w:r>
      <w:r w:rsidRPr="00F20CDE">
        <w:rPr>
          <w:rFonts w:ascii="Lucida Sans Unicode" w:hAnsi="Lucida Sans Unicode" w:eastAsia="Arial Narrow" w:cs="Lucida Sans Unicode"/>
          <w:color w:val="767171" w:themeColor="background2" w:themeShade="80"/>
          <w:lang w:eastAsia="en-US"/>
        </w:rPr>
        <w:t xml:space="preserve">los elementos </w:t>
      </w:r>
      <w:r w:rsidRPr="00F20CDE" w:rsidR="005F7691">
        <w:rPr>
          <w:rFonts w:ascii="Lucida Sans Unicode" w:hAnsi="Lucida Sans Unicode" w:eastAsia="Arial Narrow" w:cs="Lucida Sans Unicode"/>
          <w:color w:val="767171" w:themeColor="background2" w:themeShade="80"/>
          <w:lang w:eastAsia="en-US"/>
        </w:rPr>
        <w:t xml:space="preserve">definidos como </w:t>
      </w:r>
      <w:r w:rsidRPr="00F20CDE">
        <w:rPr>
          <w:rFonts w:ascii="Lucida Sans Unicode" w:hAnsi="Lucida Sans Unicode" w:eastAsia="Arial Narrow" w:cs="Lucida Sans Unicode"/>
          <w:color w:val="767171" w:themeColor="background2" w:themeShade="80"/>
          <w:lang w:eastAsia="en-US"/>
        </w:rPr>
        <w:t xml:space="preserve">obligatorios </w:t>
      </w:r>
      <w:r w:rsidRPr="00F20CDE" w:rsidR="005F7691">
        <w:rPr>
          <w:rFonts w:ascii="Lucida Sans Unicode" w:hAnsi="Lucida Sans Unicode" w:eastAsia="Arial Narrow" w:cs="Lucida Sans Unicode"/>
          <w:color w:val="767171" w:themeColor="background2" w:themeShade="80"/>
          <w:lang w:eastAsia="en-US"/>
        </w:rPr>
        <w:t xml:space="preserve">en </w:t>
      </w:r>
      <w:r w:rsidRPr="00F20CDE" w:rsidR="00204CD0">
        <w:rPr>
          <w:rFonts w:ascii="Lucida Sans Unicode" w:hAnsi="Lucida Sans Unicode" w:eastAsia="Arial Narrow" w:cs="Lucida Sans Unicode"/>
          <w:color w:val="767171" w:themeColor="background2" w:themeShade="80"/>
          <w:lang w:eastAsia="en-US"/>
        </w:rPr>
        <w:t xml:space="preserve">el </w:t>
      </w:r>
      <w:r w:rsidRPr="00F20CDE" w:rsidR="005F7691">
        <w:rPr>
          <w:rFonts w:ascii="Lucida Sans Unicode" w:hAnsi="Lucida Sans Unicode" w:eastAsia="Arial Narrow" w:cs="Lucida Sans Unicode"/>
          <w:color w:val="767171" w:themeColor="background2" w:themeShade="80"/>
          <w:lang w:eastAsia="en-US"/>
        </w:rPr>
        <w:t>siguiente</w:t>
      </w:r>
      <w:r w:rsidRPr="00F20CDE">
        <w:rPr>
          <w:rFonts w:ascii="Lucida Sans Unicode" w:hAnsi="Lucida Sans Unicode" w:eastAsia="Arial Narrow" w:cs="Lucida Sans Unicode"/>
          <w:color w:val="767171" w:themeColor="background2" w:themeShade="80"/>
          <w:lang w:eastAsia="en-US"/>
        </w:rPr>
        <w:t xml:space="preserve"> diagrama</w:t>
      </w:r>
      <w:r w:rsidRPr="00F20CDE" w:rsidR="000130C7">
        <w:rPr>
          <w:rFonts w:ascii="Lucida Sans Unicode" w:hAnsi="Lucida Sans Unicode" w:eastAsia="Arial Narrow" w:cs="Lucida Sans Unicode"/>
          <w:color w:val="767171" w:themeColor="background2" w:themeShade="80"/>
          <w:lang w:eastAsia="en-US"/>
        </w:rPr>
        <w:t xml:space="preserve">, sin perjuicio que una vez integrada la sede </w:t>
      </w:r>
      <w:r w:rsidRPr="00F20CDE" w:rsidR="00104513">
        <w:rPr>
          <w:rFonts w:ascii="Lucida Sans Unicode" w:hAnsi="Lucida Sans Unicode" w:eastAsia="Arial Narrow" w:cs="Lucida Sans Unicode"/>
          <w:color w:val="767171" w:themeColor="background2" w:themeShade="80"/>
          <w:lang w:eastAsia="en-US"/>
        </w:rPr>
        <w:t xml:space="preserve">electrónica </w:t>
      </w:r>
      <w:r w:rsidRPr="00F20CDE" w:rsidR="000130C7">
        <w:rPr>
          <w:rFonts w:ascii="Lucida Sans Unicode" w:hAnsi="Lucida Sans Unicode" w:eastAsia="Arial Narrow" w:cs="Lucida Sans Unicode"/>
          <w:color w:val="767171" w:themeColor="background2" w:themeShade="80"/>
          <w:lang w:eastAsia="en-US"/>
        </w:rPr>
        <w:t xml:space="preserve">al </w:t>
      </w:r>
      <w:r w:rsidRPr="00F20CDE" w:rsidR="00E31E8F">
        <w:rPr>
          <w:rFonts w:ascii="Lucida Sans Unicode" w:hAnsi="Lucida Sans Unicode" w:eastAsia="Arial Narrow" w:cs="Lucida Sans Unicode"/>
          <w:color w:val="767171" w:themeColor="background2" w:themeShade="80"/>
          <w:lang w:eastAsia="en-US"/>
        </w:rPr>
        <w:t>P</w:t>
      </w:r>
      <w:r w:rsidRPr="00F20CDE" w:rsidR="000130C7">
        <w:rPr>
          <w:rFonts w:ascii="Lucida Sans Unicode" w:hAnsi="Lucida Sans Unicode" w:eastAsia="Arial Narrow" w:cs="Lucida Sans Unicode"/>
          <w:color w:val="767171" w:themeColor="background2" w:themeShade="80"/>
          <w:lang w:eastAsia="en-US"/>
        </w:rPr>
        <w:t>ortal</w:t>
      </w:r>
      <w:r w:rsidRPr="00F20CDE" w:rsidR="00AA46AE">
        <w:rPr>
          <w:rFonts w:ascii="Lucida Sans Unicode" w:hAnsi="Lucida Sans Unicode" w:eastAsia="Arial Narrow" w:cs="Lucida Sans Unicode"/>
          <w:color w:val="767171" w:themeColor="background2" w:themeShade="80"/>
          <w:lang w:eastAsia="en-US"/>
        </w:rPr>
        <w:t xml:space="preserve"> </w:t>
      </w:r>
      <w:r w:rsidRPr="00F20CDE" w:rsidR="00E31E8F">
        <w:rPr>
          <w:rFonts w:ascii="Lucida Sans Unicode" w:hAnsi="Lucida Sans Unicode" w:eastAsia="Arial Narrow" w:cs="Lucida Sans Unicode"/>
          <w:color w:val="767171" w:themeColor="background2" w:themeShade="80"/>
          <w:lang w:eastAsia="en-US"/>
        </w:rPr>
        <w:t>Único</w:t>
      </w:r>
      <w:r w:rsidRPr="00F20CDE" w:rsidR="00AA46AE">
        <w:rPr>
          <w:rFonts w:ascii="Lucida Sans Unicode" w:hAnsi="Lucida Sans Unicode" w:eastAsia="Arial Narrow" w:cs="Lucida Sans Unicode"/>
          <w:color w:val="767171" w:themeColor="background2" w:themeShade="80"/>
          <w:lang w:eastAsia="en-US"/>
        </w:rPr>
        <w:t xml:space="preserve"> del </w:t>
      </w:r>
      <w:r w:rsidRPr="00F20CDE" w:rsidR="00E31E8F">
        <w:rPr>
          <w:rFonts w:ascii="Lucida Sans Unicode" w:hAnsi="Lucida Sans Unicode" w:eastAsia="Arial Narrow" w:cs="Lucida Sans Unicode"/>
          <w:color w:val="767171" w:themeColor="background2" w:themeShade="80"/>
          <w:lang w:eastAsia="en-US"/>
        </w:rPr>
        <w:t>E</w:t>
      </w:r>
      <w:r w:rsidRPr="00F20CDE" w:rsidR="00AA46AE">
        <w:rPr>
          <w:rFonts w:ascii="Lucida Sans Unicode" w:hAnsi="Lucida Sans Unicode" w:eastAsia="Arial Narrow" w:cs="Lucida Sans Unicode"/>
          <w:color w:val="767171" w:themeColor="background2" w:themeShade="80"/>
          <w:lang w:eastAsia="en-US"/>
        </w:rPr>
        <w:t>stado</w:t>
      </w:r>
      <w:r w:rsidRPr="00F20CDE" w:rsidR="000130C7">
        <w:rPr>
          <w:rFonts w:ascii="Lucida Sans Unicode" w:hAnsi="Lucida Sans Unicode" w:eastAsia="Arial Narrow" w:cs="Lucida Sans Unicode"/>
          <w:color w:val="767171" w:themeColor="background2" w:themeShade="80"/>
          <w:lang w:eastAsia="en-US"/>
        </w:rPr>
        <w:t xml:space="preserve"> la autoridad </w:t>
      </w:r>
      <w:r w:rsidRPr="00F20CDE" w:rsidR="003468FB">
        <w:rPr>
          <w:rFonts w:ascii="Lucida Sans Unicode" w:hAnsi="Lucida Sans Unicode" w:eastAsia="Arial Narrow" w:cs="Lucida Sans Unicode"/>
          <w:color w:val="767171" w:themeColor="background2" w:themeShade="80"/>
          <w:lang w:eastAsia="en-US"/>
        </w:rPr>
        <w:t>continúe</w:t>
      </w:r>
      <w:r w:rsidRPr="00F20CDE" w:rsidR="000130C7">
        <w:rPr>
          <w:rFonts w:ascii="Lucida Sans Unicode" w:hAnsi="Lucida Sans Unicode" w:eastAsia="Arial Narrow" w:cs="Lucida Sans Unicode"/>
          <w:color w:val="767171" w:themeColor="background2" w:themeShade="80"/>
          <w:lang w:eastAsia="en-US"/>
        </w:rPr>
        <w:t xml:space="preserve"> </w:t>
      </w:r>
      <w:r w:rsidRPr="00F20CDE" w:rsidR="00893308">
        <w:rPr>
          <w:rFonts w:ascii="Lucida Sans Unicode" w:hAnsi="Lucida Sans Unicode" w:eastAsia="Arial Narrow" w:cs="Lucida Sans Unicode"/>
          <w:color w:val="767171" w:themeColor="background2" w:themeShade="80"/>
          <w:lang w:eastAsia="en-US"/>
        </w:rPr>
        <w:t>mejora</w:t>
      </w:r>
      <w:r w:rsidRPr="00F20CDE" w:rsidR="004514E6">
        <w:rPr>
          <w:rFonts w:ascii="Lucida Sans Unicode" w:hAnsi="Lucida Sans Unicode" w:eastAsia="Arial Narrow" w:cs="Lucida Sans Unicode"/>
          <w:color w:val="767171" w:themeColor="background2" w:themeShade="80"/>
          <w:lang w:eastAsia="en-US"/>
        </w:rPr>
        <w:t>ndo</w:t>
      </w:r>
      <w:r w:rsidRPr="00F20CDE" w:rsidR="00472BAD">
        <w:rPr>
          <w:rFonts w:ascii="Lucida Sans Unicode" w:hAnsi="Lucida Sans Unicode" w:eastAsia="Arial Narrow" w:cs="Lucida Sans Unicode"/>
          <w:color w:val="767171" w:themeColor="background2" w:themeShade="80"/>
          <w:lang w:eastAsia="en-US"/>
        </w:rPr>
        <w:t xml:space="preserve"> y evolucionando </w:t>
      </w:r>
      <w:r w:rsidRPr="00F20CDE" w:rsidR="003468FB">
        <w:rPr>
          <w:rFonts w:ascii="Lucida Sans Unicode" w:hAnsi="Lucida Sans Unicode" w:eastAsia="Arial Narrow" w:cs="Lucida Sans Unicode"/>
          <w:color w:val="767171" w:themeColor="background2" w:themeShade="80"/>
          <w:lang w:eastAsia="en-US"/>
        </w:rPr>
        <w:t xml:space="preserve">la sede electrónica hasta </w:t>
      </w:r>
      <w:r w:rsidRPr="00F20CDE" w:rsidR="008A58CA">
        <w:rPr>
          <w:rFonts w:ascii="Lucida Sans Unicode" w:hAnsi="Lucida Sans Unicode" w:eastAsia="Arial Narrow" w:cs="Lucida Sans Unicode"/>
          <w:color w:val="767171" w:themeColor="background2" w:themeShade="80"/>
          <w:lang w:eastAsia="en-US"/>
        </w:rPr>
        <w:t>implementar</w:t>
      </w:r>
      <w:r w:rsidRPr="00F20CDE" w:rsidR="003468FB">
        <w:rPr>
          <w:rFonts w:ascii="Lucida Sans Unicode" w:hAnsi="Lucida Sans Unicode" w:eastAsia="Arial Narrow" w:cs="Lucida Sans Unicode"/>
          <w:color w:val="767171" w:themeColor="background2" w:themeShade="80"/>
          <w:lang w:eastAsia="en-US"/>
        </w:rPr>
        <w:t xml:space="preserve"> la arquitectura de referencia y los atribu</w:t>
      </w:r>
      <w:r w:rsidRPr="00F20CDE" w:rsidR="00104513">
        <w:rPr>
          <w:rFonts w:ascii="Lucida Sans Unicode" w:hAnsi="Lucida Sans Unicode" w:eastAsia="Arial Narrow" w:cs="Lucida Sans Unicode"/>
          <w:color w:val="767171" w:themeColor="background2" w:themeShade="80"/>
          <w:lang w:eastAsia="en-US"/>
        </w:rPr>
        <w:t xml:space="preserve">tos de calidad </w:t>
      </w:r>
      <w:r w:rsidRPr="00F20CDE" w:rsidR="00A25235">
        <w:rPr>
          <w:rFonts w:ascii="Lucida Sans Unicode" w:hAnsi="Lucida Sans Unicode" w:eastAsia="Arial Narrow" w:cs="Lucida Sans Unicode"/>
          <w:color w:val="767171" w:themeColor="background2" w:themeShade="80"/>
          <w:lang w:eastAsia="en-US"/>
        </w:rPr>
        <w:t xml:space="preserve">definidos en la </w:t>
      </w:r>
      <w:r w:rsidRPr="00F20CDE" w:rsidR="00E31E8F">
        <w:rPr>
          <w:rFonts w:ascii="Lucida Sans Unicode" w:hAnsi="Lucida Sans Unicode" w:eastAsia="Arial Narrow" w:cs="Lucida Sans Unicode"/>
          <w:color w:val="767171" w:themeColor="background2" w:themeShade="80"/>
          <w:lang w:eastAsia="en-US"/>
        </w:rPr>
        <w:t>“</w:t>
      </w:r>
      <w:r w:rsidRPr="00F20CDE" w:rsidR="00A25235">
        <w:rPr>
          <w:rFonts w:ascii="Lucida Sans Unicode" w:hAnsi="Lucida Sans Unicode" w:eastAsia="Arial Narrow" w:cs="Lucida Sans Unicode"/>
          <w:color w:val="767171" w:themeColor="background2" w:themeShade="80"/>
          <w:lang w:eastAsia="en-US"/>
        </w:rPr>
        <w:t>Gu</w:t>
      </w:r>
      <w:r w:rsidRPr="00F20CDE" w:rsidR="00153C91">
        <w:rPr>
          <w:rFonts w:ascii="Lucida Sans Unicode" w:hAnsi="Lucida Sans Unicode" w:eastAsia="Arial Narrow" w:cs="Lucida Sans Unicode"/>
          <w:color w:val="767171" w:themeColor="background2" w:themeShade="80"/>
          <w:lang w:eastAsia="en-US"/>
        </w:rPr>
        <w:t xml:space="preserve">ía </w:t>
      </w:r>
      <w:r w:rsidRPr="00F20CDE" w:rsidR="00AB1B7D">
        <w:rPr>
          <w:rFonts w:ascii="Lucida Sans Unicode" w:hAnsi="Lucida Sans Unicode" w:eastAsia="Arial Narrow" w:cs="Lucida Sans Unicode"/>
          <w:color w:val="767171" w:themeColor="background2" w:themeShade="80"/>
          <w:lang w:eastAsia="en-US"/>
        </w:rPr>
        <w:t xml:space="preserve">de </w:t>
      </w:r>
      <w:r w:rsidRPr="00F20CDE" w:rsidR="009D406F">
        <w:rPr>
          <w:rFonts w:ascii="Lucida Sans Unicode" w:hAnsi="Lucida Sans Unicode" w:eastAsia="Arial Narrow" w:cs="Lucida Sans Unicode"/>
          <w:color w:val="767171" w:themeColor="background2" w:themeShade="80"/>
          <w:lang w:eastAsia="en-US"/>
        </w:rPr>
        <w:t>lineamientos para estandarizar las ventanillas únicas</w:t>
      </w:r>
      <w:r w:rsidRPr="00F20CDE" w:rsidR="003D42A2">
        <w:rPr>
          <w:rFonts w:ascii="Lucida Sans Unicode" w:hAnsi="Lucida Sans Unicode" w:eastAsia="Arial Narrow" w:cs="Lucida Sans Unicode"/>
          <w:color w:val="767171" w:themeColor="background2" w:themeShade="80"/>
          <w:lang w:eastAsia="en-US"/>
        </w:rPr>
        <w:t xml:space="preserve"> digitales</w:t>
      </w:r>
      <w:r w:rsidRPr="00F20CDE" w:rsidR="009D406F">
        <w:rPr>
          <w:rFonts w:ascii="Lucida Sans Unicode" w:hAnsi="Lucida Sans Unicode" w:eastAsia="Arial Narrow" w:cs="Lucida Sans Unicode"/>
          <w:color w:val="767171" w:themeColor="background2" w:themeShade="80"/>
          <w:lang w:eastAsia="en-US"/>
        </w:rPr>
        <w:t xml:space="preserve">, portales de programas transversales y unificación de sedes electrónicas del </w:t>
      </w:r>
      <w:r w:rsidRPr="00F20CDE" w:rsidR="00E31E8F">
        <w:rPr>
          <w:rFonts w:ascii="Lucida Sans Unicode" w:hAnsi="Lucida Sans Unicode" w:eastAsia="Arial Narrow" w:cs="Lucida Sans Unicode"/>
          <w:color w:val="767171" w:themeColor="background2" w:themeShade="80"/>
          <w:lang w:eastAsia="en-US"/>
        </w:rPr>
        <w:t>E</w:t>
      </w:r>
      <w:r w:rsidRPr="00F20CDE" w:rsidR="009D406F">
        <w:rPr>
          <w:rFonts w:ascii="Lucida Sans Unicode" w:hAnsi="Lucida Sans Unicode" w:eastAsia="Arial Narrow" w:cs="Lucida Sans Unicode"/>
          <w:color w:val="767171" w:themeColor="background2" w:themeShade="80"/>
          <w:lang w:eastAsia="en-US"/>
        </w:rPr>
        <w:t>stado colombiano</w:t>
      </w:r>
      <w:r w:rsidRPr="00F20CDE" w:rsidR="00E31E8F">
        <w:rPr>
          <w:rFonts w:ascii="Lucida Sans Unicode" w:hAnsi="Lucida Sans Unicode" w:eastAsia="Arial Narrow" w:cs="Lucida Sans Unicode"/>
          <w:color w:val="767171" w:themeColor="background2" w:themeShade="80"/>
          <w:lang w:eastAsia="en-US"/>
        </w:rPr>
        <w:t>”</w:t>
      </w:r>
      <w:r w:rsidRPr="00F20CDE" w:rsidR="009D406F">
        <w:rPr>
          <w:rFonts w:ascii="Lucida Sans Unicode" w:hAnsi="Lucida Sans Unicode" w:eastAsia="Arial Narrow" w:cs="Lucida Sans Unicode"/>
          <w:color w:val="767171" w:themeColor="background2" w:themeShade="80"/>
          <w:lang w:eastAsia="en-US"/>
        </w:rPr>
        <w:t xml:space="preserve">: </w:t>
      </w:r>
    </w:p>
    <w:p w:rsidRPr="00D944BD" w:rsidR="00B52527" w:rsidP="00D944BD" w:rsidRDefault="00B52527" w14:paraId="77B82F85" w14:textId="2F062834">
      <w:pPr>
        <w:pStyle w:val="paragraph"/>
        <w:spacing w:before="0" w:beforeAutospacing="0" w:after="0" w:afterAutospacing="0"/>
        <w:textAlignment w:val="baseline"/>
        <w:rPr>
          <w:rFonts w:ascii="Lucida Sans Unicode" w:hAnsi="Lucida Sans Unicode" w:eastAsia="Arial Narrow" w:cs="Lucida Sans Unicode"/>
          <w:color w:val="767171" w:themeColor="background2" w:themeShade="80"/>
          <w:lang w:eastAsia="en-US"/>
        </w:rPr>
      </w:pPr>
    </w:p>
    <w:p w:rsidRPr="00344636" w:rsidR="002226D3" w:rsidP="5DA83852" w:rsidRDefault="1FC2C383" w14:paraId="7D53C1DD" w14:textId="599E31DA">
      <w:pPr>
        <w:jc w:val="center"/>
        <w:rPr>
          <w:rFonts w:ascii="Lucida Sans Unicode" w:hAnsi="Lucida Sans Unicode" w:cs="Lucida Sans Unicode"/>
          <w:noProof/>
        </w:rPr>
      </w:pPr>
      <w:r w:rsidR="1FC2C383">
        <w:drawing>
          <wp:inline wp14:editId="6115A1DB" wp14:anchorId="31B6F068">
            <wp:extent cx="5502937" cy="3225558"/>
            <wp:effectExtent l="0" t="0" r="2540" b="0"/>
            <wp:docPr id="1685020714" name="Imagen 1" title=""/>
            <wp:cNvGraphicFramePr>
              <a:graphicFrameLocks noChangeAspect="1"/>
            </wp:cNvGraphicFramePr>
            <a:graphic>
              <a:graphicData uri="http://schemas.openxmlformats.org/drawingml/2006/picture">
                <pic:pic>
                  <pic:nvPicPr>
                    <pic:cNvPr id="0" name="Imagen 1"/>
                    <pic:cNvPicPr/>
                  </pic:nvPicPr>
                  <pic:blipFill>
                    <a:blip r:embed="R8fa17b99d5a74cc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502937" cy="3225558"/>
                    </a:xfrm>
                    <a:prstGeom prst="rect">
                      <a:avLst/>
                    </a:prstGeom>
                  </pic:spPr>
                </pic:pic>
              </a:graphicData>
            </a:graphic>
          </wp:inline>
        </w:drawing>
      </w:r>
    </w:p>
    <w:p w:rsidRPr="00344636" w:rsidR="00B52527" w:rsidP="5A98738B" w:rsidRDefault="00204CD0" w14:paraId="646D807A" w14:textId="11BCD973">
      <w:pPr>
        <w:pStyle w:val="Descripcin"/>
        <w:jc w:val="center"/>
        <w:rPr>
          <w:rFonts w:ascii="Lucida Sans Unicode" w:hAnsi="Lucida Sans Unicode" w:eastAsia="Arial Narrow" w:cs="Lucida Sans Unicode"/>
          <w:i w:val="0"/>
          <w:iCs w:val="0"/>
          <w:sz w:val="16"/>
          <w:szCs w:val="16"/>
          <w:lang w:val="es-MX"/>
        </w:rPr>
      </w:pPr>
      <w:r w:rsidRPr="00344636">
        <w:rPr>
          <w:rFonts w:ascii="Lucida Sans Unicode" w:hAnsi="Lucida Sans Unicode" w:cs="Lucida Sans Unicode"/>
        </w:rPr>
        <w:t xml:space="preserve">Figura </w:t>
      </w:r>
      <w:r w:rsidRPr="00344636">
        <w:rPr>
          <w:rFonts w:ascii="Lucida Sans Unicode" w:hAnsi="Lucida Sans Unicode" w:cs="Lucida Sans Unicode"/>
        </w:rPr>
        <w:fldChar w:fldCharType="begin"/>
      </w:r>
      <w:r w:rsidRPr="00344636">
        <w:rPr>
          <w:rFonts w:ascii="Lucida Sans Unicode" w:hAnsi="Lucida Sans Unicode" w:cs="Lucida Sans Unicode"/>
        </w:rPr>
        <w:instrText>SEQ Figura \* ARABIC</w:instrText>
      </w:r>
      <w:r w:rsidRPr="00344636">
        <w:rPr>
          <w:rFonts w:ascii="Lucida Sans Unicode" w:hAnsi="Lucida Sans Unicode" w:cs="Lucida Sans Unicode"/>
        </w:rPr>
        <w:fldChar w:fldCharType="separate"/>
      </w:r>
      <w:r w:rsidRPr="00344636">
        <w:rPr>
          <w:rFonts w:ascii="Lucida Sans Unicode" w:hAnsi="Lucida Sans Unicode" w:cs="Lucida Sans Unicode"/>
          <w:noProof/>
        </w:rPr>
        <w:t>1</w:t>
      </w:r>
      <w:r w:rsidRPr="00344636">
        <w:rPr>
          <w:rFonts w:ascii="Lucida Sans Unicode" w:hAnsi="Lucida Sans Unicode" w:cs="Lucida Sans Unicode"/>
        </w:rPr>
        <w:fldChar w:fldCharType="end"/>
      </w:r>
      <w:r w:rsidRPr="00344636" w:rsidR="76AC8CC6">
        <w:rPr>
          <w:rFonts w:ascii="Lucida Sans Unicode" w:hAnsi="Lucida Sans Unicode" w:cs="Lucida Sans Unicode"/>
          <w:noProof/>
        </w:rPr>
        <w:t>.</w:t>
      </w:r>
      <w:r w:rsidRPr="00344636">
        <w:rPr>
          <w:rFonts w:ascii="Lucida Sans Unicode" w:hAnsi="Lucida Sans Unicode" w:cs="Lucida Sans Unicode"/>
        </w:rPr>
        <w:t xml:space="preserve"> </w:t>
      </w:r>
      <w:r w:rsidRPr="00344636" w:rsidR="68A71DE0">
        <w:rPr>
          <w:rFonts w:ascii="Lucida Sans Unicode" w:hAnsi="Lucida Sans Unicode" w:cs="Lucida Sans Unicode"/>
        </w:rPr>
        <w:t>A</w:t>
      </w:r>
      <w:r w:rsidRPr="00344636">
        <w:rPr>
          <w:rFonts w:ascii="Lucida Sans Unicode" w:hAnsi="Lucida Sans Unicode" w:cs="Lucida Sans Unicode"/>
        </w:rPr>
        <w:t xml:space="preserve">rquitectura </w:t>
      </w:r>
      <w:r w:rsidRPr="00344636" w:rsidR="00093515">
        <w:rPr>
          <w:rFonts w:ascii="Lucida Sans Unicode" w:hAnsi="Lucida Sans Unicode" w:cs="Lucida Sans Unicode"/>
        </w:rPr>
        <w:t xml:space="preserve">de referencia </w:t>
      </w:r>
      <w:r w:rsidRPr="00344636">
        <w:rPr>
          <w:rFonts w:ascii="Lucida Sans Unicode" w:hAnsi="Lucida Sans Unicode" w:cs="Lucida Sans Unicode"/>
        </w:rPr>
        <w:t xml:space="preserve">mínima </w:t>
      </w:r>
      <w:r w:rsidRPr="00344636" w:rsidR="00093515">
        <w:rPr>
          <w:rFonts w:ascii="Lucida Sans Unicode" w:hAnsi="Lucida Sans Unicode" w:cs="Lucida Sans Unicode"/>
        </w:rPr>
        <w:t>requerida para integración</w:t>
      </w:r>
      <w:r w:rsidRPr="00344636">
        <w:rPr>
          <w:rFonts w:ascii="Lucida Sans Unicode" w:hAnsi="Lucida Sans Unicode" w:cs="Lucida Sans Unicode"/>
        </w:rPr>
        <w:t xml:space="preserve"> </w:t>
      </w:r>
      <w:r w:rsidRPr="00344636" w:rsidR="144D6BA7">
        <w:rPr>
          <w:rFonts w:ascii="Lucida Sans Unicode" w:hAnsi="Lucida Sans Unicode" w:eastAsia="Arial Narrow" w:cs="Lucida Sans Unicode"/>
          <w:sz w:val="22"/>
          <w:szCs w:val="22"/>
          <w:lang w:val="es"/>
        </w:rPr>
        <w:t>a</w:t>
      </w:r>
      <w:r w:rsidRPr="00344636" w:rsidR="144D6BA7">
        <w:rPr>
          <w:rFonts w:ascii="Lucida Sans Unicode" w:hAnsi="Lucida Sans Unicode" w:cs="Lucida Sans Unicode"/>
          <w:lang w:val="es-ES"/>
        </w:rPr>
        <w:t xml:space="preserve">l Portal Único del </w:t>
      </w:r>
      <w:r w:rsidRPr="00344636" w:rsidR="3E4488EA">
        <w:rPr>
          <w:rFonts w:ascii="Lucida Sans Unicode" w:hAnsi="Lucida Sans Unicode" w:cs="Lucida Sans Unicode"/>
          <w:lang w:val="es-ES"/>
        </w:rPr>
        <w:t>E</w:t>
      </w:r>
      <w:r w:rsidRPr="00344636" w:rsidR="144D6BA7">
        <w:rPr>
          <w:rFonts w:ascii="Lucida Sans Unicode" w:hAnsi="Lucida Sans Unicode" w:cs="Lucida Sans Unicode"/>
          <w:lang w:val="es-ES"/>
        </w:rPr>
        <w:t xml:space="preserve">stado </w:t>
      </w:r>
      <w:r w:rsidRPr="00F20CDE" w:rsidR="144D6BA7">
        <w:rPr>
          <w:rFonts w:ascii="Lucida Sans Unicode" w:hAnsi="Lucida Sans Unicode" w:cs="Lucida Sans Unicode"/>
        </w:rPr>
        <w:t>Colombiano - GOV.CO</w:t>
      </w:r>
      <w:r w:rsidRPr="00344636">
        <w:rPr>
          <w:rFonts w:ascii="Lucida Sans Unicode" w:hAnsi="Lucida Sans Unicode" w:cs="Lucida Sans Unicode"/>
        </w:rPr>
        <w:t>.</w:t>
      </w:r>
    </w:p>
    <w:p w:rsidRPr="00F20CDE" w:rsidR="004A14AE" w:rsidP="004A14AE" w:rsidRDefault="188D326F" w14:paraId="1E3094EE" w14:textId="044EF4F4">
      <w:pPr>
        <w:spacing w:after="0"/>
        <w:textAlignment w:val="baseline"/>
        <w:rPr>
          <w:rFonts w:ascii="Lucida Sans Unicode" w:hAnsi="Lucida Sans Unicode" w:eastAsia="Arial Narrow" w:cs="Lucida Sans Unicode"/>
          <w:color w:val="767171" w:themeColor="background2" w:themeShade="80"/>
          <w:sz w:val="24"/>
          <w:szCs w:val="24"/>
        </w:rPr>
      </w:pPr>
      <w:r w:rsidRPr="00F20CDE">
        <w:rPr>
          <w:rFonts w:ascii="Lucida Sans Unicode" w:hAnsi="Lucida Sans Unicode" w:eastAsia="Arial Narrow" w:cs="Lucida Sans Unicode"/>
          <w:color w:val="767171" w:themeColor="background2" w:themeShade="80"/>
          <w:sz w:val="24"/>
          <w:szCs w:val="24"/>
        </w:rPr>
        <w:t>A continuación, se describe cu</w:t>
      </w:r>
      <w:r w:rsidRPr="00F20CDE" w:rsidR="34815D0F">
        <w:rPr>
          <w:rFonts w:ascii="Lucida Sans Unicode" w:hAnsi="Lucida Sans Unicode" w:eastAsia="Arial Narrow" w:cs="Lucida Sans Unicode"/>
          <w:color w:val="767171" w:themeColor="background2" w:themeShade="80"/>
          <w:sz w:val="24"/>
          <w:szCs w:val="24"/>
        </w:rPr>
        <w:t>á</w:t>
      </w:r>
      <w:r w:rsidRPr="00F20CDE">
        <w:rPr>
          <w:rFonts w:ascii="Lucida Sans Unicode" w:hAnsi="Lucida Sans Unicode" w:eastAsia="Arial Narrow" w:cs="Lucida Sans Unicode"/>
          <w:color w:val="767171" w:themeColor="background2" w:themeShade="80"/>
          <w:sz w:val="24"/>
          <w:szCs w:val="24"/>
        </w:rPr>
        <w:t xml:space="preserve">l es el propósito de cada zona </w:t>
      </w:r>
      <w:r w:rsidRPr="00F20CDE" w:rsidR="5A3EB139">
        <w:rPr>
          <w:rFonts w:ascii="Lucida Sans Unicode" w:hAnsi="Lucida Sans Unicode" w:eastAsia="Arial Narrow" w:cs="Lucida Sans Unicode"/>
          <w:color w:val="767171" w:themeColor="background2" w:themeShade="80"/>
          <w:sz w:val="24"/>
          <w:szCs w:val="24"/>
        </w:rPr>
        <w:t xml:space="preserve">que </w:t>
      </w:r>
      <w:r w:rsidRPr="00F20CDE" w:rsidR="3AFEEE83">
        <w:rPr>
          <w:rFonts w:ascii="Lucida Sans Unicode" w:hAnsi="Lucida Sans Unicode" w:eastAsia="Arial Narrow" w:cs="Lucida Sans Unicode"/>
          <w:color w:val="767171" w:themeColor="background2" w:themeShade="80"/>
          <w:sz w:val="24"/>
          <w:szCs w:val="24"/>
        </w:rPr>
        <w:t>está</w:t>
      </w:r>
      <w:r w:rsidRPr="00F20CDE" w:rsidR="5A3EB139">
        <w:rPr>
          <w:rFonts w:ascii="Lucida Sans Unicode" w:hAnsi="Lucida Sans Unicode" w:eastAsia="Arial Narrow" w:cs="Lucida Sans Unicode"/>
          <w:color w:val="767171" w:themeColor="background2" w:themeShade="80"/>
          <w:sz w:val="24"/>
          <w:szCs w:val="24"/>
        </w:rPr>
        <w:t xml:space="preserve"> </w:t>
      </w:r>
      <w:r w:rsidRPr="00F20CDE" w:rsidR="16A9E82F">
        <w:rPr>
          <w:rFonts w:ascii="Lucida Sans Unicode" w:hAnsi="Lucida Sans Unicode" w:eastAsia="Arial Narrow" w:cs="Lucida Sans Unicode"/>
          <w:color w:val="767171" w:themeColor="background2" w:themeShade="80"/>
          <w:sz w:val="24"/>
          <w:szCs w:val="24"/>
        </w:rPr>
        <w:t xml:space="preserve">definida </w:t>
      </w:r>
      <w:r w:rsidRPr="00F20CDE" w:rsidR="3C833EC2">
        <w:rPr>
          <w:rFonts w:ascii="Lucida Sans Unicode" w:hAnsi="Lucida Sans Unicode" w:eastAsia="Arial Narrow" w:cs="Lucida Sans Unicode"/>
          <w:color w:val="767171" w:themeColor="background2" w:themeShade="80"/>
          <w:sz w:val="24"/>
          <w:szCs w:val="24"/>
        </w:rPr>
        <w:t xml:space="preserve">como obligatoria para la integración, los demás elementos están explicados en la guía de lineamientos </w:t>
      </w:r>
      <w:r w:rsidRPr="00F20CDE" w:rsidR="357892DD">
        <w:rPr>
          <w:rFonts w:ascii="Lucida Sans Unicode" w:hAnsi="Lucida Sans Unicode" w:eastAsia="Arial Narrow" w:cs="Lucida Sans Unicode"/>
          <w:color w:val="767171" w:themeColor="background2" w:themeShade="80"/>
          <w:sz w:val="24"/>
          <w:szCs w:val="24"/>
        </w:rPr>
        <w:t>para</w:t>
      </w:r>
      <w:r w:rsidRPr="00F20CDE" w:rsidR="3C833EC2">
        <w:rPr>
          <w:rFonts w:ascii="Lucida Sans Unicode" w:hAnsi="Lucida Sans Unicode" w:eastAsia="Arial Narrow" w:cs="Lucida Sans Unicode"/>
          <w:color w:val="767171" w:themeColor="background2" w:themeShade="80"/>
          <w:sz w:val="24"/>
          <w:szCs w:val="24"/>
        </w:rPr>
        <w:t xml:space="preserve"> estandarizar las ventanillas únicas</w:t>
      </w:r>
      <w:r w:rsidRPr="00F20CDE" w:rsidR="003D42A2">
        <w:rPr>
          <w:rFonts w:ascii="Lucida Sans Unicode" w:hAnsi="Lucida Sans Unicode" w:eastAsia="Arial Narrow" w:cs="Lucida Sans Unicode"/>
          <w:color w:val="767171" w:themeColor="background2" w:themeShade="80"/>
          <w:sz w:val="24"/>
          <w:szCs w:val="24"/>
        </w:rPr>
        <w:t xml:space="preserve"> digitales</w:t>
      </w:r>
      <w:r w:rsidRPr="00F20CDE" w:rsidR="3C833EC2">
        <w:rPr>
          <w:rFonts w:ascii="Lucida Sans Unicode" w:hAnsi="Lucida Sans Unicode" w:eastAsia="Arial Narrow" w:cs="Lucida Sans Unicode"/>
          <w:color w:val="767171" w:themeColor="background2" w:themeShade="80"/>
          <w:sz w:val="24"/>
          <w:szCs w:val="24"/>
        </w:rPr>
        <w:t>, portales de programas transversales y unificación de sedes electrónicas del estado colombiano</w:t>
      </w:r>
      <w:r w:rsidRPr="00F20CDE">
        <w:rPr>
          <w:rFonts w:ascii="Lucida Sans Unicode" w:hAnsi="Lucida Sans Unicode" w:eastAsia="Arial Narrow" w:cs="Lucida Sans Unicode"/>
          <w:color w:val="767171" w:themeColor="background2" w:themeShade="80"/>
          <w:sz w:val="24"/>
          <w:szCs w:val="24"/>
        </w:rPr>
        <w:t>.  </w:t>
      </w:r>
    </w:p>
    <w:p w:rsidRPr="00F20CDE" w:rsidR="004A14AE" w:rsidP="004A14AE" w:rsidRDefault="004A14AE" w14:paraId="48CE39C3" w14:textId="77777777">
      <w:pPr>
        <w:spacing w:after="0"/>
        <w:textAlignment w:val="baseline"/>
        <w:rPr>
          <w:rFonts w:ascii="Lucida Sans Unicode" w:hAnsi="Lucida Sans Unicode" w:eastAsia="Arial Narrow" w:cs="Lucida Sans Unicode"/>
          <w:color w:val="767171" w:themeColor="background2" w:themeShade="80"/>
          <w:sz w:val="24"/>
          <w:szCs w:val="24"/>
        </w:rPr>
      </w:pPr>
      <w:r w:rsidRPr="00F20CDE">
        <w:rPr>
          <w:rFonts w:ascii="Lucida Sans Unicode" w:hAnsi="Lucida Sans Unicode" w:eastAsia="Arial Narrow" w:cs="Lucida Sans Unicode"/>
          <w:color w:val="767171" w:themeColor="background2" w:themeShade="80"/>
          <w:sz w:val="24"/>
          <w:szCs w:val="24"/>
        </w:rPr>
        <w:t> </w:t>
      </w:r>
    </w:p>
    <w:p w:rsidRPr="00F20CDE" w:rsidR="002E4C0D" w:rsidP="2FA576D0" w:rsidRDefault="002E4C0D" w14:paraId="18DE3C52" w14:textId="58A1438A">
      <w:pPr>
        <w:numPr>
          <w:ilvl w:val="0"/>
          <w:numId w:val="21"/>
        </w:numPr>
        <w:spacing w:after="0"/>
        <w:ind w:left="426" w:hanging="426"/>
        <w:rPr>
          <w:rFonts w:ascii="Lucida Sans Unicode" w:hAnsi="Lucida Sans Unicode" w:eastAsia="Arial Narrow" w:cs="Lucida Sans Unicode"/>
          <w:color w:val="767171" w:themeColor="background2" w:themeShade="80"/>
          <w:sz w:val="24"/>
          <w:szCs w:val="24"/>
        </w:rPr>
      </w:pPr>
      <w:r w:rsidRPr="00F20CDE">
        <w:rPr>
          <w:rFonts w:ascii="Lucida Sans Unicode" w:hAnsi="Lucida Sans Unicode" w:eastAsia="Arial Narrow" w:cs="Lucida Sans Unicode"/>
          <w:b/>
          <w:color w:val="767171" w:themeColor="background2" w:themeShade="80"/>
          <w:sz w:val="24"/>
          <w:szCs w:val="24"/>
        </w:rPr>
        <w:t>Presentación y estilo:</w:t>
      </w:r>
      <w:r w:rsidRPr="00F20CDE">
        <w:rPr>
          <w:rFonts w:ascii="Lucida Sans Unicode" w:hAnsi="Lucida Sans Unicode" w:eastAsia="Arial Narrow" w:cs="Lucida Sans Unicode"/>
          <w:color w:val="767171" w:themeColor="background2" w:themeShade="80"/>
          <w:sz w:val="24"/>
          <w:szCs w:val="24"/>
        </w:rPr>
        <w:t xml:space="preserve">  </w:t>
      </w:r>
      <w:r w:rsidRPr="00F20CDE" w:rsidR="7D9C5649">
        <w:rPr>
          <w:rFonts w:ascii="Lucida Sans Unicode" w:hAnsi="Lucida Sans Unicode" w:eastAsia="Arial Narrow" w:cs="Lucida Sans Unicode"/>
          <w:color w:val="767171" w:themeColor="background2" w:themeShade="80"/>
          <w:sz w:val="24"/>
          <w:szCs w:val="24"/>
        </w:rPr>
        <w:t>l</w:t>
      </w:r>
      <w:r w:rsidRPr="00F20CDE">
        <w:rPr>
          <w:rFonts w:ascii="Lucida Sans Unicode" w:hAnsi="Lucida Sans Unicode" w:eastAsia="Arial Narrow" w:cs="Lucida Sans Unicode"/>
          <w:color w:val="767171" w:themeColor="background2" w:themeShade="80"/>
          <w:sz w:val="24"/>
          <w:szCs w:val="24"/>
        </w:rPr>
        <w:t>as arquitecturas de solución de las sedes electr</w:t>
      </w:r>
      <w:r w:rsidRPr="00F20CDE" w:rsidR="58CAF890">
        <w:rPr>
          <w:rFonts w:ascii="Lucida Sans Unicode" w:hAnsi="Lucida Sans Unicode" w:eastAsia="Arial Narrow" w:cs="Lucida Sans Unicode"/>
          <w:color w:val="767171" w:themeColor="background2" w:themeShade="80"/>
          <w:sz w:val="24"/>
          <w:szCs w:val="24"/>
        </w:rPr>
        <w:t>ó</w:t>
      </w:r>
      <w:r w:rsidRPr="00F20CDE">
        <w:rPr>
          <w:rFonts w:ascii="Lucida Sans Unicode" w:hAnsi="Lucida Sans Unicode" w:eastAsia="Arial Narrow" w:cs="Lucida Sans Unicode"/>
          <w:color w:val="767171" w:themeColor="background2" w:themeShade="80"/>
          <w:sz w:val="24"/>
          <w:szCs w:val="24"/>
        </w:rPr>
        <w:t xml:space="preserve">nicas deben contar con componentes que permitan adaptar la presentación y estilo de las sedes electrónicas a los estilos definidos para la integración </w:t>
      </w:r>
      <w:r w:rsidRPr="00F20CDE" w:rsidR="37397757">
        <w:rPr>
          <w:rFonts w:ascii="Lucida Sans Unicode" w:hAnsi="Lucida Sans Unicode" w:eastAsia="Arial Narrow" w:cs="Lucida Sans Unicode"/>
          <w:color w:val="767171" w:themeColor="background2" w:themeShade="80"/>
          <w:sz w:val="24"/>
          <w:szCs w:val="24"/>
        </w:rPr>
        <w:t xml:space="preserve">al Portal Único del </w:t>
      </w:r>
      <w:r w:rsidRPr="00F20CDE" w:rsidR="01A9C81C">
        <w:rPr>
          <w:rFonts w:ascii="Lucida Sans Unicode" w:hAnsi="Lucida Sans Unicode" w:eastAsia="Arial Narrow" w:cs="Lucida Sans Unicode"/>
          <w:color w:val="767171" w:themeColor="background2" w:themeShade="80"/>
          <w:sz w:val="24"/>
          <w:szCs w:val="24"/>
        </w:rPr>
        <w:t>E</w:t>
      </w:r>
      <w:r w:rsidRPr="00F20CDE" w:rsidR="37397757">
        <w:rPr>
          <w:rFonts w:ascii="Lucida Sans Unicode" w:hAnsi="Lucida Sans Unicode" w:eastAsia="Arial Narrow" w:cs="Lucida Sans Unicode"/>
          <w:color w:val="767171" w:themeColor="background2" w:themeShade="80"/>
          <w:sz w:val="24"/>
          <w:szCs w:val="24"/>
        </w:rPr>
        <w:t xml:space="preserve">stado </w:t>
      </w:r>
      <w:r w:rsidRPr="00F20CDE" w:rsidR="0058169F">
        <w:rPr>
          <w:rFonts w:ascii="Lucida Sans Unicode" w:hAnsi="Lucida Sans Unicode" w:eastAsia="Arial Narrow" w:cs="Lucida Sans Unicode"/>
          <w:color w:val="767171" w:themeColor="background2" w:themeShade="80"/>
          <w:sz w:val="24"/>
          <w:szCs w:val="24"/>
        </w:rPr>
        <w:t>colombiano</w:t>
      </w:r>
      <w:r w:rsidRPr="00F20CDE" w:rsidR="37397757">
        <w:rPr>
          <w:rFonts w:ascii="Lucida Sans Unicode" w:hAnsi="Lucida Sans Unicode" w:eastAsia="Arial Narrow" w:cs="Lucida Sans Unicode"/>
          <w:color w:val="767171" w:themeColor="background2" w:themeShade="80"/>
          <w:sz w:val="24"/>
          <w:szCs w:val="24"/>
        </w:rPr>
        <w:t>- GOV.CO</w:t>
      </w:r>
      <w:r w:rsidRPr="00F20CDE">
        <w:rPr>
          <w:rFonts w:ascii="Lucida Sans Unicode" w:hAnsi="Lucida Sans Unicode" w:eastAsia="Arial Narrow" w:cs="Lucida Sans Unicode"/>
          <w:color w:val="767171" w:themeColor="background2" w:themeShade="80"/>
          <w:sz w:val="24"/>
          <w:szCs w:val="24"/>
        </w:rPr>
        <w:t>.  </w:t>
      </w:r>
    </w:p>
    <w:p w:rsidRPr="00F20CDE" w:rsidR="562FFEF7" w:rsidP="562FFEF7" w:rsidRDefault="562FFEF7" w14:paraId="4537A7F1" w14:textId="06982717">
      <w:pPr>
        <w:spacing w:after="0"/>
        <w:ind w:hanging="426"/>
        <w:rPr>
          <w:rFonts w:ascii="Lucida Sans Unicode" w:hAnsi="Lucida Sans Unicode" w:eastAsia="Arial Narrow" w:cs="Lucida Sans Unicode"/>
          <w:color w:val="767171" w:themeColor="background2" w:themeShade="80"/>
          <w:sz w:val="24"/>
          <w:szCs w:val="24"/>
        </w:rPr>
      </w:pPr>
    </w:p>
    <w:p w:rsidRPr="00F20CDE" w:rsidR="002E4C0D" w:rsidP="562FFEF7" w:rsidRDefault="002E4C0D" w14:paraId="682B8655" w14:textId="4656CBF6">
      <w:pPr>
        <w:numPr>
          <w:ilvl w:val="0"/>
          <w:numId w:val="21"/>
        </w:numPr>
        <w:spacing w:after="0"/>
        <w:ind w:left="426" w:hanging="426"/>
        <w:rPr>
          <w:rFonts w:ascii="Lucida Sans Unicode" w:hAnsi="Lucida Sans Unicode" w:eastAsia="Arial Narrow" w:cs="Lucida Sans Unicode"/>
          <w:color w:val="767171" w:themeColor="background2" w:themeShade="80"/>
          <w:sz w:val="24"/>
          <w:szCs w:val="24"/>
        </w:rPr>
      </w:pPr>
      <w:r w:rsidRPr="00F20CDE">
        <w:rPr>
          <w:rFonts w:ascii="Lucida Sans Unicode" w:hAnsi="Lucida Sans Unicode" w:eastAsia="Arial Narrow" w:cs="Lucida Sans Unicode"/>
          <w:b/>
          <w:color w:val="767171" w:themeColor="background2" w:themeShade="80"/>
          <w:sz w:val="24"/>
          <w:szCs w:val="24"/>
        </w:rPr>
        <w:t>Seguridad:</w:t>
      </w:r>
      <w:r w:rsidRPr="00F20CDE">
        <w:rPr>
          <w:rFonts w:ascii="Lucida Sans Unicode" w:hAnsi="Lucida Sans Unicode" w:eastAsia="Arial Narrow" w:cs="Lucida Sans Unicode"/>
          <w:color w:val="767171" w:themeColor="background2" w:themeShade="80"/>
          <w:sz w:val="24"/>
          <w:szCs w:val="24"/>
        </w:rPr>
        <w:t xml:space="preserve">  </w:t>
      </w:r>
      <w:r w:rsidRPr="00F20CDE" w:rsidR="178E2188">
        <w:rPr>
          <w:rFonts w:ascii="Lucida Sans Unicode" w:hAnsi="Lucida Sans Unicode" w:eastAsia="Arial Narrow" w:cs="Lucida Sans Unicode"/>
          <w:color w:val="767171" w:themeColor="background2" w:themeShade="80"/>
          <w:sz w:val="24"/>
          <w:szCs w:val="24"/>
        </w:rPr>
        <w:t>l</w:t>
      </w:r>
      <w:r w:rsidRPr="00F20CDE">
        <w:rPr>
          <w:rFonts w:ascii="Lucida Sans Unicode" w:hAnsi="Lucida Sans Unicode" w:eastAsia="Arial Narrow" w:cs="Lucida Sans Unicode"/>
          <w:color w:val="767171" w:themeColor="background2" w:themeShade="80"/>
          <w:sz w:val="24"/>
          <w:szCs w:val="24"/>
        </w:rPr>
        <w:t>as arquitecturas de solución de las sedes electrónicas deben poseer los compon</w:t>
      </w:r>
      <w:r w:rsidRPr="00F20CDE" w:rsidR="6D6BC1AC">
        <w:rPr>
          <w:rFonts w:ascii="Lucida Sans Unicode" w:hAnsi="Lucida Sans Unicode" w:eastAsia="Arial Narrow" w:cs="Lucida Sans Unicode"/>
          <w:color w:val="767171" w:themeColor="background2" w:themeShade="80"/>
          <w:sz w:val="24"/>
          <w:szCs w:val="24"/>
        </w:rPr>
        <w:t>en</w:t>
      </w:r>
      <w:r w:rsidRPr="00F20CDE">
        <w:rPr>
          <w:rFonts w:ascii="Lucida Sans Unicode" w:hAnsi="Lucida Sans Unicode" w:eastAsia="Arial Narrow" w:cs="Lucida Sans Unicode"/>
          <w:color w:val="767171" w:themeColor="background2" w:themeShade="80"/>
          <w:sz w:val="24"/>
          <w:szCs w:val="24"/>
        </w:rPr>
        <w:t>tes que permitan la autorización, autenticación, cifrado de datos, estampado cronológico y firmas electrónicas que garanticen la seguridad (integridad, control de acceso, no repudio, entre otros) de todas las funcionalidades y servicios que ofrece la sede electrónica. En la zona de seguridad también deben existir conectores para la integración del servicio ciudadano digital de Autenticación Digital, cuando esté disponible.  </w:t>
      </w:r>
    </w:p>
    <w:p w:rsidRPr="00F20CDE" w:rsidR="562FFEF7" w:rsidP="51D263E2" w:rsidRDefault="562FFEF7" w14:paraId="504D77B5" w14:textId="3B497E2C">
      <w:pPr>
        <w:spacing w:after="0"/>
        <w:ind w:left="360"/>
        <w:rPr>
          <w:rFonts w:ascii="Lucida Sans Unicode" w:hAnsi="Lucida Sans Unicode" w:eastAsia="Arial Narrow" w:cs="Lucida Sans Unicode"/>
          <w:color w:val="767171" w:themeColor="background2" w:themeShade="80"/>
          <w:sz w:val="24"/>
          <w:szCs w:val="24"/>
        </w:rPr>
      </w:pPr>
    </w:p>
    <w:p w:rsidRPr="00F20CDE" w:rsidR="002E4C0D" w:rsidP="562FFEF7" w:rsidRDefault="002E4C0D" w14:paraId="28167A47" w14:textId="60F096B3">
      <w:pPr>
        <w:numPr>
          <w:ilvl w:val="0"/>
          <w:numId w:val="21"/>
        </w:numPr>
        <w:spacing w:after="0"/>
        <w:ind w:left="426" w:hanging="426"/>
        <w:rPr>
          <w:rFonts w:ascii="Lucida Sans Unicode" w:hAnsi="Lucida Sans Unicode" w:eastAsia="Arial Narrow" w:cs="Lucida Sans Unicode"/>
          <w:color w:val="767171" w:themeColor="background2" w:themeShade="80"/>
          <w:sz w:val="24"/>
          <w:szCs w:val="24"/>
        </w:rPr>
      </w:pPr>
      <w:r w:rsidRPr="00F20CDE">
        <w:rPr>
          <w:rFonts w:ascii="Lucida Sans Unicode" w:hAnsi="Lucida Sans Unicode" w:eastAsia="Arial Narrow" w:cs="Lucida Sans Unicode"/>
          <w:b/>
          <w:color w:val="767171" w:themeColor="background2" w:themeShade="80"/>
          <w:sz w:val="24"/>
          <w:szCs w:val="24"/>
        </w:rPr>
        <w:t>Canales de acceso</w:t>
      </w:r>
      <w:r w:rsidRPr="00F20CDE">
        <w:rPr>
          <w:rFonts w:ascii="Lucida Sans Unicode" w:hAnsi="Lucida Sans Unicode" w:eastAsia="Arial Narrow" w:cs="Lucida Sans Unicode"/>
          <w:color w:val="767171" w:themeColor="background2" w:themeShade="80"/>
          <w:sz w:val="24"/>
          <w:szCs w:val="24"/>
        </w:rPr>
        <w:t>: </w:t>
      </w:r>
      <w:r w:rsidRPr="00F20CDE" w:rsidR="682657E8">
        <w:rPr>
          <w:rFonts w:ascii="Lucida Sans Unicode" w:hAnsi="Lucida Sans Unicode" w:eastAsia="Arial Narrow" w:cs="Lucida Sans Unicode"/>
          <w:color w:val="767171" w:themeColor="background2" w:themeShade="80"/>
          <w:sz w:val="24"/>
          <w:szCs w:val="24"/>
        </w:rPr>
        <w:t>l</w:t>
      </w:r>
      <w:r w:rsidRPr="00F20CDE">
        <w:rPr>
          <w:rFonts w:ascii="Lucida Sans Unicode" w:hAnsi="Lucida Sans Unicode" w:eastAsia="Arial Narrow" w:cs="Lucida Sans Unicode"/>
          <w:color w:val="767171" w:themeColor="background2" w:themeShade="80"/>
          <w:sz w:val="24"/>
          <w:szCs w:val="24"/>
        </w:rPr>
        <w:t xml:space="preserve">a arquitectura de solución de las sedes electrónicas debe habilitar los componentes que permitan a los usuarios internos y externos acceder a </w:t>
      </w:r>
      <w:r w:rsidRPr="00F20CDE" w:rsidR="053EF8CF">
        <w:rPr>
          <w:rFonts w:ascii="Lucida Sans Unicode" w:hAnsi="Lucida Sans Unicode" w:eastAsia="Arial Narrow" w:cs="Lucida Sans Unicode"/>
          <w:color w:val="767171" w:themeColor="background2" w:themeShade="80"/>
          <w:sz w:val="24"/>
          <w:szCs w:val="24"/>
        </w:rPr>
        <w:t xml:space="preserve">la </w:t>
      </w:r>
      <w:r w:rsidRPr="00F20CDE">
        <w:rPr>
          <w:rFonts w:ascii="Lucida Sans Unicode" w:hAnsi="Lucida Sans Unicode" w:eastAsia="Arial Narrow" w:cs="Lucida Sans Unicode"/>
          <w:color w:val="767171" w:themeColor="background2" w:themeShade="80"/>
          <w:sz w:val="24"/>
          <w:szCs w:val="24"/>
        </w:rPr>
        <w:t>oferta de servicios dispuesta por la autoridad a través de cualquier dispositivo móvil o computador personal.  </w:t>
      </w:r>
    </w:p>
    <w:p w:rsidRPr="00F20CDE" w:rsidR="562FFEF7" w:rsidP="562FFEF7" w:rsidRDefault="562FFEF7" w14:paraId="49E790BC" w14:textId="04D2B562">
      <w:pPr>
        <w:spacing w:after="0"/>
        <w:ind w:hanging="426"/>
        <w:rPr>
          <w:rFonts w:ascii="Lucida Sans Unicode" w:hAnsi="Lucida Sans Unicode" w:eastAsia="Arial Narrow" w:cs="Lucida Sans Unicode"/>
          <w:color w:val="767171" w:themeColor="background2" w:themeShade="80"/>
          <w:sz w:val="24"/>
          <w:szCs w:val="24"/>
        </w:rPr>
      </w:pPr>
    </w:p>
    <w:p w:rsidRPr="00F20CDE" w:rsidR="002E4C0D" w:rsidP="562FFEF7" w:rsidRDefault="002E4C0D" w14:paraId="775D2557" w14:textId="7C1D63B8">
      <w:pPr>
        <w:numPr>
          <w:ilvl w:val="0"/>
          <w:numId w:val="21"/>
        </w:numPr>
        <w:spacing w:after="0"/>
        <w:ind w:left="426" w:hanging="426"/>
        <w:rPr>
          <w:rFonts w:ascii="Lucida Sans Unicode" w:hAnsi="Lucida Sans Unicode" w:eastAsia="Arial Narrow" w:cs="Lucida Sans Unicode"/>
          <w:color w:val="767171" w:themeColor="background2" w:themeShade="80"/>
          <w:sz w:val="24"/>
          <w:szCs w:val="24"/>
        </w:rPr>
      </w:pPr>
      <w:r w:rsidRPr="00F20CDE">
        <w:rPr>
          <w:rFonts w:ascii="Lucida Sans Unicode" w:hAnsi="Lucida Sans Unicode" w:eastAsia="Arial Narrow" w:cs="Lucida Sans Unicode"/>
          <w:b/>
          <w:color w:val="767171" w:themeColor="background2" w:themeShade="80"/>
          <w:sz w:val="24"/>
          <w:szCs w:val="24"/>
        </w:rPr>
        <w:t>Zona transaccional</w:t>
      </w:r>
      <w:r w:rsidRPr="00F20CDE">
        <w:rPr>
          <w:rFonts w:ascii="Lucida Sans Unicode" w:hAnsi="Lucida Sans Unicode" w:eastAsia="Arial Narrow" w:cs="Lucida Sans Unicode"/>
          <w:color w:val="767171" w:themeColor="background2" w:themeShade="80"/>
          <w:sz w:val="24"/>
          <w:szCs w:val="24"/>
        </w:rPr>
        <w:t>: </w:t>
      </w:r>
      <w:r w:rsidRPr="00F20CDE" w:rsidR="5F97FCED">
        <w:rPr>
          <w:rFonts w:ascii="Lucida Sans Unicode" w:hAnsi="Lucida Sans Unicode" w:eastAsia="Arial Narrow" w:cs="Lucida Sans Unicode"/>
          <w:color w:val="767171" w:themeColor="background2" w:themeShade="80"/>
          <w:sz w:val="24"/>
          <w:szCs w:val="24"/>
        </w:rPr>
        <w:t>l</w:t>
      </w:r>
      <w:r w:rsidRPr="00F20CDE">
        <w:rPr>
          <w:rFonts w:ascii="Lucida Sans Unicode" w:hAnsi="Lucida Sans Unicode" w:eastAsia="Arial Narrow" w:cs="Lucida Sans Unicode"/>
          <w:color w:val="767171" w:themeColor="background2" w:themeShade="80"/>
          <w:sz w:val="24"/>
          <w:szCs w:val="24"/>
        </w:rPr>
        <w:t>a arquitectura de solución de las sedes electrónicas debe contar con componentes que permitan realizar transacciones</w:t>
      </w:r>
      <w:r w:rsidRPr="00F20CDE" w:rsidR="1E03F160">
        <w:rPr>
          <w:rFonts w:ascii="Lucida Sans Unicode" w:hAnsi="Lucida Sans Unicode" w:eastAsia="Arial Narrow" w:cs="Lucida Sans Unicode"/>
          <w:color w:val="767171" w:themeColor="background2" w:themeShade="80"/>
          <w:sz w:val="24"/>
          <w:szCs w:val="24"/>
        </w:rPr>
        <w:t>,</w:t>
      </w:r>
      <w:r w:rsidRPr="00F20CDE">
        <w:rPr>
          <w:rFonts w:ascii="Lucida Sans Unicode" w:hAnsi="Lucida Sans Unicode" w:eastAsia="Arial Narrow" w:cs="Lucida Sans Unicode"/>
          <w:color w:val="767171" w:themeColor="background2" w:themeShade="80"/>
          <w:sz w:val="24"/>
          <w:szCs w:val="24"/>
        </w:rPr>
        <w:t xml:space="preserve"> como </w:t>
      </w:r>
      <w:r w:rsidRPr="00F20CDE" w:rsidR="00914ED9">
        <w:rPr>
          <w:rFonts w:ascii="Lucida Sans Unicode" w:hAnsi="Lucida Sans Unicode" w:eastAsia="Arial Narrow" w:cs="Lucida Sans Unicode"/>
          <w:color w:val="767171" w:themeColor="background2" w:themeShade="80"/>
          <w:sz w:val="24"/>
          <w:szCs w:val="24"/>
        </w:rPr>
        <w:t xml:space="preserve">Trámites, Otros Procedimientos Administrativos y </w:t>
      </w:r>
      <w:r w:rsidR="00230929">
        <w:rPr>
          <w:rFonts w:ascii="Lucida Sans Unicode" w:hAnsi="Lucida Sans Unicode" w:eastAsia="Arial Narrow" w:cs="Lucida Sans Unicode"/>
          <w:color w:val="767171" w:themeColor="background2" w:themeShade="80"/>
          <w:sz w:val="24"/>
          <w:szCs w:val="24"/>
        </w:rPr>
        <w:t>Servicios de consulta de información</w:t>
      </w:r>
      <w:r w:rsidRPr="00F20CDE">
        <w:rPr>
          <w:rFonts w:ascii="Lucida Sans Unicode" w:hAnsi="Lucida Sans Unicode" w:eastAsia="Arial Narrow" w:cs="Lucida Sans Unicode"/>
          <w:color w:val="767171" w:themeColor="background2" w:themeShade="80"/>
          <w:sz w:val="24"/>
          <w:szCs w:val="24"/>
        </w:rPr>
        <w:t xml:space="preserve"> y utilizar </w:t>
      </w:r>
      <w:r w:rsidRPr="00F20CDE" w:rsidR="1DB83994">
        <w:rPr>
          <w:rFonts w:ascii="Lucida Sans Unicode" w:hAnsi="Lucida Sans Unicode" w:eastAsia="Arial Narrow" w:cs="Lucida Sans Unicode"/>
          <w:color w:val="767171" w:themeColor="background2" w:themeShade="80"/>
          <w:sz w:val="24"/>
          <w:szCs w:val="24"/>
        </w:rPr>
        <w:t xml:space="preserve">los </w:t>
      </w:r>
      <w:r w:rsidRPr="00F20CDE">
        <w:rPr>
          <w:rFonts w:ascii="Lucida Sans Unicode" w:hAnsi="Lucida Sans Unicode" w:eastAsia="Arial Narrow" w:cs="Lucida Sans Unicode"/>
          <w:color w:val="767171" w:themeColor="background2" w:themeShade="80"/>
          <w:sz w:val="24"/>
          <w:szCs w:val="24"/>
        </w:rPr>
        <w:t>servicios</w:t>
      </w:r>
      <w:r w:rsidRPr="00F20CDE" w:rsidR="00536375">
        <w:rPr>
          <w:rFonts w:ascii="Lucida Sans Unicode" w:hAnsi="Lucida Sans Unicode" w:eastAsia="Arial Narrow" w:cs="Lucida Sans Unicode"/>
          <w:color w:val="767171" w:themeColor="background2" w:themeShade="80"/>
          <w:sz w:val="24"/>
          <w:szCs w:val="24"/>
        </w:rPr>
        <w:t xml:space="preserve">, así como la realización de consultas a la ciudadanía y otras acciones de participación </w:t>
      </w:r>
      <w:r w:rsidRPr="00F20CDE" w:rsidR="00AB77F6">
        <w:rPr>
          <w:rFonts w:ascii="Lucida Sans Unicode" w:hAnsi="Lucida Sans Unicode" w:eastAsia="Arial Narrow" w:cs="Lucida Sans Unicode"/>
          <w:color w:val="767171" w:themeColor="background2" w:themeShade="80"/>
          <w:sz w:val="24"/>
          <w:szCs w:val="24"/>
        </w:rPr>
        <w:t>ciudadana que</w:t>
      </w:r>
      <w:r w:rsidRPr="00F20CDE" w:rsidR="3A9AFA17">
        <w:rPr>
          <w:rFonts w:ascii="Lucida Sans Unicode" w:hAnsi="Lucida Sans Unicode" w:eastAsia="Arial Narrow" w:cs="Lucida Sans Unicode"/>
          <w:color w:val="767171" w:themeColor="background2" w:themeShade="80"/>
          <w:sz w:val="24"/>
          <w:szCs w:val="24"/>
        </w:rPr>
        <w:t xml:space="preserve"> la </w:t>
      </w:r>
      <w:r w:rsidRPr="00F20CDE" w:rsidR="1753562C">
        <w:rPr>
          <w:rFonts w:ascii="Lucida Sans Unicode" w:hAnsi="Lucida Sans Unicode" w:eastAsia="Arial Narrow" w:cs="Lucida Sans Unicode"/>
          <w:color w:val="767171" w:themeColor="background2" w:themeShade="80"/>
          <w:sz w:val="24"/>
          <w:szCs w:val="24"/>
        </w:rPr>
        <w:t>autoridad</w:t>
      </w:r>
      <w:r w:rsidRPr="00F20CDE">
        <w:rPr>
          <w:rFonts w:ascii="Lucida Sans Unicode" w:hAnsi="Lucida Sans Unicode" w:eastAsia="Arial Narrow" w:cs="Lucida Sans Unicode"/>
          <w:color w:val="767171" w:themeColor="background2" w:themeShade="80"/>
          <w:sz w:val="24"/>
          <w:szCs w:val="24"/>
        </w:rPr>
        <w:t xml:space="preserve"> tenga a disposición </w:t>
      </w:r>
      <w:r w:rsidRPr="00F20CDE" w:rsidR="39800944">
        <w:rPr>
          <w:rFonts w:ascii="Lucida Sans Unicode" w:hAnsi="Lucida Sans Unicode" w:eastAsia="Arial Narrow" w:cs="Lucida Sans Unicode"/>
          <w:color w:val="767171" w:themeColor="background2" w:themeShade="80"/>
          <w:sz w:val="24"/>
          <w:szCs w:val="24"/>
        </w:rPr>
        <w:t xml:space="preserve">allí. </w:t>
      </w:r>
    </w:p>
    <w:p w:rsidRPr="00F20CDE" w:rsidR="562FFEF7" w:rsidP="562FFEF7" w:rsidRDefault="562FFEF7" w14:paraId="142B6C3B" w14:textId="4341AD2E">
      <w:pPr>
        <w:spacing w:after="0"/>
        <w:ind w:hanging="426"/>
        <w:rPr>
          <w:rFonts w:ascii="Lucida Sans Unicode" w:hAnsi="Lucida Sans Unicode" w:eastAsia="Arial Narrow" w:cs="Lucida Sans Unicode"/>
          <w:color w:val="767171" w:themeColor="background2" w:themeShade="80"/>
          <w:sz w:val="24"/>
          <w:szCs w:val="24"/>
        </w:rPr>
      </w:pPr>
    </w:p>
    <w:p w:rsidRPr="00F20CDE" w:rsidR="703786F8" w:rsidP="562FFEF7" w:rsidRDefault="703786F8" w14:paraId="09938AC8" w14:textId="13DB3581">
      <w:pPr>
        <w:numPr>
          <w:ilvl w:val="0"/>
          <w:numId w:val="21"/>
        </w:numPr>
        <w:spacing w:after="0"/>
        <w:ind w:left="426" w:hanging="426"/>
        <w:rPr>
          <w:rFonts w:ascii="Lucida Sans Unicode" w:hAnsi="Lucida Sans Unicode" w:eastAsia="Arial Narrow" w:cs="Lucida Sans Unicode"/>
          <w:color w:val="767171" w:themeColor="background2" w:themeShade="80"/>
          <w:sz w:val="24"/>
          <w:szCs w:val="24"/>
        </w:rPr>
      </w:pPr>
      <w:r w:rsidRPr="00F20CDE">
        <w:rPr>
          <w:rFonts w:ascii="Lucida Sans Unicode" w:hAnsi="Lucida Sans Unicode" w:eastAsia="Arial Narrow" w:cs="Lucida Sans Unicode"/>
          <w:b/>
          <w:color w:val="767171" w:themeColor="background2" w:themeShade="80"/>
          <w:sz w:val="24"/>
          <w:szCs w:val="24"/>
        </w:rPr>
        <w:t>Administrador de contenido</w:t>
      </w:r>
      <w:r w:rsidRPr="00F20CDE" w:rsidR="04350D57">
        <w:rPr>
          <w:rFonts w:ascii="Lucida Sans Unicode" w:hAnsi="Lucida Sans Unicode" w:eastAsia="Arial Narrow" w:cs="Lucida Sans Unicode"/>
          <w:b/>
          <w:color w:val="767171" w:themeColor="background2" w:themeShade="80"/>
          <w:sz w:val="24"/>
          <w:szCs w:val="24"/>
        </w:rPr>
        <w:t>s</w:t>
      </w:r>
      <w:r w:rsidRPr="00F20CDE">
        <w:rPr>
          <w:rFonts w:ascii="Lucida Sans Unicode" w:hAnsi="Lucida Sans Unicode" w:eastAsia="Arial Narrow" w:cs="Lucida Sans Unicode"/>
          <w:color w:val="767171" w:themeColor="background2" w:themeShade="80"/>
          <w:sz w:val="24"/>
          <w:szCs w:val="24"/>
        </w:rPr>
        <w:t>: </w:t>
      </w:r>
      <w:r w:rsidRPr="00F20CDE" w:rsidR="1B8DEB03">
        <w:rPr>
          <w:rFonts w:ascii="Lucida Sans Unicode" w:hAnsi="Lucida Sans Unicode" w:eastAsia="Arial Narrow" w:cs="Lucida Sans Unicode"/>
          <w:color w:val="767171" w:themeColor="background2" w:themeShade="80"/>
          <w:sz w:val="24"/>
          <w:szCs w:val="24"/>
        </w:rPr>
        <w:t>l</w:t>
      </w:r>
      <w:r w:rsidRPr="00F20CDE">
        <w:rPr>
          <w:rFonts w:ascii="Lucida Sans Unicode" w:hAnsi="Lucida Sans Unicode" w:eastAsia="Arial Narrow" w:cs="Lucida Sans Unicode"/>
          <w:color w:val="767171" w:themeColor="background2" w:themeShade="80"/>
          <w:sz w:val="24"/>
          <w:szCs w:val="24"/>
        </w:rPr>
        <w:t>a arquitectura de solución de la sede electrónica debe contar con un administrador de contenidos que permita la creación y administración de la información que se publica en la sede electrónica.</w:t>
      </w:r>
    </w:p>
    <w:p w:rsidRPr="00F20CDE" w:rsidR="562FFEF7" w:rsidP="562FFEF7" w:rsidRDefault="562FFEF7" w14:paraId="7EDAFAD4" w14:textId="3832D319">
      <w:pPr>
        <w:spacing w:after="0"/>
        <w:ind w:hanging="426"/>
        <w:rPr>
          <w:rFonts w:ascii="Lucida Sans Unicode" w:hAnsi="Lucida Sans Unicode" w:eastAsia="Arial Narrow" w:cs="Lucida Sans Unicode"/>
          <w:color w:val="767171" w:themeColor="background2" w:themeShade="80"/>
          <w:sz w:val="24"/>
          <w:szCs w:val="24"/>
        </w:rPr>
      </w:pPr>
    </w:p>
    <w:p w:rsidRPr="00F20CDE" w:rsidR="703786F8" w:rsidP="01D846C6" w:rsidRDefault="703786F8" w14:paraId="1DA21F8C" w14:textId="2FBFB2FF">
      <w:pPr>
        <w:numPr>
          <w:ilvl w:val="0"/>
          <w:numId w:val="21"/>
        </w:numPr>
        <w:spacing w:after="0"/>
        <w:ind w:left="426" w:hanging="426"/>
        <w:rPr>
          <w:rFonts w:ascii="Lucida Sans Unicode" w:hAnsi="Lucida Sans Unicode" w:eastAsia="Arial Narrow" w:cs="Lucida Sans Unicode"/>
          <w:color w:val="767171" w:themeColor="background2" w:themeShade="80"/>
          <w:sz w:val="24"/>
          <w:szCs w:val="24"/>
        </w:rPr>
      </w:pPr>
      <w:r w:rsidRPr="00F20CDE">
        <w:rPr>
          <w:rFonts w:ascii="Lucida Sans Unicode" w:hAnsi="Lucida Sans Unicode" w:eastAsia="Arial Narrow" w:cs="Lucida Sans Unicode"/>
          <w:b/>
          <w:color w:val="767171" w:themeColor="background2" w:themeShade="80"/>
          <w:sz w:val="24"/>
          <w:szCs w:val="24"/>
        </w:rPr>
        <w:t>Datos y persistencia</w:t>
      </w:r>
      <w:r w:rsidRPr="00F20CDE" w:rsidR="50260002">
        <w:rPr>
          <w:rFonts w:ascii="Lucida Sans Unicode" w:hAnsi="Lucida Sans Unicode" w:eastAsia="Arial Narrow" w:cs="Lucida Sans Unicode"/>
          <w:b/>
          <w:color w:val="767171" w:themeColor="background2" w:themeShade="80"/>
          <w:sz w:val="24"/>
          <w:szCs w:val="24"/>
        </w:rPr>
        <w:t>:</w:t>
      </w:r>
      <w:r w:rsidRPr="00F20CDE">
        <w:rPr>
          <w:rFonts w:ascii="Lucida Sans Unicode" w:hAnsi="Lucida Sans Unicode" w:eastAsia="Arial Narrow" w:cs="Lucida Sans Unicode"/>
          <w:color w:val="767171" w:themeColor="background2" w:themeShade="80"/>
          <w:sz w:val="24"/>
          <w:szCs w:val="24"/>
        </w:rPr>
        <w:t> </w:t>
      </w:r>
      <w:r w:rsidRPr="00F20CDE" w:rsidR="3CA6550D">
        <w:rPr>
          <w:rFonts w:ascii="Lucida Sans Unicode" w:hAnsi="Lucida Sans Unicode" w:eastAsia="Arial Narrow" w:cs="Lucida Sans Unicode"/>
          <w:color w:val="767171" w:themeColor="background2" w:themeShade="80"/>
          <w:sz w:val="24"/>
          <w:szCs w:val="24"/>
        </w:rPr>
        <w:t>l</w:t>
      </w:r>
      <w:r w:rsidRPr="00F20CDE">
        <w:rPr>
          <w:rFonts w:ascii="Lucida Sans Unicode" w:hAnsi="Lucida Sans Unicode" w:eastAsia="Arial Narrow" w:cs="Lucida Sans Unicode"/>
          <w:color w:val="767171" w:themeColor="background2" w:themeShade="80"/>
          <w:sz w:val="24"/>
          <w:szCs w:val="24"/>
        </w:rPr>
        <w:t>a arquitectura de solución de la sede electrónica debe poseer componentes que permitan almacenar y gestionar los datos estructurados, semiestructurados y no estructurados</w:t>
      </w:r>
      <w:r w:rsidRPr="00F20CDE" w:rsidR="3CE98C19">
        <w:rPr>
          <w:rFonts w:ascii="Lucida Sans Unicode" w:hAnsi="Lucida Sans Unicode" w:eastAsia="Arial Narrow" w:cs="Lucida Sans Unicode"/>
          <w:color w:val="767171" w:themeColor="background2" w:themeShade="80"/>
          <w:sz w:val="24"/>
          <w:szCs w:val="24"/>
        </w:rPr>
        <w:t xml:space="preserve">, así como los metadatos asociados a </w:t>
      </w:r>
      <w:r w:rsidRPr="00F20CDE" w:rsidR="00AB77F6">
        <w:rPr>
          <w:rFonts w:ascii="Lucida Sans Unicode" w:hAnsi="Lucida Sans Unicode" w:eastAsia="Arial Narrow" w:cs="Lucida Sans Unicode"/>
          <w:color w:val="767171" w:themeColor="background2" w:themeShade="80"/>
          <w:sz w:val="24"/>
          <w:szCs w:val="24"/>
        </w:rPr>
        <w:t>estos.</w:t>
      </w:r>
      <w:r w:rsidRPr="00F20CDE">
        <w:rPr>
          <w:rFonts w:ascii="Lucida Sans Unicode" w:hAnsi="Lucida Sans Unicode" w:eastAsia="Arial Narrow" w:cs="Lucida Sans Unicode"/>
          <w:color w:val="767171" w:themeColor="background2" w:themeShade="80"/>
          <w:sz w:val="24"/>
          <w:szCs w:val="24"/>
        </w:rPr>
        <w:t>   </w:t>
      </w:r>
    </w:p>
    <w:p w:rsidRPr="00F20CDE" w:rsidR="562FFEF7" w:rsidP="562FFEF7" w:rsidRDefault="562FFEF7" w14:paraId="09D5730A" w14:textId="34A9E9F1">
      <w:pPr>
        <w:spacing w:after="0"/>
        <w:ind w:hanging="426"/>
        <w:rPr>
          <w:rFonts w:ascii="Lucida Sans Unicode" w:hAnsi="Lucida Sans Unicode" w:eastAsia="Arial Narrow" w:cs="Lucida Sans Unicode"/>
          <w:color w:val="767171" w:themeColor="background2" w:themeShade="80"/>
          <w:sz w:val="24"/>
          <w:szCs w:val="24"/>
        </w:rPr>
      </w:pPr>
    </w:p>
    <w:p w:rsidRPr="00F20CDE" w:rsidR="703786F8" w:rsidP="562FFEF7" w:rsidRDefault="430FE03B" w14:paraId="125FB3CF" w14:textId="58116DDB">
      <w:pPr>
        <w:numPr>
          <w:ilvl w:val="0"/>
          <w:numId w:val="21"/>
        </w:numPr>
        <w:spacing w:after="0"/>
        <w:ind w:left="426" w:hanging="426"/>
        <w:rPr>
          <w:rFonts w:ascii="Lucida Sans Unicode" w:hAnsi="Lucida Sans Unicode" w:eastAsia="Arial Narrow" w:cs="Lucida Sans Unicode"/>
          <w:color w:val="767171" w:themeColor="background2" w:themeShade="80"/>
          <w:sz w:val="24"/>
          <w:szCs w:val="24"/>
        </w:rPr>
      </w:pPr>
      <w:r w:rsidRPr="00F20CDE">
        <w:rPr>
          <w:rFonts w:ascii="Lucida Sans Unicode" w:hAnsi="Lucida Sans Unicode" w:eastAsia="Arial Narrow" w:cs="Lucida Sans Unicode"/>
          <w:b/>
          <w:color w:val="767171" w:themeColor="background2" w:themeShade="80"/>
          <w:sz w:val="24"/>
          <w:szCs w:val="24"/>
        </w:rPr>
        <w:t>Analítica:</w:t>
      </w:r>
      <w:r w:rsidRPr="00F20CDE">
        <w:rPr>
          <w:rFonts w:ascii="Lucida Sans Unicode" w:hAnsi="Lucida Sans Unicode" w:eastAsia="Arial Narrow" w:cs="Lucida Sans Unicode"/>
          <w:color w:val="767171" w:themeColor="background2" w:themeShade="80"/>
          <w:sz w:val="24"/>
          <w:szCs w:val="24"/>
        </w:rPr>
        <w:t> </w:t>
      </w:r>
      <w:r w:rsidRPr="00F20CDE" w:rsidR="3C4A69C1">
        <w:rPr>
          <w:rFonts w:ascii="Lucida Sans Unicode" w:hAnsi="Lucida Sans Unicode" w:eastAsia="Arial Narrow" w:cs="Lucida Sans Unicode"/>
          <w:color w:val="767171" w:themeColor="background2" w:themeShade="80"/>
          <w:sz w:val="24"/>
          <w:szCs w:val="24"/>
        </w:rPr>
        <w:t>l</w:t>
      </w:r>
      <w:r w:rsidRPr="00F20CDE">
        <w:rPr>
          <w:rFonts w:ascii="Lucida Sans Unicode" w:hAnsi="Lucida Sans Unicode" w:eastAsia="Arial Narrow" w:cs="Lucida Sans Unicode"/>
          <w:color w:val="767171" w:themeColor="background2" w:themeShade="80"/>
          <w:sz w:val="24"/>
          <w:szCs w:val="24"/>
        </w:rPr>
        <w:t>a arquitectura de la sede electrónica debe poseer componentes que permitan a las autoridades generar capacidades para realizar agregación de datos transaccionales, </w:t>
      </w:r>
      <w:proofErr w:type="spellStart"/>
      <w:r w:rsidRPr="00F20CDE">
        <w:rPr>
          <w:rFonts w:ascii="Lucida Sans Unicode" w:hAnsi="Lucida Sans Unicode" w:eastAsia="Arial Narrow" w:cs="Lucida Sans Unicode"/>
          <w:i/>
          <w:color w:val="767171" w:themeColor="background2" w:themeShade="80"/>
          <w:sz w:val="24"/>
          <w:szCs w:val="24"/>
        </w:rPr>
        <w:t>bigdata</w:t>
      </w:r>
      <w:proofErr w:type="spellEnd"/>
      <w:r w:rsidRPr="00F20CDE">
        <w:rPr>
          <w:rFonts w:ascii="Lucida Sans Unicode" w:hAnsi="Lucida Sans Unicode" w:eastAsia="Arial Narrow" w:cs="Lucida Sans Unicode"/>
          <w:color w:val="767171" w:themeColor="background2" w:themeShade="80"/>
          <w:sz w:val="24"/>
          <w:szCs w:val="24"/>
        </w:rPr>
        <w:t>, analítica de datos de uso, analítica de gestión y operación de la infraestructura, entre otras</w:t>
      </w:r>
      <w:r w:rsidRPr="00F20CDE" w:rsidR="78367751">
        <w:rPr>
          <w:rFonts w:ascii="Lucida Sans Unicode" w:hAnsi="Lucida Sans Unicode" w:eastAsia="Arial Narrow" w:cs="Lucida Sans Unicode"/>
          <w:color w:val="767171" w:themeColor="background2" w:themeShade="80"/>
          <w:sz w:val="24"/>
          <w:szCs w:val="24"/>
        </w:rPr>
        <w:t>,</w:t>
      </w:r>
      <w:r w:rsidRPr="00F20CDE">
        <w:rPr>
          <w:rFonts w:ascii="Lucida Sans Unicode" w:hAnsi="Lucida Sans Unicode" w:eastAsia="Arial Narrow" w:cs="Lucida Sans Unicode"/>
          <w:color w:val="767171" w:themeColor="background2" w:themeShade="80"/>
          <w:sz w:val="24"/>
          <w:szCs w:val="24"/>
        </w:rPr>
        <w:t xml:space="preserve"> con el fin de </w:t>
      </w:r>
      <w:r w:rsidRPr="00F20CDE" w:rsidR="727FDB1A">
        <w:rPr>
          <w:rFonts w:ascii="Lucida Sans Unicode" w:hAnsi="Lucida Sans Unicode" w:eastAsia="Arial Narrow" w:cs="Lucida Sans Unicode"/>
          <w:color w:val="767171" w:themeColor="background2" w:themeShade="80"/>
          <w:sz w:val="24"/>
          <w:szCs w:val="24"/>
        </w:rPr>
        <w:t>optimizar</w:t>
      </w:r>
      <w:r w:rsidRPr="00F20CDE">
        <w:rPr>
          <w:rFonts w:ascii="Lucida Sans Unicode" w:hAnsi="Lucida Sans Unicode" w:eastAsia="Arial Narrow" w:cs="Lucida Sans Unicode"/>
          <w:color w:val="767171" w:themeColor="background2" w:themeShade="80"/>
          <w:sz w:val="24"/>
          <w:szCs w:val="24"/>
        </w:rPr>
        <w:t xml:space="preserve"> la toma de decisiones basadas en datos y la mejora continua de la sede electrónica.  </w:t>
      </w:r>
    </w:p>
    <w:p w:rsidRPr="00F20CDE" w:rsidR="004A489B" w:rsidP="004A489B" w:rsidRDefault="004A489B" w14:paraId="3C17935F" w14:textId="77777777">
      <w:pPr>
        <w:spacing w:after="0"/>
        <w:textAlignment w:val="baseline"/>
        <w:rPr>
          <w:rFonts w:ascii="Lucida Sans Unicode" w:hAnsi="Lucida Sans Unicode" w:eastAsia="Times New Roman" w:cs="Lucida Sans Unicode"/>
          <w:color w:val="000000" w:themeColor="text1"/>
          <w:sz w:val="24"/>
          <w:szCs w:val="24"/>
          <w:lang w:val="es-MX" w:eastAsia="es-CO"/>
        </w:rPr>
      </w:pPr>
    </w:p>
    <w:p w:rsidR="004A489B" w:rsidP="004A489B" w:rsidRDefault="004A489B" w14:paraId="38B81FFA" w14:textId="77777777">
      <w:pPr>
        <w:spacing w:after="0"/>
        <w:textAlignment w:val="baseline"/>
        <w:rPr>
          <w:rFonts w:ascii="Lucida Sans Unicode" w:hAnsi="Lucida Sans Unicode" w:eastAsia="Times New Roman" w:cs="Lucida Sans Unicode"/>
          <w:color w:val="000000" w:themeColor="text1"/>
          <w:lang w:val="es-MX" w:eastAsia="es-CO"/>
        </w:rPr>
      </w:pPr>
    </w:p>
    <w:p w:rsidR="004A489B" w:rsidP="004A489B" w:rsidRDefault="004A489B" w14:paraId="0B229EB1" w14:textId="440BF52D">
      <w:pPr>
        <w:pStyle w:val="Ttulo3"/>
        <w:rPr>
          <w:lang w:val="es-MX" w:eastAsia="es-CO"/>
        </w:rPr>
      </w:pPr>
      <w:bookmarkStart w:name="_Toc46915021" w:id="22"/>
      <w:r w:rsidRPr="004A489B">
        <w:rPr>
          <w:lang w:val="es-MX" w:eastAsia="es-CO"/>
        </w:rPr>
        <w:t>4.3.2. A</w:t>
      </w:r>
      <w:r w:rsidRPr="004A489B" w:rsidR="006B381C">
        <w:rPr>
          <w:caps w:val="0"/>
          <w:lang w:val="es-MX" w:eastAsia="es-CO"/>
        </w:rPr>
        <w:t>tributos de calidad mínimos de la sede electrónica</w:t>
      </w:r>
      <w:bookmarkEnd w:id="22"/>
    </w:p>
    <w:p w:rsidR="004A489B" w:rsidP="004A489B" w:rsidRDefault="004A489B" w14:paraId="7C5508B3" w14:textId="77777777">
      <w:pPr>
        <w:spacing w:after="0"/>
        <w:textAlignment w:val="baseline"/>
        <w:rPr>
          <w:rFonts w:ascii="Lucida Sans Unicode" w:hAnsi="Lucida Sans Unicode" w:eastAsia="Times New Roman" w:cs="Lucida Sans Unicode"/>
          <w:color w:val="000000" w:themeColor="text1"/>
          <w:lang w:val="es-MX" w:eastAsia="es-CO"/>
        </w:rPr>
      </w:pPr>
    </w:p>
    <w:p w:rsidRPr="00F20CDE" w:rsidR="00F208F2" w:rsidP="004A489B" w:rsidRDefault="00F208F2" w14:paraId="43E24B1D" w14:textId="0AAF88E0">
      <w:pPr>
        <w:spacing w:after="0"/>
        <w:textAlignment w:val="baseline"/>
        <w:rPr>
          <w:rFonts w:ascii="Lucida Sans Unicode" w:hAnsi="Lucida Sans Unicode" w:eastAsia="Times New Roman" w:cs="Lucida Sans Unicode"/>
          <w:sz w:val="24"/>
          <w:szCs w:val="24"/>
          <w:lang w:eastAsia="es-CO"/>
        </w:rPr>
      </w:pPr>
      <w:r w:rsidRPr="00F20CDE">
        <w:rPr>
          <w:rFonts w:ascii="Lucida Sans Unicode" w:hAnsi="Lucida Sans Unicode" w:eastAsia="Arial Narrow" w:cs="Lucida Sans Unicode"/>
          <w:color w:val="767171" w:themeColor="background2" w:themeShade="80"/>
          <w:sz w:val="24"/>
          <w:szCs w:val="24"/>
        </w:rPr>
        <w:t>Se entiende por calidad</w:t>
      </w:r>
      <w:r w:rsidRPr="00F20CDE">
        <w:rPr>
          <w:rFonts w:ascii="Arial" w:hAnsi="Arial" w:eastAsia="Arial Narrow" w:cs="Arial"/>
          <w:color w:val="767171" w:themeColor="background2" w:themeShade="80"/>
          <w:sz w:val="24"/>
          <w:szCs w:val="24"/>
        </w:rPr>
        <w:t> </w:t>
      </w:r>
      <w:r w:rsidRPr="00F20CDE">
        <w:rPr>
          <w:rFonts w:ascii="Lucida Sans Unicode" w:hAnsi="Lucida Sans Unicode" w:eastAsia="Arial Narrow" w:cs="Lucida Sans Unicode"/>
          <w:color w:val="767171" w:themeColor="background2" w:themeShade="80"/>
          <w:sz w:val="24"/>
          <w:szCs w:val="24"/>
        </w:rPr>
        <w:t>al</w:t>
      </w:r>
      <w:r w:rsidRPr="00F20CDE">
        <w:rPr>
          <w:rFonts w:ascii="Arial" w:hAnsi="Arial" w:eastAsia="Arial Narrow" w:cs="Arial"/>
          <w:color w:val="767171" w:themeColor="background2" w:themeShade="80"/>
          <w:sz w:val="24"/>
          <w:szCs w:val="24"/>
        </w:rPr>
        <w:t> </w:t>
      </w:r>
      <w:r w:rsidRPr="00F20CDE">
        <w:rPr>
          <w:rFonts w:ascii="Lucida Sans Unicode" w:hAnsi="Lucida Sans Unicode" w:eastAsia="Arial Narrow" w:cs="Lucida Sans Unicode"/>
          <w:color w:val="767171" w:themeColor="background2" w:themeShade="80"/>
          <w:sz w:val="24"/>
          <w:szCs w:val="24"/>
        </w:rPr>
        <w:t>conjunto de características de un producto o servicio que satisface las necesidades de sus grupos de interés</w:t>
      </w:r>
      <w:r w:rsidRPr="00F20CDE">
        <w:rPr>
          <w:rFonts w:ascii="Arial" w:hAnsi="Arial" w:eastAsia="Arial Narrow" w:cs="Arial"/>
          <w:color w:val="767171" w:themeColor="background2" w:themeShade="80"/>
          <w:sz w:val="24"/>
          <w:szCs w:val="24"/>
        </w:rPr>
        <w:t> </w:t>
      </w:r>
      <w:r w:rsidRPr="00F20CDE">
        <w:rPr>
          <w:rFonts w:ascii="Lucida Sans Unicode" w:hAnsi="Lucida Sans Unicode" w:eastAsia="Arial Narrow" w:cs="Lucida Sans Unicode"/>
          <w:color w:val="767171" w:themeColor="background2" w:themeShade="80"/>
          <w:sz w:val="24"/>
          <w:szCs w:val="24"/>
        </w:rPr>
        <w:t>y es conforme a las especificaciones de diseño. </w:t>
      </w:r>
    </w:p>
    <w:p w:rsidRPr="00F20CDE" w:rsidR="00F208F2" w:rsidP="00F208F2" w:rsidRDefault="00F208F2" w14:paraId="5B6860BD" w14:textId="77777777">
      <w:pPr>
        <w:pStyle w:val="paragraph"/>
        <w:spacing w:before="0" w:beforeAutospacing="0" w:after="0" w:afterAutospacing="0"/>
        <w:textAlignment w:val="baseline"/>
        <w:rPr>
          <w:rFonts w:ascii="Lucida Sans Unicode" w:hAnsi="Lucida Sans Unicode" w:eastAsia="Arial Narrow" w:cs="Lucida Sans Unicode"/>
          <w:color w:val="767171" w:themeColor="background2" w:themeShade="80"/>
          <w:lang w:eastAsia="en-US"/>
        </w:rPr>
      </w:pPr>
      <w:r w:rsidRPr="00F20CDE">
        <w:rPr>
          <w:rFonts w:ascii="Arial" w:hAnsi="Arial" w:eastAsia="Arial Narrow" w:cs="Arial"/>
          <w:color w:val="767171" w:themeColor="background2" w:themeShade="80"/>
          <w:lang w:eastAsia="en-US"/>
        </w:rPr>
        <w:t>  </w:t>
      </w:r>
      <w:r w:rsidRPr="00F20CDE">
        <w:rPr>
          <w:rFonts w:ascii="Lucida Sans Unicode" w:hAnsi="Lucida Sans Unicode" w:eastAsia="Arial Narrow" w:cs="Lucida Sans Unicode"/>
          <w:color w:val="767171" w:themeColor="background2" w:themeShade="80"/>
          <w:lang w:eastAsia="en-US"/>
        </w:rPr>
        <w:t> </w:t>
      </w:r>
    </w:p>
    <w:p w:rsidRPr="00F20CDE" w:rsidR="00F208F2" w:rsidP="5A98738B" w:rsidRDefault="00F208F2" w14:paraId="4E541E42" w14:textId="677E8AC3">
      <w:pPr>
        <w:pStyle w:val="paragraph"/>
        <w:spacing w:before="0" w:beforeAutospacing="0" w:after="0" w:afterAutospacing="0"/>
        <w:textAlignment w:val="baseline"/>
        <w:rPr>
          <w:rFonts w:ascii="Lucida Sans Unicode" w:hAnsi="Lucida Sans Unicode" w:eastAsia="Arial Narrow" w:cs="Lucida Sans Unicode"/>
          <w:color w:val="767171" w:themeColor="background2" w:themeShade="80"/>
          <w:lang w:eastAsia="en-US"/>
        </w:rPr>
      </w:pPr>
      <w:r w:rsidRPr="00F20CDE">
        <w:rPr>
          <w:rFonts w:ascii="Lucida Sans Unicode" w:hAnsi="Lucida Sans Unicode" w:eastAsia="Arial Narrow" w:cs="Lucida Sans Unicode"/>
          <w:color w:val="767171" w:themeColor="background2" w:themeShade="80"/>
          <w:lang w:eastAsia="en-US"/>
        </w:rPr>
        <w:t xml:space="preserve">El conjunto de características o atributos de calidad que debe acreditar la sede electrónica de las autoridades </w:t>
      </w:r>
      <w:r w:rsidRPr="00F20CDE" w:rsidR="00C230BC">
        <w:rPr>
          <w:rFonts w:ascii="Lucida Sans Unicode" w:hAnsi="Lucida Sans Unicode" w:eastAsia="Arial Narrow" w:cs="Lucida Sans Unicode"/>
          <w:color w:val="767171" w:themeColor="background2" w:themeShade="80"/>
          <w:lang w:eastAsia="en-US"/>
        </w:rPr>
        <w:t xml:space="preserve">para integrarse </w:t>
      </w:r>
      <w:r w:rsidRPr="00F20CDE" w:rsidR="2711FFBF">
        <w:rPr>
          <w:rFonts w:ascii="Lucida Sans Unicode" w:hAnsi="Lucida Sans Unicode" w:eastAsia="Arial Narrow" w:cs="Lucida Sans Unicode"/>
          <w:color w:val="767171" w:themeColor="background2" w:themeShade="80"/>
          <w:lang w:eastAsia="en-US"/>
        </w:rPr>
        <w:t xml:space="preserve">al Portal Único del </w:t>
      </w:r>
      <w:r w:rsidRPr="00F20CDE" w:rsidR="26DF70A4">
        <w:rPr>
          <w:rFonts w:ascii="Lucida Sans Unicode" w:hAnsi="Lucida Sans Unicode" w:eastAsia="Arial Narrow" w:cs="Lucida Sans Unicode"/>
          <w:color w:val="767171" w:themeColor="background2" w:themeShade="80"/>
          <w:lang w:eastAsia="en-US"/>
        </w:rPr>
        <w:t>E</w:t>
      </w:r>
      <w:r w:rsidRPr="00F20CDE" w:rsidR="2711FFBF">
        <w:rPr>
          <w:rFonts w:ascii="Lucida Sans Unicode" w:hAnsi="Lucida Sans Unicode" w:eastAsia="Arial Narrow" w:cs="Lucida Sans Unicode"/>
          <w:color w:val="767171" w:themeColor="background2" w:themeShade="80"/>
          <w:lang w:eastAsia="en-US"/>
        </w:rPr>
        <w:t xml:space="preserve">stado </w:t>
      </w:r>
      <w:r w:rsidRPr="00F20CDE" w:rsidR="00D63BF1">
        <w:rPr>
          <w:rFonts w:ascii="Lucida Sans Unicode" w:hAnsi="Lucida Sans Unicode" w:eastAsia="Arial Narrow" w:cs="Lucida Sans Unicode"/>
          <w:color w:val="767171" w:themeColor="background2" w:themeShade="80"/>
          <w:lang w:eastAsia="en-US"/>
        </w:rPr>
        <w:t>colombiano</w:t>
      </w:r>
      <w:r w:rsidRPr="00F20CDE" w:rsidR="2711FFBF">
        <w:rPr>
          <w:rFonts w:ascii="Lucida Sans Unicode" w:hAnsi="Lucida Sans Unicode" w:eastAsia="Arial Narrow" w:cs="Lucida Sans Unicode"/>
          <w:color w:val="767171" w:themeColor="background2" w:themeShade="80"/>
          <w:lang w:eastAsia="en-US"/>
        </w:rPr>
        <w:t xml:space="preserve"> - GOV.CO</w:t>
      </w:r>
      <w:r w:rsidRPr="00F20CDE" w:rsidR="00C230BC">
        <w:rPr>
          <w:rFonts w:ascii="Lucida Sans Unicode" w:hAnsi="Lucida Sans Unicode" w:eastAsia="Arial Narrow" w:cs="Lucida Sans Unicode"/>
          <w:color w:val="767171" w:themeColor="background2" w:themeShade="80"/>
          <w:lang w:eastAsia="en-US"/>
        </w:rPr>
        <w:t xml:space="preserve"> </w:t>
      </w:r>
      <w:r w:rsidRPr="00F20CDE" w:rsidR="70D34FA3">
        <w:rPr>
          <w:rFonts w:ascii="Lucida Sans Unicode" w:hAnsi="Lucida Sans Unicode" w:eastAsia="Arial Narrow" w:cs="Lucida Sans Unicode"/>
          <w:color w:val="767171" w:themeColor="background2" w:themeShade="80"/>
          <w:lang w:eastAsia="en-US"/>
        </w:rPr>
        <w:t>es</w:t>
      </w:r>
      <w:r w:rsidRPr="00F20CDE" w:rsidR="00C230BC">
        <w:rPr>
          <w:rFonts w:ascii="Lucida Sans Unicode" w:hAnsi="Lucida Sans Unicode" w:eastAsia="Arial Narrow" w:cs="Lucida Sans Unicode"/>
          <w:color w:val="767171" w:themeColor="background2" w:themeShade="80"/>
          <w:lang w:eastAsia="en-US"/>
        </w:rPr>
        <w:t>:</w:t>
      </w:r>
    </w:p>
    <w:p w:rsidRPr="00344636" w:rsidR="00B52527" w:rsidP="00B52527" w:rsidRDefault="00B52527" w14:paraId="1674A0EB" w14:textId="77777777">
      <w:pPr>
        <w:rPr>
          <w:rFonts w:ascii="Lucida Sans Unicode" w:hAnsi="Lucida Sans Unicode" w:cs="Lucida Sans Unicode" w:eastAsiaTheme="minorEastAsia"/>
          <w:color w:val="7030A0"/>
          <w:lang w:val="es-MX"/>
        </w:rPr>
      </w:pPr>
    </w:p>
    <w:p w:rsidRPr="00344636" w:rsidR="00AB71DF" w:rsidP="009B7D04" w:rsidRDefault="0080440B" w14:paraId="268983ED" w14:textId="5DF9FCE6">
      <w:pPr>
        <w:pStyle w:val="Ttulo4"/>
      </w:pPr>
      <w:bookmarkStart w:name="_Toc46915022" w:id="23"/>
      <w:r>
        <w:t>4</w:t>
      </w:r>
      <w:r w:rsidRPr="00344636" w:rsidR="00F52C89">
        <w:t>.</w:t>
      </w:r>
      <w:r w:rsidR="00E55F2C">
        <w:t>3.2</w:t>
      </w:r>
      <w:r w:rsidRPr="00344636" w:rsidR="00F52C89">
        <w:t>.1. U</w:t>
      </w:r>
      <w:r w:rsidRPr="00344636" w:rsidR="006B381C">
        <w:t>sabilidad</w:t>
      </w:r>
      <w:bookmarkEnd w:id="23"/>
      <w:r w:rsidRPr="00344636" w:rsidR="00F52C89">
        <w:t xml:space="preserve"> </w:t>
      </w:r>
    </w:p>
    <w:p w:rsidRPr="00344636" w:rsidR="00B52527" w:rsidP="00A9408A" w:rsidRDefault="00B52527" w14:paraId="40B74727" w14:textId="77777777">
      <w:pPr>
        <w:rPr>
          <w:rFonts w:ascii="Lucida Sans Unicode" w:hAnsi="Lucida Sans Unicode" w:eastAsia="Arial Narrow" w:cs="Lucida Sans Unicode"/>
          <w:color w:val="7030A0"/>
          <w:lang w:val="es-MX"/>
        </w:rPr>
      </w:pPr>
    </w:p>
    <w:p w:rsidRPr="00F20CDE" w:rsidR="001D560E" w:rsidP="0048210E" w:rsidRDefault="001D560E" w14:paraId="5BBD6C29" w14:textId="6A5014FF">
      <w:pPr>
        <w:pStyle w:val="Prrafodelista"/>
        <w:numPr>
          <w:ilvl w:val="0"/>
          <w:numId w:val="29"/>
        </w:numPr>
        <w:spacing w:after="0"/>
        <w:textAlignment w:val="baseline"/>
        <w:rPr>
          <w:rFonts w:ascii="Lucida Sans Unicode" w:hAnsi="Lucida Sans Unicode" w:eastAsia="Arial Narrow" w:cs="Lucida Sans Unicode"/>
          <w:color w:val="767171" w:themeColor="background2" w:themeShade="80"/>
          <w:sz w:val="24"/>
          <w:szCs w:val="24"/>
        </w:rPr>
      </w:pPr>
      <w:r w:rsidRPr="00F20CDE">
        <w:rPr>
          <w:rFonts w:ascii="Lucida Sans Unicode" w:hAnsi="Lucida Sans Unicode" w:eastAsia="Arial Narrow" w:cs="Lucida Sans Unicode"/>
          <w:color w:val="767171" w:themeColor="background2" w:themeShade="80"/>
          <w:sz w:val="24"/>
          <w:szCs w:val="24"/>
        </w:rPr>
        <w:t xml:space="preserve">Todas </w:t>
      </w:r>
      <w:r w:rsidRPr="00F20CDE" w:rsidR="1AE19C71">
        <w:rPr>
          <w:rFonts w:ascii="Lucida Sans Unicode" w:hAnsi="Lucida Sans Unicode" w:eastAsia="Arial Narrow" w:cs="Lucida Sans Unicode"/>
          <w:color w:val="767171" w:themeColor="background2" w:themeShade="80"/>
          <w:sz w:val="24"/>
          <w:szCs w:val="24"/>
        </w:rPr>
        <w:t xml:space="preserve">las </w:t>
      </w:r>
      <w:r w:rsidRPr="00F20CDE">
        <w:rPr>
          <w:rFonts w:ascii="Lucida Sans Unicode" w:hAnsi="Lucida Sans Unicode" w:eastAsia="Arial Narrow" w:cs="Lucida Sans Unicode"/>
          <w:color w:val="767171" w:themeColor="background2" w:themeShade="80"/>
          <w:sz w:val="24"/>
          <w:szCs w:val="24"/>
        </w:rPr>
        <w:t>sedes deben poseer un mapa del sitio</w:t>
      </w:r>
      <w:r w:rsidRPr="00F20CDE" w:rsidR="1EC0B9F8">
        <w:rPr>
          <w:rFonts w:ascii="Lucida Sans Unicode" w:hAnsi="Lucida Sans Unicode" w:eastAsia="Arial Narrow" w:cs="Lucida Sans Unicode"/>
          <w:color w:val="767171" w:themeColor="background2" w:themeShade="80"/>
          <w:sz w:val="24"/>
          <w:szCs w:val="24"/>
        </w:rPr>
        <w:t>,</w:t>
      </w:r>
      <w:r w:rsidRPr="00F20CDE">
        <w:rPr>
          <w:rFonts w:ascii="Lucida Sans Unicode" w:hAnsi="Lucida Sans Unicode" w:eastAsia="Arial Narrow" w:cs="Lucida Sans Unicode"/>
          <w:color w:val="767171" w:themeColor="background2" w:themeShade="80"/>
          <w:sz w:val="24"/>
          <w:szCs w:val="24"/>
        </w:rPr>
        <w:t> </w:t>
      </w:r>
      <w:r w:rsidRPr="00F20CDE" w:rsidR="5B38A8F3">
        <w:rPr>
          <w:rFonts w:ascii="Lucida Sans Unicode" w:hAnsi="Lucida Sans Unicode" w:eastAsia="Arial Narrow" w:cs="Lucida Sans Unicode"/>
          <w:color w:val="767171" w:themeColor="background2" w:themeShade="80"/>
          <w:sz w:val="24"/>
          <w:szCs w:val="24"/>
        </w:rPr>
        <w:t>a</w:t>
      </w:r>
      <w:r w:rsidRPr="00F20CDE">
        <w:rPr>
          <w:rFonts w:ascii="Lucida Sans Unicode" w:hAnsi="Lucida Sans Unicode" w:eastAsia="Arial Narrow" w:cs="Lucida Sans Unicode"/>
          <w:color w:val="767171" w:themeColor="background2" w:themeShade="80"/>
          <w:sz w:val="24"/>
          <w:szCs w:val="24"/>
        </w:rPr>
        <w:t>l cual puede</w:t>
      </w:r>
      <w:r w:rsidRPr="00F20CDE" w:rsidR="375DFA48">
        <w:rPr>
          <w:rFonts w:ascii="Lucida Sans Unicode" w:hAnsi="Lucida Sans Unicode" w:eastAsia="Arial Narrow" w:cs="Lucida Sans Unicode"/>
          <w:color w:val="767171" w:themeColor="background2" w:themeShade="80"/>
          <w:sz w:val="24"/>
          <w:szCs w:val="24"/>
        </w:rPr>
        <w:t xml:space="preserve">n acceder los </w:t>
      </w:r>
      <w:r w:rsidRPr="00F20CDE" w:rsidR="3253E1B9">
        <w:rPr>
          <w:rFonts w:ascii="Lucida Sans Unicode" w:hAnsi="Lucida Sans Unicode" w:eastAsia="Arial Narrow" w:cs="Lucida Sans Unicode"/>
          <w:color w:val="767171" w:themeColor="background2" w:themeShade="80"/>
          <w:sz w:val="24"/>
          <w:szCs w:val="24"/>
        </w:rPr>
        <w:t>usuarios a</w:t>
      </w:r>
      <w:r w:rsidRPr="00F20CDE">
        <w:rPr>
          <w:rFonts w:ascii="Lucida Sans Unicode" w:hAnsi="Lucida Sans Unicode" w:eastAsia="Arial Narrow" w:cs="Lucida Sans Unicode"/>
          <w:color w:val="767171" w:themeColor="background2" w:themeShade="80"/>
          <w:sz w:val="24"/>
          <w:szCs w:val="24"/>
        </w:rPr>
        <w:t xml:space="preserve"> través de un enlace en la barra inferior (</w:t>
      </w:r>
      <w:proofErr w:type="spellStart"/>
      <w:r w:rsidRPr="00F20CDE">
        <w:rPr>
          <w:rFonts w:ascii="Lucida Sans Unicode" w:hAnsi="Lucida Sans Unicode" w:eastAsia="Arial Narrow" w:cs="Lucida Sans Unicode"/>
          <w:i/>
          <w:color w:val="767171" w:themeColor="background2" w:themeShade="80"/>
          <w:sz w:val="24"/>
          <w:szCs w:val="24"/>
        </w:rPr>
        <w:t>footer</w:t>
      </w:r>
      <w:proofErr w:type="spellEnd"/>
      <w:r w:rsidRPr="00F20CDE">
        <w:rPr>
          <w:rFonts w:ascii="Lucida Sans Unicode" w:hAnsi="Lucida Sans Unicode" w:eastAsia="Arial Narrow" w:cs="Lucida Sans Unicode"/>
          <w:color w:val="767171" w:themeColor="background2" w:themeShade="80"/>
          <w:sz w:val="24"/>
          <w:szCs w:val="24"/>
        </w:rPr>
        <w:t>), el cual debe estar actualizado con los cambios en la estructura de la sede cuando estos ocurran. El mapa del sitio debe facilitar la búsqueda y accesibilidad a los contenidos o temáticas incluidas en la sede.  </w:t>
      </w:r>
    </w:p>
    <w:p w:rsidRPr="00DC436F" w:rsidR="001D560E" w:rsidP="00DC436F" w:rsidRDefault="001D560E" w14:paraId="0CEB5AA8" w14:textId="3D499CB4">
      <w:pPr>
        <w:pStyle w:val="Prrafodelista"/>
        <w:numPr>
          <w:ilvl w:val="0"/>
          <w:numId w:val="29"/>
        </w:numPr>
        <w:spacing w:after="0"/>
        <w:textAlignment w:val="baseline"/>
        <w:rPr>
          <w:rFonts w:ascii="Lucida Sans Unicode" w:hAnsi="Lucida Sans Unicode" w:eastAsia="Arial Narrow" w:cs="Lucida Sans Unicode"/>
          <w:color w:val="767171" w:themeColor="background2" w:themeShade="80"/>
          <w:sz w:val="24"/>
          <w:szCs w:val="24"/>
        </w:rPr>
      </w:pPr>
      <w:r w:rsidRPr="02633EF5">
        <w:rPr>
          <w:rFonts w:ascii="Lucida Sans Unicode" w:hAnsi="Lucida Sans Unicode" w:eastAsia="Arial Narrow" w:cs="Lucida Sans Unicode"/>
          <w:color w:val="767171" w:themeColor="background2" w:themeShade="80"/>
          <w:sz w:val="24"/>
          <w:szCs w:val="24"/>
        </w:rPr>
        <w:t>Todas las sedes electrónicas deben cumplir con los elementos de diseño gráfico definid</w:t>
      </w:r>
      <w:r w:rsidRPr="02633EF5" w:rsidR="595E0DC1">
        <w:rPr>
          <w:rFonts w:ascii="Lucida Sans Unicode" w:hAnsi="Lucida Sans Unicode" w:eastAsia="Arial Narrow" w:cs="Lucida Sans Unicode"/>
          <w:color w:val="767171" w:themeColor="background2" w:themeShade="80"/>
          <w:sz w:val="24"/>
          <w:szCs w:val="24"/>
        </w:rPr>
        <w:t>o</w:t>
      </w:r>
      <w:r w:rsidRPr="02633EF5">
        <w:rPr>
          <w:rFonts w:ascii="Lucida Sans Unicode" w:hAnsi="Lucida Sans Unicode" w:eastAsia="Arial Narrow" w:cs="Lucida Sans Unicode"/>
          <w:color w:val="767171" w:themeColor="background2" w:themeShade="80"/>
          <w:sz w:val="24"/>
          <w:szCs w:val="24"/>
        </w:rPr>
        <w:t>s en</w:t>
      </w:r>
      <w:r w:rsidRPr="02633EF5" w:rsidR="43470AF9">
        <w:rPr>
          <w:rFonts w:ascii="Lucida Sans Unicode" w:hAnsi="Lucida Sans Unicode" w:eastAsia="Arial Narrow" w:cs="Lucida Sans Unicode"/>
          <w:color w:val="767171" w:themeColor="background2" w:themeShade="80"/>
          <w:sz w:val="24"/>
          <w:szCs w:val="24"/>
        </w:rPr>
        <w:t xml:space="preserve"> </w:t>
      </w:r>
      <w:r w:rsidR="00C8548B">
        <w:rPr>
          <w:rFonts w:ascii="Lucida Sans Unicode" w:hAnsi="Lucida Sans Unicode" w:eastAsia="Arial Narrow" w:cs="Lucida Sans Unicode"/>
          <w:color w:val="767171" w:themeColor="background2" w:themeShade="80"/>
          <w:sz w:val="24"/>
          <w:szCs w:val="24"/>
        </w:rPr>
        <w:t xml:space="preserve">el </w:t>
      </w:r>
      <w:r w:rsidRPr="02633EF5" w:rsidR="00992807">
        <w:rPr>
          <w:rFonts w:ascii="Lucida Sans Unicode" w:hAnsi="Lucida Sans Unicode" w:eastAsia="Arial Narrow" w:cs="Lucida Sans Unicode"/>
          <w:color w:val="767171" w:themeColor="background2" w:themeShade="80"/>
          <w:sz w:val="24"/>
          <w:szCs w:val="24"/>
        </w:rPr>
        <w:t>anexo 2.1 Guía de diseño gráfico para sedes electrónicas</w:t>
      </w:r>
      <w:r w:rsidR="00DC436F">
        <w:rPr>
          <w:rFonts w:ascii="Lucida Sans Unicode" w:hAnsi="Lucida Sans Unicode" w:eastAsia="Arial Narrow" w:cs="Lucida Sans Unicode"/>
          <w:color w:val="767171" w:themeColor="background2" w:themeShade="80"/>
          <w:sz w:val="24"/>
          <w:szCs w:val="24"/>
        </w:rPr>
        <w:t>.</w:t>
      </w:r>
      <w:r w:rsidRPr="00DC436F" w:rsidR="00DC436F">
        <w:t xml:space="preserve"> </w:t>
      </w:r>
      <w:r w:rsidRPr="00DC436F" w:rsidR="00DC436F">
        <w:rPr>
          <w:rFonts w:ascii="Lucida Sans Unicode" w:hAnsi="Lucida Sans Unicode" w:eastAsia="Arial Narrow" w:cs="Lucida Sans Unicode"/>
          <w:color w:val="767171" w:themeColor="background2" w:themeShade="80"/>
          <w:sz w:val="24"/>
          <w:szCs w:val="24"/>
        </w:rPr>
        <w:t>Las autoridades que están fuera del ámbito de aplicación de las directivas deben cumplir todos los lineamientos establecidos en este documento, conforme a lo establecido en el Decreto 2106 de 2019.</w:t>
      </w:r>
      <w:r w:rsidRPr="00C8548B" w:rsidR="00C8548B">
        <w:t xml:space="preserve"> </w:t>
      </w:r>
    </w:p>
    <w:p w:rsidRPr="00F20CDE" w:rsidR="001D560E" w:rsidP="0048210E" w:rsidRDefault="001D560E" w14:paraId="3C0198E0" w14:textId="0C494FF4">
      <w:pPr>
        <w:numPr>
          <w:ilvl w:val="0"/>
          <w:numId w:val="29"/>
        </w:numPr>
        <w:spacing w:after="0"/>
        <w:textAlignment w:val="baseline"/>
        <w:rPr>
          <w:rFonts w:ascii="Lucida Sans Unicode" w:hAnsi="Lucida Sans Unicode" w:eastAsia="Arial Narrow" w:cs="Lucida Sans Unicode"/>
          <w:color w:val="767171" w:themeColor="background2" w:themeShade="80"/>
          <w:sz w:val="24"/>
          <w:szCs w:val="24"/>
        </w:rPr>
      </w:pPr>
      <w:r w:rsidRPr="00F20CDE">
        <w:rPr>
          <w:rFonts w:ascii="Lucida Sans Unicode" w:hAnsi="Lucida Sans Unicode" w:eastAsia="Arial Narrow" w:cs="Lucida Sans Unicode"/>
          <w:color w:val="767171" w:themeColor="background2" w:themeShade="80"/>
          <w:sz w:val="24"/>
          <w:szCs w:val="24"/>
        </w:rPr>
        <w:t>La sede electrónica debe mantener el diseño ordenado y limpio</w:t>
      </w:r>
      <w:r w:rsidRPr="00F20CDE" w:rsidR="1BCBF681">
        <w:rPr>
          <w:rFonts w:ascii="Lucida Sans Unicode" w:hAnsi="Lucida Sans Unicode" w:eastAsia="Arial Narrow" w:cs="Lucida Sans Unicode"/>
          <w:color w:val="767171" w:themeColor="background2" w:themeShade="80"/>
          <w:sz w:val="24"/>
          <w:szCs w:val="24"/>
        </w:rPr>
        <w:t>;</w:t>
      </w:r>
      <w:r w:rsidRPr="00F20CDE">
        <w:rPr>
          <w:rFonts w:ascii="Lucida Sans Unicode" w:hAnsi="Lucida Sans Unicode" w:eastAsia="Arial Narrow" w:cs="Lucida Sans Unicode"/>
          <w:color w:val="767171" w:themeColor="background2" w:themeShade="80"/>
          <w:sz w:val="24"/>
          <w:szCs w:val="24"/>
        </w:rPr>
        <w:t xml:space="preserve"> el contraste de brillo y color</w:t>
      </w:r>
      <w:r w:rsidRPr="00F20CDE" w:rsidR="5CBC7806">
        <w:rPr>
          <w:rFonts w:ascii="Lucida Sans Unicode" w:hAnsi="Lucida Sans Unicode" w:eastAsia="Arial Narrow" w:cs="Lucida Sans Unicode"/>
          <w:color w:val="767171" w:themeColor="background2" w:themeShade="80"/>
          <w:sz w:val="24"/>
          <w:szCs w:val="24"/>
        </w:rPr>
        <w:t>;</w:t>
      </w:r>
      <w:r w:rsidRPr="00F20CDE">
        <w:rPr>
          <w:rFonts w:ascii="Lucida Sans Unicode" w:hAnsi="Lucida Sans Unicode" w:eastAsia="Arial Narrow" w:cs="Lucida Sans Unicode"/>
          <w:color w:val="767171" w:themeColor="background2" w:themeShade="80"/>
          <w:sz w:val="24"/>
          <w:szCs w:val="24"/>
        </w:rPr>
        <w:t xml:space="preserve"> </w:t>
      </w:r>
      <w:r w:rsidRPr="00F20CDE" w:rsidR="0CC9C18E">
        <w:rPr>
          <w:rFonts w:ascii="Lucida Sans Unicode" w:hAnsi="Lucida Sans Unicode" w:eastAsia="Arial Narrow" w:cs="Lucida Sans Unicode"/>
          <w:color w:val="767171" w:themeColor="background2" w:themeShade="80"/>
          <w:sz w:val="24"/>
          <w:szCs w:val="24"/>
        </w:rPr>
        <w:t>l</w:t>
      </w:r>
      <w:r w:rsidRPr="00F20CDE">
        <w:rPr>
          <w:rFonts w:ascii="Lucida Sans Unicode" w:hAnsi="Lucida Sans Unicode" w:eastAsia="Arial Narrow" w:cs="Lucida Sans Unicode"/>
          <w:color w:val="767171" w:themeColor="background2" w:themeShade="80"/>
          <w:sz w:val="24"/>
          <w:szCs w:val="24"/>
        </w:rPr>
        <w:t xml:space="preserve">a justificación y ancho del cuerpo de los textos </w:t>
      </w:r>
      <w:r w:rsidRPr="00F20CDE" w:rsidR="2FBC283A">
        <w:rPr>
          <w:rFonts w:ascii="Lucida Sans Unicode" w:hAnsi="Lucida Sans Unicode" w:eastAsia="Arial Narrow" w:cs="Lucida Sans Unicode"/>
          <w:color w:val="767171" w:themeColor="background2" w:themeShade="80"/>
          <w:sz w:val="24"/>
          <w:szCs w:val="24"/>
        </w:rPr>
        <w:t xml:space="preserve">y </w:t>
      </w:r>
      <w:r w:rsidRPr="00F20CDE">
        <w:rPr>
          <w:rFonts w:ascii="Lucida Sans Unicode" w:hAnsi="Lucida Sans Unicode" w:eastAsia="Arial Narrow" w:cs="Lucida Sans Unicode"/>
          <w:color w:val="767171" w:themeColor="background2" w:themeShade="80"/>
          <w:sz w:val="24"/>
          <w:szCs w:val="24"/>
        </w:rPr>
        <w:t>las fuentes tipográficas uniformes</w:t>
      </w:r>
      <w:r w:rsidRPr="00F20CDE" w:rsidR="2721CCD7">
        <w:rPr>
          <w:rFonts w:ascii="Lucida Sans Unicode" w:hAnsi="Lucida Sans Unicode" w:eastAsia="Arial Narrow" w:cs="Lucida Sans Unicode"/>
          <w:color w:val="767171" w:themeColor="background2" w:themeShade="80"/>
          <w:sz w:val="24"/>
          <w:szCs w:val="24"/>
        </w:rPr>
        <w:t>;</w:t>
      </w:r>
      <w:r w:rsidRPr="00F20CDE">
        <w:rPr>
          <w:rFonts w:ascii="Lucida Sans Unicode" w:hAnsi="Lucida Sans Unicode" w:eastAsia="Arial Narrow" w:cs="Lucida Sans Unicode"/>
          <w:color w:val="767171" w:themeColor="background2" w:themeShade="80"/>
          <w:sz w:val="24"/>
          <w:szCs w:val="24"/>
        </w:rPr>
        <w:t xml:space="preserve"> </w:t>
      </w:r>
      <w:r w:rsidRPr="00F20CDE" w:rsidR="65C13192">
        <w:rPr>
          <w:rFonts w:ascii="Lucida Sans Unicode" w:hAnsi="Lucida Sans Unicode" w:eastAsia="Arial Narrow" w:cs="Lucida Sans Unicode"/>
          <w:color w:val="767171" w:themeColor="background2" w:themeShade="80"/>
          <w:sz w:val="24"/>
          <w:szCs w:val="24"/>
        </w:rPr>
        <w:t xml:space="preserve">el </w:t>
      </w:r>
      <w:r w:rsidRPr="00F20CDE">
        <w:rPr>
          <w:rFonts w:ascii="Lucida Sans Unicode" w:hAnsi="Lucida Sans Unicode" w:eastAsia="Arial Narrow" w:cs="Lucida Sans Unicode"/>
          <w:color w:val="767171" w:themeColor="background2" w:themeShade="80"/>
          <w:sz w:val="24"/>
          <w:szCs w:val="24"/>
        </w:rPr>
        <w:t>énfasis en títulos y/o encabezados</w:t>
      </w:r>
      <w:r w:rsidRPr="00F20CDE" w:rsidR="39FF82F0">
        <w:rPr>
          <w:rFonts w:ascii="Lucida Sans Unicode" w:hAnsi="Lucida Sans Unicode" w:eastAsia="Arial Narrow" w:cs="Lucida Sans Unicode"/>
          <w:color w:val="767171" w:themeColor="background2" w:themeShade="80"/>
          <w:sz w:val="24"/>
          <w:szCs w:val="24"/>
        </w:rPr>
        <w:t>;</w:t>
      </w:r>
      <w:r w:rsidRPr="00F20CDE" w:rsidR="00D4C095">
        <w:rPr>
          <w:rFonts w:ascii="Lucida Sans Unicode" w:hAnsi="Lucida Sans Unicode" w:eastAsia="Arial Narrow" w:cs="Lucida Sans Unicode"/>
          <w:color w:val="767171" w:themeColor="background2" w:themeShade="80"/>
          <w:sz w:val="24"/>
          <w:szCs w:val="24"/>
        </w:rPr>
        <w:t xml:space="preserve"> el</w:t>
      </w:r>
      <w:r w:rsidRPr="00F20CDE">
        <w:rPr>
          <w:rFonts w:ascii="Lucida Sans Unicode" w:hAnsi="Lucida Sans Unicode" w:eastAsia="Arial Narrow" w:cs="Lucida Sans Unicode"/>
          <w:color w:val="767171" w:themeColor="background2" w:themeShade="80"/>
          <w:sz w:val="24"/>
          <w:szCs w:val="24"/>
        </w:rPr>
        <w:t xml:space="preserve"> uso adecuado de </w:t>
      </w:r>
      <w:r w:rsidRPr="00F20CDE" w:rsidR="509CBC15">
        <w:rPr>
          <w:rFonts w:ascii="Lucida Sans Unicode" w:hAnsi="Lucida Sans Unicode" w:eastAsia="Arial Narrow" w:cs="Lucida Sans Unicode"/>
          <w:color w:val="767171" w:themeColor="background2" w:themeShade="80"/>
          <w:sz w:val="24"/>
          <w:szCs w:val="24"/>
        </w:rPr>
        <w:t xml:space="preserve">los </w:t>
      </w:r>
      <w:r w:rsidRPr="00F20CDE">
        <w:rPr>
          <w:rFonts w:ascii="Lucida Sans Unicode" w:hAnsi="Lucida Sans Unicode" w:eastAsia="Arial Narrow" w:cs="Lucida Sans Unicode"/>
          <w:color w:val="767171" w:themeColor="background2" w:themeShade="80"/>
          <w:sz w:val="24"/>
          <w:szCs w:val="24"/>
        </w:rPr>
        <w:t>espacios en blanco</w:t>
      </w:r>
      <w:r w:rsidRPr="00F20CDE" w:rsidR="71B7527F">
        <w:rPr>
          <w:rFonts w:ascii="Lucida Sans Unicode" w:hAnsi="Lucida Sans Unicode" w:eastAsia="Arial Narrow" w:cs="Lucida Sans Unicode"/>
          <w:color w:val="767171" w:themeColor="background2" w:themeShade="80"/>
          <w:sz w:val="24"/>
          <w:szCs w:val="24"/>
        </w:rPr>
        <w:t>;</w:t>
      </w:r>
      <w:r w:rsidRPr="00F20CDE" w:rsidR="0D70E5CF">
        <w:rPr>
          <w:rFonts w:ascii="Lucida Sans Unicode" w:hAnsi="Lucida Sans Unicode" w:eastAsia="Arial Narrow" w:cs="Lucida Sans Unicode"/>
          <w:color w:val="767171" w:themeColor="background2" w:themeShade="80"/>
          <w:sz w:val="24"/>
          <w:szCs w:val="24"/>
        </w:rPr>
        <w:t xml:space="preserve"> el</w:t>
      </w:r>
      <w:r w:rsidRPr="00F20CDE">
        <w:rPr>
          <w:rFonts w:ascii="Lucida Sans Unicode" w:hAnsi="Lucida Sans Unicode" w:eastAsia="Arial Narrow" w:cs="Lucida Sans Unicode"/>
          <w:color w:val="767171" w:themeColor="background2" w:themeShade="80"/>
          <w:sz w:val="24"/>
          <w:szCs w:val="24"/>
        </w:rPr>
        <w:t xml:space="preserve"> vínculo a la página de inicio</w:t>
      </w:r>
      <w:r w:rsidRPr="00F20CDE" w:rsidR="2B6DB59E">
        <w:rPr>
          <w:rFonts w:ascii="Lucida Sans Unicode" w:hAnsi="Lucida Sans Unicode" w:eastAsia="Arial Narrow" w:cs="Lucida Sans Unicode"/>
          <w:color w:val="767171" w:themeColor="background2" w:themeShade="80"/>
          <w:sz w:val="24"/>
          <w:szCs w:val="24"/>
        </w:rPr>
        <w:t>,</w:t>
      </w:r>
      <w:r w:rsidRPr="00F20CDE">
        <w:rPr>
          <w:rFonts w:ascii="Lucida Sans Unicode" w:hAnsi="Lucida Sans Unicode" w:eastAsia="Arial Narrow" w:cs="Lucida Sans Unicode"/>
          <w:color w:val="767171" w:themeColor="background2" w:themeShade="80"/>
          <w:sz w:val="24"/>
          <w:szCs w:val="24"/>
        </w:rPr>
        <w:t xml:space="preserve"> y </w:t>
      </w:r>
      <w:r w:rsidRPr="00F20CDE" w:rsidR="48F65C2F">
        <w:rPr>
          <w:rFonts w:ascii="Lucida Sans Unicode" w:hAnsi="Lucida Sans Unicode" w:eastAsia="Arial Narrow" w:cs="Lucida Sans Unicode"/>
          <w:color w:val="767171" w:themeColor="background2" w:themeShade="80"/>
          <w:sz w:val="24"/>
          <w:szCs w:val="24"/>
        </w:rPr>
        <w:t xml:space="preserve">la </w:t>
      </w:r>
      <w:r w:rsidRPr="00F20CDE">
        <w:rPr>
          <w:rFonts w:ascii="Lucida Sans Unicode" w:hAnsi="Lucida Sans Unicode" w:eastAsia="Arial Narrow" w:cs="Lucida Sans Unicode"/>
          <w:color w:val="767171" w:themeColor="background2" w:themeShade="80"/>
          <w:sz w:val="24"/>
          <w:szCs w:val="24"/>
        </w:rPr>
        <w:t>miga de pan</w:t>
      </w:r>
      <w:r w:rsidRPr="00F20CDE" w:rsidR="42B53FCB">
        <w:rPr>
          <w:rFonts w:ascii="Lucida Sans Unicode" w:hAnsi="Lucida Sans Unicode" w:eastAsia="Arial Narrow" w:cs="Lucida Sans Unicode"/>
          <w:color w:val="767171" w:themeColor="background2" w:themeShade="80"/>
          <w:sz w:val="24"/>
          <w:szCs w:val="24"/>
        </w:rPr>
        <w:t>,</w:t>
      </w:r>
      <w:r w:rsidRPr="00F20CDE">
        <w:rPr>
          <w:rFonts w:ascii="Lucida Sans Unicode" w:hAnsi="Lucida Sans Unicode" w:eastAsia="Arial Narrow" w:cs="Lucida Sans Unicode"/>
          <w:color w:val="767171" w:themeColor="background2" w:themeShade="80"/>
          <w:sz w:val="24"/>
          <w:szCs w:val="24"/>
        </w:rPr>
        <w:t xml:space="preserve"> de manera que cumpla con </w:t>
      </w:r>
      <w:r w:rsidR="00992807">
        <w:rPr>
          <w:rFonts w:ascii="Lucida Sans Unicode" w:hAnsi="Lucida Sans Unicode" w:eastAsia="Arial Narrow" w:cs="Lucida Sans Unicode"/>
          <w:color w:val="767171" w:themeColor="background2" w:themeShade="80"/>
          <w:sz w:val="24"/>
          <w:szCs w:val="24"/>
        </w:rPr>
        <w:t xml:space="preserve">el anexo 2.1 </w:t>
      </w:r>
      <w:r w:rsidRPr="00F20CDE" w:rsidR="00992807">
        <w:rPr>
          <w:rFonts w:ascii="Lucida Sans Unicode" w:hAnsi="Lucida Sans Unicode" w:eastAsia="Arial Narrow" w:cs="Lucida Sans Unicode"/>
          <w:color w:val="767171" w:themeColor="background2" w:themeShade="80"/>
          <w:sz w:val="24"/>
          <w:szCs w:val="24"/>
        </w:rPr>
        <w:t>Guía de diseño gráfico para sedes electrónicas</w:t>
      </w:r>
      <w:r w:rsidRPr="00F20CDE">
        <w:rPr>
          <w:rFonts w:ascii="Lucida Sans Unicode" w:hAnsi="Lucida Sans Unicode" w:eastAsia="Arial Narrow" w:cs="Lucida Sans Unicode"/>
          <w:color w:val="767171" w:themeColor="background2" w:themeShade="80"/>
          <w:sz w:val="24"/>
          <w:szCs w:val="24"/>
        </w:rPr>
        <w:t>. </w:t>
      </w:r>
    </w:p>
    <w:p w:rsidRPr="00F20CDE" w:rsidR="001D560E" w:rsidP="0048210E" w:rsidRDefault="001D560E" w14:paraId="71327F1F" w14:textId="00BACEAA">
      <w:pPr>
        <w:numPr>
          <w:ilvl w:val="0"/>
          <w:numId w:val="29"/>
        </w:numPr>
        <w:spacing w:after="0"/>
        <w:textAlignment w:val="baseline"/>
        <w:rPr>
          <w:rFonts w:ascii="Lucida Sans Unicode" w:hAnsi="Lucida Sans Unicode" w:eastAsia="Yu Mincho" w:cs="Lucida Sans Unicode"/>
          <w:sz w:val="24"/>
          <w:szCs w:val="24"/>
          <w:lang w:val="es-ES" w:eastAsia="es-CO"/>
        </w:rPr>
      </w:pPr>
      <w:r w:rsidRPr="00F20CDE">
        <w:rPr>
          <w:rFonts w:ascii="Lucida Sans Unicode" w:hAnsi="Lucida Sans Unicode" w:eastAsia="Arial Narrow" w:cs="Lucida Sans Unicode"/>
          <w:color w:val="767171" w:themeColor="background2" w:themeShade="80"/>
          <w:sz w:val="24"/>
          <w:szCs w:val="24"/>
        </w:rPr>
        <w:t>La sede electrónica debe transmitir de forma clara y efectiva la información sobre sus contenidos utilizando un lenguaje claro. Lo anterior adoptando la guía de lenguaje claro para servidores públicos de Colombia</w:t>
      </w:r>
      <w:r w:rsidRPr="00F20CDE" w:rsidR="30C74B41">
        <w:rPr>
          <w:rFonts w:ascii="Lucida Sans Unicode" w:hAnsi="Lucida Sans Unicode" w:eastAsia="Arial Narrow" w:cs="Lucida Sans Unicode"/>
          <w:color w:val="767171" w:themeColor="background2" w:themeShade="80"/>
          <w:sz w:val="24"/>
          <w:szCs w:val="24"/>
        </w:rPr>
        <w:t>,</w:t>
      </w:r>
      <w:r w:rsidRPr="00F20CDE">
        <w:rPr>
          <w:rFonts w:ascii="Lucida Sans Unicode" w:hAnsi="Lucida Sans Unicode" w:eastAsia="Arial Narrow" w:cs="Lucida Sans Unicode"/>
          <w:color w:val="767171" w:themeColor="background2" w:themeShade="80"/>
          <w:sz w:val="24"/>
          <w:szCs w:val="24"/>
        </w:rPr>
        <w:t xml:space="preserve"> disponible en:</w:t>
      </w:r>
      <w:r w:rsidRPr="00F20CDE">
        <w:rPr>
          <w:rFonts w:ascii="Lucida Sans Unicode" w:hAnsi="Lucida Sans Unicode" w:eastAsia="Yu Mincho" w:cs="Lucida Sans Unicode"/>
          <w:sz w:val="24"/>
          <w:szCs w:val="24"/>
          <w:lang w:val="es-MX" w:eastAsia="es-CO"/>
        </w:rPr>
        <w:t xml:space="preserve">  </w:t>
      </w:r>
      <w:hyperlink r:id="rId23">
        <w:r w:rsidRPr="00F20CDE">
          <w:rPr>
            <w:rFonts w:ascii="Lucida Sans Unicode" w:hAnsi="Lucida Sans Unicode" w:eastAsia="Yu Mincho" w:cs="Lucida Sans Unicode"/>
            <w:color w:val="0563C1"/>
            <w:sz w:val="24"/>
            <w:szCs w:val="24"/>
            <w:u w:val="single"/>
            <w:lang w:val="es-MX" w:eastAsia="es-CO"/>
          </w:rPr>
          <w:t>https://www.dnp.gov.co/programa-nacional-del-servicio-al-ciudadano/Paginas/Lenguaje-Claro.aspx</w:t>
        </w:r>
      </w:hyperlink>
      <w:r w:rsidRPr="00F20CDE">
        <w:rPr>
          <w:rFonts w:ascii="Lucida Sans Unicode" w:hAnsi="Lucida Sans Unicode" w:eastAsia="Yu Mincho" w:cs="Lucida Sans Unicode"/>
          <w:sz w:val="24"/>
          <w:szCs w:val="24"/>
          <w:lang w:eastAsia="es-CO"/>
        </w:rPr>
        <w:t> </w:t>
      </w:r>
      <w:r w:rsidRPr="00F20CDE">
        <w:rPr>
          <w:rFonts w:ascii="Lucida Sans Unicode" w:hAnsi="Lucida Sans Unicode" w:eastAsia="Yu Mincho" w:cs="Lucida Sans Unicode"/>
          <w:sz w:val="24"/>
          <w:szCs w:val="24"/>
          <w:lang w:val="es-ES" w:eastAsia="es-CO"/>
        </w:rPr>
        <w:t> </w:t>
      </w:r>
    </w:p>
    <w:p w:rsidRPr="00F20CDE" w:rsidR="001D560E" w:rsidP="00E55F2C" w:rsidRDefault="001D560E" w14:paraId="3436BB32" w14:textId="34DC8C8A">
      <w:pPr>
        <w:pStyle w:val="Prrafodelista"/>
        <w:numPr>
          <w:ilvl w:val="0"/>
          <w:numId w:val="29"/>
        </w:numPr>
        <w:spacing w:after="0"/>
        <w:textAlignment w:val="baseline"/>
        <w:rPr>
          <w:rFonts w:ascii="Lucida Sans Unicode" w:hAnsi="Lucida Sans Unicode" w:eastAsia="Arial Narrow" w:cs="Lucida Sans Unicode"/>
          <w:color w:val="767171" w:themeColor="background2" w:themeShade="80"/>
          <w:sz w:val="24"/>
          <w:szCs w:val="24"/>
        </w:rPr>
      </w:pPr>
      <w:r w:rsidRPr="00F20CDE">
        <w:rPr>
          <w:rFonts w:ascii="Lucida Sans Unicode" w:hAnsi="Lucida Sans Unicode" w:eastAsia="Arial Narrow" w:cs="Lucida Sans Unicode"/>
          <w:color w:val="767171" w:themeColor="background2" w:themeShade="80"/>
          <w:sz w:val="24"/>
          <w:szCs w:val="24"/>
        </w:rPr>
        <w:t xml:space="preserve">La sede electrónica debe destacar los vínculos visitados para orientar al usuario </w:t>
      </w:r>
      <w:r w:rsidRPr="00F20CDE" w:rsidR="747B55CA">
        <w:rPr>
          <w:rFonts w:ascii="Lucida Sans Unicode" w:hAnsi="Lucida Sans Unicode" w:eastAsia="Arial Narrow" w:cs="Lucida Sans Unicode"/>
          <w:color w:val="767171" w:themeColor="background2" w:themeShade="80"/>
          <w:sz w:val="24"/>
          <w:szCs w:val="24"/>
        </w:rPr>
        <w:t>sobre</w:t>
      </w:r>
      <w:r w:rsidRPr="00F20CDE">
        <w:rPr>
          <w:rFonts w:ascii="Lucida Sans Unicode" w:hAnsi="Lucida Sans Unicode" w:eastAsia="Arial Narrow" w:cs="Lucida Sans Unicode"/>
          <w:color w:val="767171" w:themeColor="background2" w:themeShade="80"/>
          <w:sz w:val="24"/>
          <w:szCs w:val="24"/>
        </w:rPr>
        <w:t xml:space="preserve"> cu</w:t>
      </w:r>
      <w:r w:rsidRPr="00F20CDE" w:rsidR="7D82E2A4">
        <w:rPr>
          <w:rFonts w:ascii="Lucida Sans Unicode" w:hAnsi="Lucida Sans Unicode" w:eastAsia="Arial Narrow" w:cs="Lucida Sans Unicode"/>
          <w:color w:val="767171" w:themeColor="background2" w:themeShade="80"/>
          <w:sz w:val="24"/>
          <w:szCs w:val="24"/>
        </w:rPr>
        <w:t>á</w:t>
      </w:r>
      <w:r w:rsidRPr="00F20CDE">
        <w:rPr>
          <w:rFonts w:ascii="Lucida Sans Unicode" w:hAnsi="Lucida Sans Unicode" w:eastAsia="Arial Narrow" w:cs="Lucida Sans Unicode"/>
          <w:color w:val="767171" w:themeColor="background2" w:themeShade="80"/>
          <w:sz w:val="24"/>
          <w:szCs w:val="24"/>
        </w:rPr>
        <w:t>les contenidos ha consultado con anterioridad.  </w:t>
      </w:r>
    </w:p>
    <w:p w:rsidRPr="00F20CDE" w:rsidR="002E38FB" w:rsidP="00E55F2C" w:rsidRDefault="001D560E" w14:paraId="692D5523" w14:textId="395D5437">
      <w:pPr>
        <w:pStyle w:val="Prrafodelista"/>
        <w:numPr>
          <w:ilvl w:val="0"/>
          <w:numId w:val="29"/>
        </w:numPr>
        <w:spacing w:after="0"/>
        <w:textAlignment w:val="baseline"/>
        <w:rPr>
          <w:rFonts w:ascii="Lucida Sans Unicode" w:hAnsi="Lucida Sans Unicode" w:eastAsia="Arial Narrow" w:cs="Lucida Sans Unicode"/>
          <w:color w:val="767171" w:themeColor="background2" w:themeShade="80"/>
          <w:sz w:val="24"/>
          <w:szCs w:val="24"/>
        </w:rPr>
      </w:pPr>
      <w:r w:rsidRPr="00F20CDE">
        <w:rPr>
          <w:rFonts w:ascii="Lucida Sans Unicode" w:hAnsi="Lucida Sans Unicode" w:eastAsia="Arial Narrow" w:cs="Lucida Sans Unicode"/>
          <w:color w:val="767171" w:themeColor="background2" w:themeShade="80"/>
          <w:sz w:val="24"/>
          <w:szCs w:val="24"/>
        </w:rPr>
        <w:t>La autoridad responsable de la sede electrónica debe asegurar la calidad del código de manera que no existan tags y/o vínculos rotos.  </w:t>
      </w:r>
    </w:p>
    <w:p w:rsidRPr="00F20CDE" w:rsidR="002E38FB" w:rsidP="00E55F2C" w:rsidRDefault="002E38FB" w14:paraId="4B4C8229" w14:textId="2724C660">
      <w:pPr>
        <w:pStyle w:val="Prrafodelista"/>
        <w:numPr>
          <w:ilvl w:val="0"/>
          <w:numId w:val="29"/>
        </w:numPr>
        <w:spacing w:after="0"/>
        <w:textAlignment w:val="baseline"/>
        <w:rPr>
          <w:rFonts w:ascii="Lucida Sans Unicode" w:hAnsi="Lucida Sans Unicode" w:eastAsia="Arial Narrow" w:cs="Lucida Sans Unicode"/>
          <w:color w:val="767171" w:themeColor="background2" w:themeShade="80"/>
          <w:sz w:val="24"/>
          <w:szCs w:val="24"/>
        </w:rPr>
      </w:pPr>
      <w:r w:rsidRPr="00F20CDE">
        <w:rPr>
          <w:rFonts w:ascii="Lucida Sans Unicode" w:hAnsi="Lucida Sans Unicode" w:eastAsia="Arial Narrow" w:cs="Lucida Sans Unicode"/>
          <w:color w:val="767171" w:themeColor="background2" w:themeShade="80"/>
          <w:sz w:val="24"/>
          <w:szCs w:val="24"/>
        </w:rPr>
        <w:t>La sede electrónica debe tener incorporado en los formularios de captura de información ejemplos que de forma sencilla y clara orienten al usuario</w:t>
      </w:r>
      <w:r w:rsidRPr="00F20CDE" w:rsidR="00EE2C2C">
        <w:rPr>
          <w:rFonts w:ascii="Lucida Sans Unicode" w:hAnsi="Lucida Sans Unicode" w:eastAsia="Arial Narrow" w:cs="Lucida Sans Unicode"/>
          <w:color w:val="767171" w:themeColor="background2" w:themeShade="80"/>
          <w:sz w:val="24"/>
          <w:szCs w:val="24"/>
        </w:rPr>
        <w:t xml:space="preserve"> sobre </w:t>
      </w:r>
      <w:r w:rsidRPr="00F20CDE">
        <w:rPr>
          <w:rFonts w:ascii="Lucida Sans Unicode" w:hAnsi="Lucida Sans Unicode" w:eastAsia="Arial Narrow" w:cs="Lucida Sans Unicode"/>
          <w:color w:val="767171" w:themeColor="background2" w:themeShade="80"/>
          <w:sz w:val="24"/>
          <w:szCs w:val="24"/>
        </w:rPr>
        <w:t>el formato a utilizar en el diligenciamiento. </w:t>
      </w:r>
      <w:r w:rsidRPr="00F20CDE" w:rsidR="7BDB72D0">
        <w:rPr>
          <w:rFonts w:ascii="Lucida Sans Unicode" w:hAnsi="Lucida Sans Unicode" w:eastAsia="Arial Narrow" w:cs="Lucida Sans Unicode"/>
          <w:color w:val="767171" w:themeColor="background2" w:themeShade="80"/>
          <w:sz w:val="24"/>
          <w:szCs w:val="24"/>
        </w:rPr>
        <w:t xml:space="preserve"> Una vez los formularios sean</w:t>
      </w:r>
      <w:r w:rsidRPr="00F20CDE" w:rsidR="7BDB72D0">
        <w:rPr>
          <w:rFonts w:ascii="Lucida Sans Unicode" w:hAnsi="Lucida Sans Unicode" w:eastAsia="Arial Narrow" w:cs="Lucida Sans Unicode"/>
          <w:sz w:val="24"/>
          <w:szCs w:val="24"/>
        </w:rPr>
        <w:t xml:space="preserve"> </w:t>
      </w:r>
      <w:r w:rsidRPr="00F20CDE" w:rsidR="7BDB72D0">
        <w:rPr>
          <w:rFonts w:ascii="Lucida Sans Unicode" w:hAnsi="Lucida Sans Unicode" w:eastAsia="Arial Narrow" w:cs="Lucida Sans Unicode"/>
          <w:color w:val="767171" w:themeColor="background2" w:themeShade="80"/>
          <w:sz w:val="24"/>
          <w:szCs w:val="24"/>
        </w:rPr>
        <w:t>diligenciados, deben incorporarse como documento electrónico al expediente electrónico que le corresponda.</w:t>
      </w:r>
    </w:p>
    <w:p w:rsidRPr="00F20CDE" w:rsidR="001D560E" w:rsidP="0048210E" w:rsidRDefault="001D560E" w14:paraId="417BBA89" w14:textId="5FCB8F7E">
      <w:pPr>
        <w:numPr>
          <w:ilvl w:val="0"/>
          <w:numId w:val="29"/>
        </w:numPr>
        <w:spacing w:after="0"/>
        <w:textAlignment w:val="baseline"/>
        <w:rPr>
          <w:rFonts w:ascii="Lucida Sans Unicode" w:hAnsi="Lucida Sans Unicode" w:eastAsia="Arial Narrow" w:cs="Lucida Sans Unicode"/>
          <w:color w:val="767171" w:themeColor="background2" w:themeShade="80"/>
          <w:sz w:val="24"/>
          <w:szCs w:val="24"/>
        </w:rPr>
      </w:pPr>
      <w:r w:rsidRPr="00F20CDE">
        <w:rPr>
          <w:rFonts w:ascii="Lucida Sans Unicode" w:hAnsi="Lucida Sans Unicode" w:eastAsia="Arial Narrow" w:cs="Lucida Sans Unicode"/>
          <w:color w:val="767171" w:themeColor="background2" w:themeShade="80"/>
          <w:sz w:val="24"/>
          <w:szCs w:val="24"/>
        </w:rPr>
        <w:t>La sede electrónica debe</w:t>
      </w:r>
      <w:r w:rsidRPr="00F20CDE" w:rsidR="00317C5E">
        <w:rPr>
          <w:rFonts w:ascii="Lucida Sans Unicode" w:hAnsi="Lucida Sans Unicode" w:eastAsia="Arial Narrow" w:cs="Lucida Sans Unicode"/>
          <w:color w:val="767171" w:themeColor="background2" w:themeShade="80"/>
          <w:sz w:val="24"/>
          <w:szCs w:val="24"/>
        </w:rPr>
        <w:t xml:space="preserve"> tener </w:t>
      </w:r>
      <w:r w:rsidRPr="00F20CDE">
        <w:rPr>
          <w:rFonts w:ascii="Lucida Sans Unicode" w:hAnsi="Lucida Sans Unicode" w:eastAsia="Arial Narrow" w:cs="Lucida Sans Unicode"/>
          <w:color w:val="767171" w:themeColor="background2" w:themeShade="80"/>
          <w:sz w:val="24"/>
          <w:szCs w:val="24"/>
        </w:rPr>
        <w:t>etiqueta</w:t>
      </w:r>
      <w:r w:rsidRPr="00F20CDE" w:rsidR="00375BAC">
        <w:rPr>
          <w:rFonts w:ascii="Lucida Sans Unicode" w:hAnsi="Lucida Sans Unicode" w:eastAsia="Arial Narrow" w:cs="Lucida Sans Unicode"/>
          <w:color w:val="767171" w:themeColor="background2" w:themeShade="80"/>
          <w:sz w:val="24"/>
          <w:szCs w:val="24"/>
        </w:rPr>
        <w:t>dos</w:t>
      </w:r>
      <w:r w:rsidRPr="00F20CDE">
        <w:rPr>
          <w:rFonts w:ascii="Lucida Sans Unicode" w:hAnsi="Lucida Sans Unicode" w:eastAsia="Arial Narrow" w:cs="Lucida Sans Unicode"/>
          <w:color w:val="767171" w:themeColor="background2" w:themeShade="80"/>
          <w:sz w:val="24"/>
          <w:szCs w:val="24"/>
        </w:rPr>
        <w:t xml:space="preserve"> los campos de</w:t>
      </w:r>
      <w:r w:rsidRPr="00F20CDE" w:rsidR="660D2AD2">
        <w:rPr>
          <w:rFonts w:ascii="Lucida Sans Unicode" w:hAnsi="Lucida Sans Unicode" w:eastAsia="Arial Narrow" w:cs="Lucida Sans Unicode"/>
          <w:color w:val="767171" w:themeColor="background2" w:themeShade="80"/>
          <w:sz w:val="24"/>
          <w:szCs w:val="24"/>
        </w:rPr>
        <w:t xml:space="preserve"> captura de</w:t>
      </w:r>
      <w:r w:rsidRPr="00F20CDE">
        <w:rPr>
          <w:rFonts w:ascii="Lucida Sans Unicode" w:hAnsi="Lucida Sans Unicode" w:eastAsia="Arial Narrow" w:cs="Lucida Sans Unicode"/>
          <w:color w:val="767171" w:themeColor="background2" w:themeShade="80"/>
          <w:sz w:val="24"/>
          <w:szCs w:val="24"/>
        </w:rPr>
        <w:t xml:space="preserve"> los formularios</w:t>
      </w:r>
      <w:r w:rsidRPr="00F20CDE" w:rsidR="5A39EEE6">
        <w:rPr>
          <w:rFonts w:ascii="Lucida Sans Unicode" w:hAnsi="Lucida Sans Unicode" w:eastAsia="Arial Narrow" w:cs="Lucida Sans Unicode"/>
          <w:color w:val="767171" w:themeColor="background2" w:themeShade="80"/>
          <w:sz w:val="24"/>
          <w:szCs w:val="24"/>
        </w:rPr>
        <w:t>,</w:t>
      </w:r>
      <w:r w:rsidRPr="00F20CDE">
        <w:rPr>
          <w:rFonts w:ascii="Lucida Sans Unicode" w:hAnsi="Lucida Sans Unicode" w:eastAsia="Arial Narrow" w:cs="Lucida Sans Unicode"/>
          <w:color w:val="767171" w:themeColor="background2" w:themeShade="80"/>
          <w:sz w:val="24"/>
          <w:szCs w:val="24"/>
        </w:rPr>
        <w:t xml:space="preserve"> permitiendo </w:t>
      </w:r>
      <w:r w:rsidRPr="00F20CDE" w:rsidR="54F656B0">
        <w:rPr>
          <w:rFonts w:ascii="Lucida Sans Unicode" w:hAnsi="Lucida Sans Unicode" w:eastAsia="Arial Narrow" w:cs="Lucida Sans Unicode"/>
          <w:color w:val="767171" w:themeColor="background2" w:themeShade="80"/>
          <w:sz w:val="24"/>
          <w:szCs w:val="24"/>
        </w:rPr>
        <w:t>visualizar</w:t>
      </w:r>
      <w:r w:rsidRPr="00F20CDE">
        <w:rPr>
          <w:rFonts w:ascii="Lucida Sans Unicode" w:hAnsi="Lucida Sans Unicode" w:eastAsia="Arial Narrow" w:cs="Lucida Sans Unicode"/>
          <w:color w:val="767171" w:themeColor="background2" w:themeShade="80"/>
          <w:sz w:val="24"/>
          <w:szCs w:val="24"/>
        </w:rPr>
        <w:t xml:space="preserve"> la información que </w:t>
      </w:r>
      <w:r w:rsidRPr="00F20CDE" w:rsidR="7D3111A5">
        <w:rPr>
          <w:rFonts w:ascii="Lucida Sans Unicode" w:hAnsi="Lucida Sans Unicode" w:eastAsia="Arial Narrow" w:cs="Lucida Sans Unicode"/>
          <w:color w:val="767171" w:themeColor="background2" w:themeShade="80"/>
          <w:sz w:val="24"/>
          <w:szCs w:val="24"/>
        </w:rPr>
        <w:t xml:space="preserve">se </w:t>
      </w:r>
      <w:r w:rsidRPr="00F20CDE" w:rsidR="748C7FAC">
        <w:rPr>
          <w:rFonts w:ascii="Lucida Sans Unicode" w:hAnsi="Lucida Sans Unicode" w:eastAsia="Arial Narrow" w:cs="Lucida Sans Unicode"/>
          <w:color w:val="767171" w:themeColor="background2" w:themeShade="80"/>
          <w:sz w:val="24"/>
          <w:szCs w:val="24"/>
        </w:rPr>
        <w:t>está digitando</w:t>
      </w:r>
      <w:r w:rsidRPr="00F20CDE">
        <w:rPr>
          <w:rFonts w:ascii="Lucida Sans Unicode" w:hAnsi="Lucida Sans Unicode" w:eastAsia="Arial Narrow" w:cs="Lucida Sans Unicode"/>
          <w:color w:val="767171" w:themeColor="background2" w:themeShade="80"/>
          <w:sz w:val="24"/>
          <w:szCs w:val="24"/>
        </w:rPr>
        <w:t xml:space="preserve"> en cada uno de ellos.</w:t>
      </w:r>
    </w:p>
    <w:p w:rsidRPr="00F20CDE" w:rsidR="001D560E" w:rsidP="709F7F67" w:rsidRDefault="001D560E" w14:paraId="42AFE4FF" w14:textId="411B520F">
      <w:pPr>
        <w:numPr>
          <w:ilvl w:val="0"/>
          <w:numId w:val="29"/>
        </w:numPr>
        <w:spacing w:after="0"/>
        <w:textAlignment w:val="baseline"/>
        <w:rPr>
          <w:rFonts w:ascii="Lucida Sans Unicode" w:hAnsi="Lucida Sans Unicode" w:eastAsia="Arial Narrow" w:cs="Lucida Sans Unicode"/>
          <w:color w:val="767171" w:themeColor="background2" w:themeShade="80"/>
          <w:sz w:val="24"/>
          <w:szCs w:val="24"/>
        </w:rPr>
      </w:pPr>
      <w:r w:rsidRPr="00F20CDE">
        <w:rPr>
          <w:rFonts w:ascii="Lucida Sans Unicode" w:hAnsi="Lucida Sans Unicode" w:eastAsia="Arial Narrow" w:cs="Lucida Sans Unicode"/>
          <w:color w:val="767171" w:themeColor="background2" w:themeShade="80"/>
          <w:sz w:val="24"/>
          <w:szCs w:val="24"/>
        </w:rPr>
        <w:t xml:space="preserve">La sede electrónica debe </w:t>
      </w:r>
      <w:r w:rsidRPr="00F20CDE" w:rsidR="00566968">
        <w:rPr>
          <w:rFonts w:ascii="Lucida Sans Unicode" w:hAnsi="Lucida Sans Unicode" w:eastAsia="Arial Narrow" w:cs="Lucida Sans Unicode"/>
          <w:color w:val="767171" w:themeColor="background2" w:themeShade="80"/>
          <w:sz w:val="24"/>
          <w:szCs w:val="24"/>
        </w:rPr>
        <w:t xml:space="preserve">evidenciar </w:t>
      </w:r>
      <w:r w:rsidRPr="00F20CDE">
        <w:rPr>
          <w:rFonts w:ascii="Lucida Sans Unicode" w:hAnsi="Lucida Sans Unicode" w:eastAsia="Arial Narrow" w:cs="Lucida Sans Unicode"/>
          <w:color w:val="767171" w:themeColor="background2" w:themeShade="80"/>
          <w:sz w:val="24"/>
          <w:szCs w:val="24"/>
        </w:rPr>
        <w:t xml:space="preserve">el </w:t>
      </w:r>
      <w:r w:rsidRPr="00F20CDE" w:rsidR="00A769CB">
        <w:rPr>
          <w:rFonts w:ascii="Lucida Sans Unicode" w:hAnsi="Lucida Sans Unicode" w:eastAsia="Arial Narrow" w:cs="Lucida Sans Unicode"/>
          <w:color w:val="767171" w:themeColor="background2" w:themeShade="80"/>
          <w:sz w:val="24"/>
          <w:szCs w:val="24"/>
        </w:rPr>
        <w:t>control</w:t>
      </w:r>
      <w:r w:rsidRPr="00F20CDE" w:rsidR="00C52D79">
        <w:rPr>
          <w:rFonts w:ascii="Lucida Sans Unicode" w:hAnsi="Lucida Sans Unicode" w:eastAsia="Arial Narrow" w:cs="Lucida Sans Unicode"/>
          <w:color w:val="767171" w:themeColor="background2" w:themeShade="80"/>
          <w:sz w:val="24"/>
          <w:szCs w:val="24"/>
        </w:rPr>
        <w:t xml:space="preserve"> </w:t>
      </w:r>
      <w:r w:rsidRPr="00F20CDE">
        <w:rPr>
          <w:rFonts w:ascii="Lucida Sans Unicode" w:hAnsi="Lucida Sans Unicode" w:eastAsia="Arial Narrow" w:cs="Lucida Sans Unicode"/>
          <w:color w:val="767171" w:themeColor="background2" w:themeShade="80"/>
          <w:sz w:val="24"/>
          <w:szCs w:val="24"/>
        </w:rPr>
        <w:t>de ventanas emergentes que interrump</w:t>
      </w:r>
      <w:r w:rsidRPr="00F20CDE" w:rsidR="00C52D79">
        <w:rPr>
          <w:rFonts w:ascii="Lucida Sans Unicode" w:hAnsi="Lucida Sans Unicode" w:eastAsia="Arial Narrow" w:cs="Lucida Sans Unicode"/>
          <w:color w:val="767171" w:themeColor="background2" w:themeShade="80"/>
          <w:sz w:val="24"/>
          <w:szCs w:val="24"/>
        </w:rPr>
        <w:t>e</w:t>
      </w:r>
      <w:r w:rsidRPr="00F20CDE">
        <w:rPr>
          <w:rFonts w:ascii="Lucida Sans Unicode" w:hAnsi="Lucida Sans Unicode" w:eastAsia="Arial Narrow" w:cs="Lucida Sans Unicode"/>
          <w:color w:val="767171" w:themeColor="background2" w:themeShade="80"/>
          <w:sz w:val="24"/>
          <w:szCs w:val="24"/>
        </w:rPr>
        <w:t>n o interfieran la navegación, y que puedan ser interpretadas como publicidad o afectaciones a la seguridad</w:t>
      </w:r>
      <w:r w:rsidRPr="00F20CDE" w:rsidR="673A7844">
        <w:rPr>
          <w:rFonts w:ascii="Lucida Sans Unicode" w:hAnsi="Lucida Sans Unicode" w:eastAsia="Arial Narrow" w:cs="Lucida Sans Unicode"/>
          <w:color w:val="767171" w:themeColor="background2" w:themeShade="80"/>
          <w:sz w:val="24"/>
          <w:szCs w:val="24"/>
        </w:rPr>
        <w:t>.</w:t>
      </w:r>
    </w:p>
    <w:p w:rsidRPr="00F20CDE" w:rsidR="001D560E" w:rsidP="0048210E" w:rsidRDefault="001D560E" w14:paraId="3061C642" w14:textId="30009F2B">
      <w:pPr>
        <w:numPr>
          <w:ilvl w:val="0"/>
          <w:numId w:val="29"/>
        </w:numPr>
        <w:spacing w:after="0"/>
        <w:textAlignment w:val="baseline"/>
        <w:rPr>
          <w:rFonts w:ascii="Lucida Sans Unicode" w:hAnsi="Lucida Sans Unicode" w:eastAsia="Arial Narrow" w:cs="Lucida Sans Unicode"/>
          <w:color w:val="767171" w:themeColor="background2" w:themeShade="80"/>
          <w:sz w:val="24"/>
          <w:szCs w:val="24"/>
        </w:rPr>
      </w:pPr>
      <w:r w:rsidRPr="00F20CDE">
        <w:rPr>
          <w:rFonts w:ascii="Lucida Sans Unicode" w:hAnsi="Lucida Sans Unicode" w:eastAsia="Arial Narrow" w:cs="Lucida Sans Unicode"/>
          <w:color w:val="767171" w:themeColor="background2" w:themeShade="80"/>
          <w:sz w:val="24"/>
          <w:szCs w:val="24"/>
        </w:rPr>
        <w:t>La sede electrónica debe proporcionar mensajes de confirmación</w:t>
      </w:r>
      <w:r w:rsidRPr="00F20CDE" w:rsidR="007320A5">
        <w:rPr>
          <w:rFonts w:ascii="Lucida Sans Unicode" w:hAnsi="Lucida Sans Unicode" w:eastAsia="Arial Narrow" w:cs="Lucida Sans Unicode"/>
          <w:color w:val="767171" w:themeColor="background2" w:themeShade="80"/>
          <w:sz w:val="24"/>
          <w:szCs w:val="24"/>
        </w:rPr>
        <w:t xml:space="preserve"> </w:t>
      </w:r>
      <w:r w:rsidRPr="00F20CDE" w:rsidR="00804B12">
        <w:rPr>
          <w:rFonts w:ascii="Lucida Sans Unicode" w:hAnsi="Lucida Sans Unicode" w:eastAsia="Arial Narrow" w:cs="Lucida Sans Unicode"/>
          <w:color w:val="767171" w:themeColor="background2" w:themeShade="80"/>
          <w:sz w:val="24"/>
          <w:szCs w:val="24"/>
        </w:rPr>
        <w:t xml:space="preserve">cuando se requiera </w:t>
      </w:r>
      <w:r w:rsidRPr="00F20CDE" w:rsidR="007320A5">
        <w:rPr>
          <w:rFonts w:ascii="Lucida Sans Unicode" w:hAnsi="Lucida Sans Unicode" w:eastAsia="Arial Narrow" w:cs="Lucida Sans Unicode"/>
          <w:color w:val="767171" w:themeColor="background2" w:themeShade="80"/>
          <w:sz w:val="24"/>
          <w:szCs w:val="24"/>
        </w:rPr>
        <w:t xml:space="preserve">sobre </w:t>
      </w:r>
      <w:r w:rsidRPr="00F20CDE">
        <w:rPr>
          <w:rFonts w:ascii="Lucida Sans Unicode" w:hAnsi="Lucida Sans Unicode" w:eastAsia="Arial Narrow" w:cs="Lucida Sans Unicode"/>
          <w:color w:val="767171" w:themeColor="background2" w:themeShade="80"/>
          <w:sz w:val="24"/>
          <w:szCs w:val="24"/>
        </w:rPr>
        <w:t>las acciones que el usuario realice</w:t>
      </w:r>
      <w:r w:rsidRPr="00F20CDE" w:rsidR="00804B12">
        <w:rPr>
          <w:rFonts w:ascii="Lucida Sans Unicode" w:hAnsi="Lucida Sans Unicode" w:eastAsia="Arial Narrow" w:cs="Lucida Sans Unicode"/>
          <w:color w:val="767171" w:themeColor="background2" w:themeShade="80"/>
          <w:sz w:val="24"/>
          <w:szCs w:val="24"/>
        </w:rPr>
        <w:t>.</w:t>
      </w:r>
    </w:p>
    <w:p w:rsidRPr="00F20CDE" w:rsidR="0ED802C7" w:rsidP="01D846C6" w:rsidRDefault="0ED802C7" w14:paraId="00B6CDFB" w14:textId="408D2567">
      <w:pPr>
        <w:pStyle w:val="Prrafodelista"/>
        <w:numPr>
          <w:ilvl w:val="0"/>
          <w:numId w:val="29"/>
        </w:numPr>
        <w:spacing w:after="0"/>
        <w:rPr>
          <w:rFonts w:ascii="Lucida Sans Unicode" w:hAnsi="Lucida Sans Unicode" w:eastAsia="Arial Narrow" w:cs="Lucida Sans Unicode"/>
          <w:color w:val="767171" w:themeColor="background2" w:themeShade="80"/>
          <w:sz w:val="24"/>
          <w:szCs w:val="24"/>
        </w:rPr>
      </w:pPr>
      <w:r w:rsidRPr="00F20CDE">
        <w:rPr>
          <w:rFonts w:ascii="Lucida Sans Unicode" w:hAnsi="Lucida Sans Unicode" w:eastAsia="Arial Narrow" w:cs="Lucida Sans Unicode"/>
          <w:color w:val="767171" w:themeColor="background2" w:themeShade="80"/>
          <w:sz w:val="24"/>
          <w:szCs w:val="24"/>
        </w:rPr>
        <w:t xml:space="preserve">La sede electrónica debe ofrecer páginas personalizadas </w:t>
      </w:r>
      <w:r w:rsidRPr="00F20CDE" w:rsidR="5C9582DF">
        <w:rPr>
          <w:rFonts w:ascii="Lucida Sans Unicode" w:hAnsi="Lucida Sans Unicode" w:eastAsia="Arial Narrow" w:cs="Lucida Sans Unicode"/>
          <w:color w:val="767171" w:themeColor="background2" w:themeShade="80"/>
          <w:sz w:val="24"/>
          <w:szCs w:val="24"/>
        </w:rPr>
        <w:t xml:space="preserve">para el </w:t>
      </w:r>
      <w:r w:rsidRPr="00F20CDE">
        <w:rPr>
          <w:rFonts w:ascii="Lucida Sans Unicode" w:hAnsi="Lucida Sans Unicode" w:eastAsia="Arial Narrow" w:cs="Lucida Sans Unicode"/>
          <w:color w:val="767171" w:themeColor="background2" w:themeShade="80"/>
          <w:sz w:val="24"/>
          <w:szCs w:val="24"/>
        </w:rPr>
        <w:t>manejo del error 404, con el fin de ofrecer una mejor experiencia de usuario.</w:t>
      </w:r>
    </w:p>
    <w:p w:rsidRPr="00F20CDE" w:rsidR="001D560E" w:rsidP="0048210E" w:rsidRDefault="001D560E" w14:paraId="31FFA7D8" w14:textId="77777777">
      <w:pPr>
        <w:numPr>
          <w:ilvl w:val="0"/>
          <w:numId w:val="29"/>
        </w:numPr>
        <w:spacing w:after="0"/>
        <w:textAlignment w:val="baseline"/>
        <w:rPr>
          <w:rFonts w:ascii="Lucida Sans Unicode" w:hAnsi="Lucida Sans Unicode" w:eastAsia="Arial Narrow" w:cs="Lucida Sans Unicode"/>
          <w:color w:val="767171" w:themeColor="background2" w:themeShade="80"/>
          <w:sz w:val="24"/>
          <w:szCs w:val="24"/>
        </w:rPr>
      </w:pPr>
      <w:r w:rsidRPr="00F20CDE">
        <w:rPr>
          <w:rFonts w:ascii="Lucida Sans Unicode" w:hAnsi="Lucida Sans Unicode" w:eastAsia="Arial Narrow" w:cs="Lucida Sans Unicode"/>
          <w:color w:val="767171" w:themeColor="background2" w:themeShade="80"/>
          <w:sz w:val="24"/>
          <w:szCs w:val="24"/>
        </w:rPr>
        <w:t>La sede electrónica debe ofrecer un buscador interno que permita al usuario encontrar la información y contenido de la sede. </w:t>
      </w:r>
    </w:p>
    <w:p w:rsidRPr="00344636" w:rsidR="00E447CA" w:rsidP="00E447CA" w:rsidRDefault="00E447CA" w14:paraId="492D4213" w14:textId="77777777">
      <w:pPr>
        <w:spacing w:after="0"/>
        <w:textAlignment w:val="baseline"/>
        <w:rPr>
          <w:rFonts w:ascii="Lucida Sans Unicode" w:hAnsi="Lucida Sans Unicode" w:eastAsia="Yu Mincho" w:cs="Lucida Sans Unicode"/>
          <w:lang w:eastAsia="es-CO"/>
        </w:rPr>
      </w:pPr>
    </w:p>
    <w:p w:rsidRPr="00344636" w:rsidR="00CB088C" w:rsidP="009B7D04" w:rsidRDefault="0080440B" w14:paraId="4FA1B776" w14:textId="750D1A11">
      <w:pPr>
        <w:pStyle w:val="Ttulo4"/>
      </w:pPr>
      <w:bookmarkStart w:name="_Toc46915023" w:id="24"/>
      <w:r>
        <w:t>4</w:t>
      </w:r>
      <w:r w:rsidRPr="00344636" w:rsidR="00E55F2C">
        <w:t>.</w:t>
      </w:r>
      <w:r w:rsidR="00E55F2C">
        <w:t>3</w:t>
      </w:r>
      <w:r w:rsidRPr="00344636" w:rsidR="00E55F2C">
        <w:t>.2</w:t>
      </w:r>
      <w:r w:rsidR="00B44376">
        <w:t>.2</w:t>
      </w:r>
      <w:r w:rsidRPr="00344636" w:rsidR="00E55F2C">
        <w:t>. I</w:t>
      </w:r>
      <w:r w:rsidRPr="00344636" w:rsidR="006B381C">
        <w:t>nteroperabilidad</w:t>
      </w:r>
      <w:bookmarkEnd w:id="24"/>
    </w:p>
    <w:p w:rsidRPr="00344636" w:rsidR="00CB088C" w:rsidP="5DDC5144" w:rsidRDefault="00CB088C" w14:paraId="6E88A37E" w14:textId="46CA91B3">
      <w:pPr>
        <w:pStyle w:val="Prrafodelista"/>
        <w:rPr>
          <w:rFonts w:ascii="Lucida Sans Unicode" w:hAnsi="Lucida Sans Unicode" w:eastAsia="Arial Narrow" w:cs="Lucida Sans Unicode"/>
          <w:lang w:val="es-MX"/>
        </w:rPr>
      </w:pPr>
    </w:p>
    <w:p w:rsidRPr="00E55F2C" w:rsidR="00CB088C" w:rsidP="00E55F2C" w:rsidRDefault="282E655F" w14:paraId="0AF5142F" w14:textId="0165D913">
      <w:pPr>
        <w:spacing w:after="0"/>
        <w:textAlignment w:val="baseline"/>
        <w:rPr>
          <w:rFonts w:ascii="Lucida Sans Unicode" w:hAnsi="Lucida Sans Unicode" w:eastAsia="Arial Narrow" w:cs="Lucida Sans Unicode"/>
          <w:color w:val="767171" w:themeColor="background2" w:themeShade="80"/>
          <w:sz w:val="24"/>
          <w:szCs w:val="24"/>
        </w:rPr>
      </w:pPr>
      <w:r w:rsidRPr="00E55F2C">
        <w:rPr>
          <w:rFonts w:ascii="Lucida Sans Unicode" w:hAnsi="Lucida Sans Unicode" w:eastAsia="Arial Narrow" w:cs="Lucida Sans Unicode"/>
          <w:color w:val="767171" w:themeColor="background2" w:themeShade="80"/>
          <w:sz w:val="24"/>
          <w:szCs w:val="24"/>
        </w:rPr>
        <w:t xml:space="preserve">La sede electrónica debe contar con un </w:t>
      </w:r>
      <w:r w:rsidRPr="00E55F2C" w:rsidR="68EC3B3A">
        <w:rPr>
          <w:rFonts w:ascii="Lucida Sans Unicode" w:hAnsi="Lucida Sans Unicode" w:eastAsia="Arial Narrow" w:cs="Lucida Sans Unicode"/>
          <w:color w:val="767171" w:themeColor="background2" w:themeShade="80"/>
          <w:sz w:val="24"/>
          <w:szCs w:val="24"/>
        </w:rPr>
        <w:t xml:space="preserve">plan de estandarización de los formularios de captura de información y de servicios de intercambio de información para </w:t>
      </w:r>
      <w:r w:rsidRPr="00E55F2C" w:rsidR="3612FC0B">
        <w:rPr>
          <w:rFonts w:ascii="Lucida Sans Unicode" w:hAnsi="Lucida Sans Unicode" w:eastAsia="Arial Narrow" w:cs="Lucida Sans Unicode"/>
          <w:color w:val="767171" w:themeColor="background2" w:themeShade="80"/>
          <w:sz w:val="24"/>
          <w:szCs w:val="24"/>
        </w:rPr>
        <w:t xml:space="preserve">los </w:t>
      </w:r>
      <w:r w:rsidRPr="00E55F2C" w:rsidR="00EE72AC">
        <w:rPr>
          <w:rFonts w:ascii="Lucida Sans Unicode" w:hAnsi="Lucida Sans Unicode" w:eastAsia="Arial Narrow" w:cs="Lucida Sans Unicode"/>
          <w:color w:val="767171" w:themeColor="background2" w:themeShade="80"/>
          <w:sz w:val="24"/>
          <w:szCs w:val="24"/>
        </w:rPr>
        <w:t xml:space="preserve">trámites, Otros Procedimientos Administrativos y </w:t>
      </w:r>
      <w:r w:rsidR="00230929">
        <w:rPr>
          <w:rFonts w:ascii="Lucida Sans Unicode" w:hAnsi="Lucida Sans Unicode" w:eastAsia="Arial Narrow" w:cs="Lucida Sans Unicode"/>
          <w:color w:val="767171" w:themeColor="background2" w:themeShade="80"/>
          <w:sz w:val="24"/>
          <w:szCs w:val="24"/>
        </w:rPr>
        <w:t>Servicios de consulta de información</w:t>
      </w:r>
      <w:r w:rsidRPr="00E55F2C" w:rsidR="45B18834">
        <w:rPr>
          <w:rFonts w:ascii="Lucida Sans Unicode" w:hAnsi="Lucida Sans Unicode" w:eastAsia="Arial Narrow" w:cs="Lucida Sans Unicode"/>
          <w:color w:val="767171" w:themeColor="background2" w:themeShade="80"/>
          <w:sz w:val="24"/>
          <w:szCs w:val="24"/>
        </w:rPr>
        <w:t xml:space="preserve"> </w:t>
      </w:r>
      <w:r w:rsidRPr="00E55F2C" w:rsidR="65AEA187">
        <w:rPr>
          <w:rFonts w:ascii="Lucida Sans Unicode" w:hAnsi="Lucida Sans Unicode" w:eastAsia="Arial Narrow" w:cs="Lucida Sans Unicode"/>
          <w:color w:val="767171" w:themeColor="background2" w:themeShade="80"/>
          <w:sz w:val="24"/>
          <w:szCs w:val="24"/>
        </w:rPr>
        <w:t xml:space="preserve">disponibles, </w:t>
      </w:r>
      <w:r w:rsidRPr="00E55F2C" w:rsidR="68EC3B3A">
        <w:rPr>
          <w:rFonts w:ascii="Lucida Sans Unicode" w:hAnsi="Lucida Sans Unicode" w:eastAsia="Arial Narrow" w:cs="Lucida Sans Unicode"/>
          <w:color w:val="767171" w:themeColor="background2" w:themeShade="80"/>
          <w:sz w:val="24"/>
          <w:szCs w:val="24"/>
        </w:rPr>
        <w:t xml:space="preserve">con </w:t>
      </w:r>
      <w:r w:rsidRPr="00E55F2C" w:rsidR="2AA7A815">
        <w:rPr>
          <w:rFonts w:ascii="Lucida Sans Unicode" w:hAnsi="Lucida Sans Unicode" w:eastAsia="Arial Narrow" w:cs="Lucida Sans Unicode"/>
          <w:color w:val="767171" w:themeColor="background2" w:themeShade="80"/>
          <w:sz w:val="24"/>
          <w:szCs w:val="24"/>
        </w:rPr>
        <w:t xml:space="preserve">el </w:t>
      </w:r>
      <w:r w:rsidRPr="00E55F2C" w:rsidR="68EC3B3A">
        <w:rPr>
          <w:rFonts w:ascii="Lucida Sans Unicode" w:hAnsi="Lucida Sans Unicode" w:eastAsia="Arial Narrow" w:cs="Lucida Sans Unicode"/>
          <w:color w:val="767171" w:themeColor="background2" w:themeShade="80"/>
          <w:sz w:val="24"/>
          <w:szCs w:val="24"/>
        </w:rPr>
        <w:t>lenguaje común de intercambio</w:t>
      </w:r>
      <w:r w:rsidRPr="00E55F2C" w:rsidR="6504A52B">
        <w:rPr>
          <w:rFonts w:ascii="Lucida Sans Unicode" w:hAnsi="Lucida Sans Unicode" w:eastAsia="Arial Narrow" w:cs="Lucida Sans Unicode"/>
          <w:color w:val="767171" w:themeColor="background2" w:themeShade="80"/>
          <w:sz w:val="24"/>
          <w:szCs w:val="24"/>
        </w:rPr>
        <w:t>.</w:t>
      </w:r>
    </w:p>
    <w:p w:rsidRPr="00344636" w:rsidR="5DDC5144" w:rsidP="00E665B3" w:rsidRDefault="5DDC5144" w14:paraId="7D0CD9BC" w14:textId="27E9C6B2">
      <w:pPr>
        <w:spacing w:after="0"/>
        <w:rPr>
          <w:rFonts w:ascii="Lucida Sans Unicode" w:hAnsi="Lucida Sans Unicode" w:cs="Lucida Sans Unicode" w:eastAsiaTheme="minorEastAsia"/>
          <w:b/>
          <w:bCs/>
          <w:color w:val="FF0000"/>
          <w:lang w:val="es-MX"/>
        </w:rPr>
      </w:pPr>
    </w:p>
    <w:p w:rsidRPr="00344636" w:rsidR="00B52527" w:rsidP="009B7D04" w:rsidRDefault="0080440B" w14:paraId="3A45FA1A" w14:textId="2E5258A3">
      <w:pPr>
        <w:pStyle w:val="Ttulo4"/>
      </w:pPr>
      <w:bookmarkStart w:name="_Toc46915024" w:id="25"/>
      <w:r>
        <w:t>4</w:t>
      </w:r>
      <w:r w:rsidRPr="00344636" w:rsidR="00B44376">
        <w:t>.</w:t>
      </w:r>
      <w:r w:rsidR="00B44376">
        <w:t>3</w:t>
      </w:r>
      <w:r w:rsidRPr="00344636" w:rsidR="00B44376">
        <w:t>.2</w:t>
      </w:r>
      <w:r w:rsidR="00B44376">
        <w:t>.</w:t>
      </w:r>
      <w:r w:rsidRPr="00344636" w:rsidR="12B85034">
        <w:t xml:space="preserve">3. </w:t>
      </w:r>
      <w:r w:rsidRPr="00344636" w:rsidR="00B44376">
        <w:t>A</w:t>
      </w:r>
      <w:r w:rsidRPr="00344636" w:rsidR="006B381C">
        <w:t>ccesibilidad</w:t>
      </w:r>
      <w:bookmarkEnd w:id="25"/>
    </w:p>
    <w:p w:rsidRPr="00344636" w:rsidR="14B416E4" w:rsidP="00E665B3" w:rsidRDefault="14B416E4" w14:paraId="351CB4D9" w14:textId="71E0B912">
      <w:pPr>
        <w:spacing w:after="0"/>
        <w:rPr>
          <w:rFonts w:ascii="Lucida Sans Unicode" w:hAnsi="Lucida Sans Unicode" w:cs="Lucida Sans Unicode"/>
          <w:lang w:val="es-MX"/>
        </w:rPr>
      </w:pPr>
    </w:p>
    <w:p w:rsidRPr="00E55F2C" w:rsidR="00B52527" w:rsidP="5A98738B" w:rsidRDefault="00B52527" w14:paraId="29988FF0" w14:textId="4E6B3D2B">
      <w:pPr>
        <w:rPr>
          <w:rFonts w:ascii="Lucida Sans Unicode" w:hAnsi="Lucida Sans Unicode" w:eastAsia="Arial Narrow" w:cs="Lucida Sans Unicode"/>
          <w:color w:val="767171" w:themeColor="background2" w:themeShade="80"/>
          <w:sz w:val="24"/>
          <w:szCs w:val="24"/>
        </w:rPr>
      </w:pPr>
      <w:r w:rsidRPr="00E55F2C">
        <w:rPr>
          <w:rFonts w:ascii="Lucida Sans Unicode" w:hAnsi="Lucida Sans Unicode" w:eastAsia="Arial Narrow" w:cs="Lucida Sans Unicode"/>
          <w:color w:val="767171" w:themeColor="background2" w:themeShade="80"/>
          <w:sz w:val="24"/>
          <w:szCs w:val="24"/>
        </w:rPr>
        <w:t>El siguiente es el listado de requerimientos y condiciones</w:t>
      </w:r>
      <w:r w:rsidRPr="00E55F2C" w:rsidR="6D8F68DE">
        <w:rPr>
          <w:rFonts w:ascii="Lucida Sans Unicode" w:hAnsi="Lucida Sans Unicode" w:eastAsia="Arial Narrow" w:cs="Lucida Sans Unicode"/>
          <w:color w:val="767171" w:themeColor="background2" w:themeShade="80"/>
          <w:sz w:val="24"/>
          <w:szCs w:val="24"/>
        </w:rPr>
        <w:t xml:space="preserve"> que deben tener las sedes electrónicas que se integran al Portal Único del Estado colombiano - GOV.CO,</w:t>
      </w:r>
      <w:r w:rsidRPr="00E55F2C" w:rsidR="4B8738D1">
        <w:rPr>
          <w:rFonts w:ascii="Lucida Sans Unicode" w:hAnsi="Lucida Sans Unicode" w:eastAsia="Arial Narrow" w:cs="Lucida Sans Unicode"/>
          <w:color w:val="767171" w:themeColor="background2" w:themeShade="80"/>
          <w:sz w:val="24"/>
          <w:szCs w:val="24"/>
        </w:rPr>
        <w:t xml:space="preserve"> </w:t>
      </w:r>
      <w:r w:rsidRPr="00E55F2C" w:rsidR="448B439C">
        <w:rPr>
          <w:rFonts w:ascii="Lucida Sans Unicode" w:hAnsi="Lucida Sans Unicode" w:eastAsia="Arial Narrow" w:cs="Lucida Sans Unicode"/>
          <w:color w:val="767171" w:themeColor="background2" w:themeShade="80"/>
          <w:sz w:val="24"/>
          <w:szCs w:val="24"/>
        </w:rPr>
        <w:t>d</w:t>
      </w:r>
      <w:r w:rsidRPr="00E55F2C" w:rsidR="4B8738D1">
        <w:rPr>
          <w:rFonts w:ascii="Lucida Sans Unicode" w:hAnsi="Lucida Sans Unicode" w:eastAsia="Arial Narrow" w:cs="Lucida Sans Unicode"/>
          <w:color w:val="767171" w:themeColor="background2" w:themeShade="80"/>
          <w:sz w:val="24"/>
          <w:szCs w:val="24"/>
        </w:rPr>
        <w:t>e conformidad con la</w:t>
      </w:r>
      <w:r w:rsidRPr="00E55F2C" w:rsidR="4E97251A">
        <w:rPr>
          <w:rFonts w:ascii="Lucida Sans Unicode" w:hAnsi="Lucida Sans Unicode" w:eastAsia="Arial Narrow" w:cs="Lucida Sans Unicode"/>
          <w:color w:val="767171" w:themeColor="background2" w:themeShade="80"/>
          <w:sz w:val="24"/>
          <w:szCs w:val="24"/>
        </w:rPr>
        <w:t xml:space="preserve"> Directriz</w:t>
      </w:r>
      <w:r w:rsidRPr="00E55F2C" w:rsidR="4B8738D1">
        <w:rPr>
          <w:rFonts w:ascii="Lucida Sans Unicode" w:hAnsi="Lucida Sans Unicode" w:eastAsia="Arial Narrow" w:cs="Lucida Sans Unicode"/>
          <w:color w:val="767171" w:themeColor="background2" w:themeShade="80"/>
          <w:sz w:val="24"/>
          <w:szCs w:val="24"/>
        </w:rPr>
        <w:t xml:space="preserve"> Accesibilidad </w:t>
      </w:r>
      <w:r w:rsidRPr="00E55F2C" w:rsidR="77750714">
        <w:rPr>
          <w:rFonts w:ascii="Lucida Sans Unicode" w:hAnsi="Lucida Sans Unicode" w:eastAsia="Arial Narrow" w:cs="Lucida Sans Unicode"/>
          <w:color w:val="767171" w:themeColor="background2" w:themeShade="80"/>
          <w:sz w:val="24"/>
          <w:szCs w:val="24"/>
        </w:rPr>
        <w:t xml:space="preserve">Web </w:t>
      </w:r>
      <w:r w:rsidRPr="00E55F2C" w:rsidR="4B8738D1">
        <w:rPr>
          <w:rFonts w:ascii="Lucida Sans Unicode" w:hAnsi="Lucida Sans Unicode" w:eastAsia="Arial Narrow" w:cs="Lucida Sans Unicode"/>
          <w:color w:val="767171" w:themeColor="background2" w:themeShade="80"/>
          <w:sz w:val="24"/>
          <w:szCs w:val="24"/>
        </w:rPr>
        <w:t>del MinTIC</w:t>
      </w:r>
      <w:r w:rsidRPr="00E55F2C" w:rsidR="7F6125A8">
        <w:rPr>
          <w:rFonts w:ascii="Lucida Sans Unicode" w:hAnsi="Lucida Sans Unicode" w:eastAsia="Arial Narrow" w:cs="Lucida Sans Unicode"/>
          <w:color w:val="767171" w:themeColor="background2" w:themeShade="80"/>
          <w:sz w:val="24"/>
          <w:szCs w:val="24"/>
        </w:rPr>
        <w:t>:</w:t>
      </w:r>
    </w:p>
    <w:p w:rsidRPr="00E55F2C" w:rsidR="6D08DFC7" w:rsidP="007506BC" w:rsidRDefault="50737BB6" w14:paraId="65CFBCC2" w14:textId="1553C783">
      <w:pPr>
        <w:pStyle w:val="Prrafodelista"/>
        <w:numPr>
          <w:ilvl w:val="0"/>
          <w:numId w:val="31"/>
        </w:numPr>
        <w:rPr>
          <w:rFonts w:ascii="Lucida Sans Unicode" w:hAnsi="Lucida Sans Unicode" w:eastAsia="Arial Narrow" w:cs="Lucida Sans Unicode"/>
          <w:color w:val="767171" w:themeColor="background2" w:themeShade="80"/>
          <w:sz w:val="24"/>
          <w:szCs w:val="24"/>
        </w:rPr>
      </w:pPr>
      <w:r w:rsidRPr="00E55F2C">
        <w:rPr>
          <w:rFonts w:ascii="Lucida Sans Unicode" w:hAnsi="Lucida Sans Unicode" w:eastAsia="Arial Narrow" w:cs="Lucida Sans Unicode"/>
          <w:color w:val="767171" w:themeColor="background2" w:themeShade="80"/>
          <w:sz w:val="24"/>
          <w:szCs w:val="24"/>
        </w:rPr>
        <w:t>Los contenidos de la sede electrónica deben poder ser leídos a través de herramientas para lectura magnificada o lector de pantalla que faciliten el acceso a los contenidos por parte de las personas con discapacidad visual. </w:t>
      </w:r>
    </w:p>
    <w:p w:rsidRPr="00E55F2C" w:rsidR="265172FB" w:rsidP="007506BC" w:rsidRDefault="265172FB" w14:paraId="4010B71B" w14:textId="31FBD50A">
      <w:pPr>
        <w:pStyle w:val="Prrafodelista"/>
        <w:numPr>
          <w:ilvl w:val="0"/>
          <w:numId w:val="31"/>
        </w:numPr>
        <w:rPr>
          <w:rFonts w:ascii="Lucida Sans Unicode" w:hAnsi="Lucida Sans Unicode" w:eastAsia="Arial Narrow" w:cs="Lucida Sans Unicode"/>
          <w:color w:val="767171" w:themeColor="background2" w:themeShade="80"/>
          <w:sz w:val="24"/>
          <w:szCs w:val="24"/>
        </w:rPr>
      </w:pPr>
      <w:r w:rsidRPr="0060423E">
        <w:rPr>
          <w:rFonts w:ascii="Lucida Sans Unicode" w:hAnsi="Lucida Sans Unicode" w:eastAsia="Arial Narrow" w:cs="Lucida Sans Unicode"/>
          <w:b/>
          <w:color w:val="767171" w:themeColor="background2" w:themeShade="80"/>
          <w:sz w:val="24"/>
          <w:szCs w:val="24"/>
        </w:rPr>
        <w:t>Barra de accesibilidad</w:t>
      </w:r>
      <w:r w:rsidRPr="0060423E" w:rsidR="32FD7B92">
        <w:rPr>
          <w:rFonts w:ascii="Lucida Sans Unicode" w:hAnsi="Lucida Sans Unicode" w:eastAsia="Arial Narrow" w:cs="Lucida Sans Unicode"/>
          <w:b/>
          <w:color w:val="767171" w:themeColor="background2" w:themeShade="80"/>
          <w:sz w:val="24"/>
          <w:szCs w:val="24"/>
        </w:rPr>
        <w:t>:</w:t>
      </w:r>
      <w:r w:rsidRPr="00E55F2C" w:rsidR="32FD7B92">
        <w:rPr>
          <w:rFonts w:ascii="Lucida Sans Unicode" w:hAnsi="Lucida Sans Unicode" w:eastAsia="Arial Narrow" w:cs="Lucida Sans Unicode"/>
          <w:color w:val="767171" w:themeColor="background2" w:themeShade="80"/>
          <w:sz w:val="24"/>
          <w:szCs w:val="24"/>
        </w:rPr>
        <w:t xml:space="preserve"> contar con una barra de accesibilidad</w:t>
      </w:r>
      <w:r w:rsidRPr="00E55F2C" w:rsidR="40A3A5E3">
        <w:rPr>
          <w:rFonts w:ascii="Lucida Sans Unicode" w:hAnsi="Lucida Sans Unicode" w:eastAsia="Arial Narrow" w:cs="Lucida Sans Unicode"/>
          <w:color w:val="767171" w:themeColor="background2" w:themeShade="80"/>
          <w:sz w:val="24"/>
          <w:szCs w:val="24"/>
        </w:rPr>
        <w:t xml:space="preserve"> visible</w:t>
      </w:r>
      <w:r w:rsidRPr="00E55F2C" w:rsidR="32FD7B92">
        <w:rPr>
          <w:rFonts w:ascii="Lucida Sans Unicode" w:hAnsi="Lucida Sans Unicode" w:eastAsia="Arial Narrow" w:cs="Lucida Sans Unicode"/>
          <w:color w:val="767171" w:themeColor="background2" w:themeShade="80"/>
          <w:sz w:val="24"/>
          <w:szCs w:val="24"/>
        </w:rPr>
        <w:t>, en l</w:t>
      </w:r>
      <w:r w:rsidRPr="00E55F2C" w:rsidR="511344A1">
        <w:rPr>
          <w:rFonts w:ascii="Lucida Sans Unicode" w:hAnsi="Lucida Sans Unicode" w:eastAsia="Arial Narrow" w:cs="Lucida Sans Unicode"/>
          <w:color w:val="767171" w:themeColor="background2" w:themeShade="80"/>
          <w:sz w:val="24"/>
          <w:szCs w:val="24"/>
        </w:rPr>
        <w:t>a</w:t>
      </w:r>
      <w:r w:rsidRPr="00E55F2C" w:rsidR="32FD7B92">
        <w:rPr>
          <w:rFonts w:ascii="Lucida Sans Unicode" w:hAnsi="Lucida Sans Unicode" w:eastAsia="Arial Narrow" w:cs="Lucida Sans Unicode"/>
          <w:color w:val="767171" w:themeColor="background2" w:themeShade="80"/>
          <w:sz w:val="24"/>
          <w:szCs w:val="24"/>
        </w:rPr>
        <w:t xml:space="preserve"> que se pueda modificar el contraste, reducir o aumentar </w:t>
      </w:r>
      <w:r w:rsidRPr="00E55F2C" w:rsidR="295E4909">
        <w:rPr>
          <w:rFonts w:ascii="Lucida Sans Unicode" w:hAnsi="Lucida Sans Unicode" w:eastAsia="Arial Narrow" w:cs="Lucida Sans Unicode"/>
          <w:color w:val="767171" w:themeColor="background2" w:themeShade="80"/>
          <w:sz w:val="24"/>
          <w:szCs w:val="24"/>
        </w:rPr>
        <w:t xml:space="preserve">el tamaño de </w:t>
      </w:r>
      <w:r w:rsidRPr="00E55F2C" w:rsidR="32FD7B92">
        <w:rPr>
          <w:rFonts w:ascii="Lucida Sans Unicode" w:hAnsi="Lucida Sans Unicode" w:eastAsia="Arial Narrow" w:cs="Lucida Sans Unicode"/>
          <w:color w:val="767171" w:themeColor="background2" w:themeShade="80"/>
          <w:sz w:val="24"/>
          <w:szCs w:val="24"/>
        </w:rPr>
        <w:t>la letra</w:t>
      </w:r>
      <w:r w:rsidRPr="00E55F2C" w:rsidR="341F98E6">
        <w:rPr>
          <w:rFonts w:ascii="Lucida Sans Unicode" w:hAnsi="Lucida Sans Unicode" w:eastAsia="Arial Narrow" w:cs="Lucida Sans Unicode"/>
          <w:color w:val="767171" w:themeColor="background2" w:themeShade="80"/>
          <w:sz w:val="24"/>
          <w:szCs w:val="24"/>
        </w:rPr>
        <w:t>.</w:t>
      </w:r>
    </w:p>
    <w:p w:rsidRPr="0060423E" w:rsidR="00B52527" w:rsidP="5BEC89AD" w:rsidRDefault="4DA08CFF" w14:paraId="47767660" w14:textId="54E61BFC">
      <w:pPr>
        <w:pStyle w:val="Prrafodelista"/>
        <w:numPr>
          <w:ilvl w:val="0"/>
          <w:numId w:val="31"/>
        </w:numPr>
        <w:rPr>
          <w:rFonts w:ascii="Lucida Sans Unicode" w:hAnsi="Lucida Sans Unicode" w:eastAsia="Arial Narrow" w:cs="Lucida Sans Unicode"/>
          <w:color w:val="767171" w:themeColor="background2" w:themeShade="80"/>
          <w:sz w:val="24"/>
          <w:szCs w:val="24"/>
        </w:rPr>
      </w:pPr>
      <w:r w:rsidRPr="0060423E">
        <w:rPr>
          <w:rFonts w:ascii="Lucida Sans Unicode" w:hAnsi="Lucida Sans Unicode" w:eastAsia="Arial Narrow" w:cs="Lucida Sans Unicode"/>
          <w:b/>
          <w:color w:val="767171" w:themeColor="background2" w:themeShade="80"/>
          <w:sz w:val="24"/>
          <w:szCs w:val="24"/>
        </w:rPr>
        <w:t>Adaptable</w:t>
      </w:r>
      <w:r w:rsidRPr="0060423E">
        <w:rPr>
          <w:rFonts w:ascii="Lucida Sans Unicode" w:hAnsi="Lucida Sans Unicode" w:eastAsia="Arial Narrow" w:cs="Lucida Sans Unicode"/>
          <w:color w:val="767171" w:themeColor="background2" w:themeShade="80"/>
          <w:sz w:val="24"/>
          <w:szCs w:val="24"/>
        </w:rPr>
        <w:t>: crear contenido</w:t>
      </w:r>
      <w:r w:rsidRPr="0060423E" w:rsidR="50C3434A">
        <w:rPr>
          <w:rFonts w:ascii="Lucida Sans Unicode" w:hAnsi="Lucida Sans Unicode" w:eastAsia="Arial Narrow" w:cs="Lucida Sans Unicode"/>
          <w:color w:val="767171" w:themeColor="background2" w:themeShade="80"/>
          <w:sz w:val="24"/>
          <w:szCs w:val="24"/>
        </w:rPr>
        <w:t>s</w:t>
      </w:r>
      <w:r w:rsidRPr="0060423E">
        <w:rPr>
          <w:rFonts w:ascii="Lucida Sans Unicode" w:hAnsi="Lucida Sans Unicode" w:eastAsia="Arial Narrow" w:cs="Lucida Sans Unicode"/>
          <w:color w:val="767171" w:themeColor="background2" w:themeShade="80"/>
          <w:sz w:val="24"/>
          <w:szCs w:val="24"/>
        </w:rPr>
        <w:t xml:space="preserve"> en </w:t>
      </w:r>
      <w:r w:rsidRPr="0060423E" w:rsidR="1AFD90A3">
        <w:rPr>
          <w:rFonts w:ascii="Lucida Sans Unicode" w:hAnsi="Lucida Sans Unicode" w:eastAsia="Arial Narrow" w:cs="Lucida Sans Unicode"/>
          <w:color w:val="767171" w:themeColor="background2" w:themeShade="80"/>
          <w:sz w:val="24"/>
          <w:szCs w:val="24"/>
        </w:rPr>
        <w:t xml:space="preserve">los </w:t>
      </w:r>
      <w:r w:rsidRPr="0060423E">
        <w:rPr>
          <w:rFonts w:ascii="Lucida Sans Unicode" w:hAnsi="Lucida Sans Unicode" w:eastAsia="Arial Narrow" w:cs="Lucida Sans Unicode"/>
          <w:color w:val="767171" w:themeColor="background2" w:themeShade="80"/>
          <w:sz w:val="24"/>
          <w:szCs w:val="24"/>
        </w:rPr>
        <w:t>que se pueda</w:t>
      </w:r>
      <w:r w:rsidRPr="0060423E" w:rsidR="38E7233E">
        <w:rPr>
          <w:rFonts w:ascii="Lucida Sans Unicode" w:hAnsi="Lucida Sans Unicode" w:eastAsia="Arial Narrow" w:cs="Lucida Sans Unicode"/>
          <w:color w:val="767171" w:themeColor="background2" w:themeShade="80"/>
          <w:sz w:val="24"/>
          <w:szCs w:val="24"/>
        </w:rPr>
        <w:t>n</w:t>
      </w:r>
      <w:r w:rsidRPr="0060423E">
        <w:rPr>
          <w:rFonts w:ascii="Lucida Sans Unicode" w:hAnsi="Lucida Sans Unicode" w:eastAsia="Arial Narrow" w:cs="Lucida Sans Unicode"/>
          <w:color w:val="767171" w:themeColor="background2" w:themeShade="80"/>
          <w:sz w:val="24"/>
          <w:szCs w:val="24"/>
        </w:rPr>
        <w:t xml:space="preserve"> establecer tamaños de fuente</w:t>
      </w:r>
      <w:r w:rsidRPr="0060423E" w:rsidR="42F85FF6">
        <w:rPr>
          <w:rFonts w:ascii="Lucida Sans Unicode" w:hAnsi="Lucida Sans Unicode" w:eastAsia="Arial Narrow" w:cs="Lucida Sans Unicode"/>
          <w:color w:val="767171" w:themeColor="background2" w:themeShade="80"/>
          <w:sz w:val="24"/>
          <w:szCs w:val="24"/>
        </w:rPr>
        <w:t>, imágenes, botones, entre otros</w:t>
      </w:r>
      <w:r w:rsidRPr="0060423E" w:rsidR="6FA23E68">
        <w:rPr>
          <w:rFonts w:ascii="Lucida Sans Unicode" w:hAnsi="Lucida Sans Unicode" w:eastAsia="Arial Narrow" w:cs="Lucida Sans Unicode"/>
          <w:color w:val="767171" w:themeColor="background2" w:themeShade="80"/>
          <w:sz w:val="24"/>
          <w:szCs w:val="24"/>
        </w:rPr>
        <w:t>, para que</w:t>
      </w:r>
      <w:r w:rsidRPr="0060423E">
        <w:rPr>
          <w:rFonts w:ascii="Lucida Sans Unicode" w:hAnsi="Lucida Sans Unicode" w:eastAsia="Arial Narrow" w:cs="Lucida Sans Unicode"/>
          <w:color w:val="767171" w:themeColor="background2" w:themeShade="80"/>
          <w:sz w:val="24"/>
          <w:szCs w:val="24"/>
        </w:rPr>
        <w:t xml:space="preserve"> los usuarios puedan configurar fácilmente el tamaño de letra con </w:t>
      </w:r>
      <w:r w:rsidRPr="0060423E" w:rsidR="241C3D56">
        <w:rPr>
          <w:rFonts w:ascii="Lucida Sans Unicode" w:hAnsi="Lucida Sans Unicode" w:eastAsia="Arial Narrow" w:cs="Lucida Sans Unicode"/>
          <w:color w:val="767171" w:themeColor="background2" w:themeShade="80"/>
          <w:sz w:val="24"/>
          <w:szCs w:val="24"/>
        </w:rPr>
        <w:t xml:space="preserve">el </w:t>
      </w:r>
      <w:r w:rsidRPr="0060423E">
        <w:rPr>
          <w:rFonts w:ascii="Lucida Sans Unicode" w:hAnsi="Lucida Sans Unicode" w:eastAsia="Arial Narrow" w:cs="Lucida Sans Unicode"/>
          <w:color w:val="767171" w:themeColor="background2" w:themeShade="80"/>
          <w:sz w:val="24"/>
          <w:szCs w:val="24"/>
        </w:rPr>
        <w:t>que se sienten más cómodos para la lectura</w:t>
      </w:r>
      <w:r w:rsidRPr="0060423E" w:rsidR="3CCB6E51">
        <w:rPr>
          <w:rFonts w:ascii="Lucida Sans Unicode" w:hAnsi="Lucida Sans Unicode" w:eastAsia="Arial Narrow" w:cs="Lucida Sans Unicode"/>
          <w:color w:val="767171" w:themeColor="background2" w:themeShade="80"/>
          <w:sz w:val="24"/>
          <w:szCs w:val="24"/>
        </w:rPr>
        <w:t xml:space="preserve">, con características </w:t>
      </w:r>
      <w:proofErr w:type="spellStart"/>
      <w:r w:rsidRPr="0080440B" w:rsidR="3CCB6E51">
        <w:rPr>
          <w:rFonts w:ascii="Lucida Sans Unicode" w:hAnsi="Lucida Sans Unicode" w:eastAsia="Arial Narrow" w:cs="Lucida Sans Unicode"/>
          <w:i/>
          <w:color w:val="767171" w:themeColor="background2" w:themeShade="80"/>
          <w:sz w:val="24"/>
          <w:szCs w:val="24"/>
        </w:rPr>
        <w:t>responsive</w:t>
      </w:r>
      <w:proofErr w:type="spellEnd"/>
      <w:r w:rsidRPr="0060423E" w:rsidR="3CCB6E51">
        <w:rPr>
          <w:rFonts w:ascii="Lucida Sans Unicode" w:hAnsi="Lucida Sans Unicode" w:eastAsia="Arial Narrow" w:cs="Lucida Sans Unicode"/>
          <w:color w:val="767171" w:themeColor="background2" w:themeShade="80"/>
          <w:sz w:val="24"/>
          <w:szCs w:val="24"/>
        </w:rPr>
        <w:t xml:space="preserve"> las cuales se adopten a cualquier dispositivo electrónico</w:t>
      </w:r>
      <w:r w:rsidRPr="0060423E">
        <w:rPr>
          <w:rFonts w:ascii="Lucida Sans Unicode" w:hAnsi="Lucida Sans Unicode" w:eastAsia="Arial Narrow" w:cs="Lucida Sans Unicode"/>
          <w:color w:val="767171" w:themeColor="background2" w:themeShade="80"/>
          <w:sz w:val="24"/>
          <w:szCs w:val="24"/>
        </w:rPr>
        <w:t xml:space="preserve">. </w:t>
      </w:r>
    </w:p>
    <w:p w:rsidRPr="0060423E" w:rsidR="00B52527" w:rsidP="007506BC" w:rsidRDefault="4DA08CFF" w14:paraId="26A825A8" w14:textId="295D83CF">
      <w:pPr>
        <w:pStyle w:val="Prrafodelista"/>
        <w:numPr>
          <w:ilvl w:val="0"/>
          <w:numId w:val="31"/>
        </w:numPr>
        <w:rPr>
          <w:rFonts w:ascii="Lucida Sans Unicode" w:hAnsi="Lucida Sans Unicode" w:eastAsia="Arial Narrow" w:cs="Lucida Sans Unicode"/>
          <w:color w:val="767171" w:themeColor="background2" w:themeShade="80"/>
          <w:sz w:val="24"/>
          <w:szCs w:val="24"/>
        </w:rPr>
      </w:pPr>
      <w:r w:rsidRPr="0060423E">
        <w:rPr>
          <w:rFonts w:ascii="Lucida Sans Unicode" w:hAnsi="Lucida Sans Unicode" w:eastAsia="Arial Narrow" w:cs="Lucida Sans Unicode"/>
          <w:b/>
          <w:color w:val="767171" w:themeColor="background2" w:themeShade="80"/>
          <w:sz w:val="24"/>
          <w:szCs w:val="24"/>
        </w:rPr>
        <w:t>Distinguible:</w:t>
      </w:r>
      <w:r w:rsidRPr="0060423E">
        <w:rPr>
          <w:rFonts w:ascii="Lucida Sans Unicode" w:hAnsi="Lucida Sans Unicode" w:eastAsia="Arial Narrow" w:cs="Lucida Sans Unicode"/>
          <w:color w:val="767171" w:themeColor="background2" w:themeShade="80"/>
          <w:sz w:val="24"/>
          <w:szCs w:val="24"/>
        </w:rPr>
        <w:t xml:space="preserve"> facilitar los contenidos para que los usuarios puedan disfrutarlos a través de su visualización o escucha.</w:t>
      </w:r>
    </w:p>
    <w:p w:rsidRPr="0060423E" w:rsidR="4DA08CFF" w:rsidP="5A98738B" w:rsidRDefault="4DA08CFF" w14:paraId="44607EE4" w14:textId="6646362F">
      <w:pPr>
        <w:pStyle w:val="Prrafodelista"/>
        <w:numPr>
          <w:ilvl w:val="0"/>
          <w:numId w:val="31"/>
        </w:numPr>
        <w:rPr>
          <w:rFonts w:ascii="Lucida Sans Unicode" w:hAnsi="Lucida Sans Unicode" w:eastAsia="Arial Narrow" w:cs="Lucida Sans Unicode"/>
          <w:color w:val="767171" w:themeColor="background2" w:themeShade="80"/>
          <w:sz w:val="24"/>
          <w:szCs w:val="24"/>
        </w:rPr>
      </w:pPr>
      <w:r w:rsidRPr="02633EF5">
        <w:rPr>
          <w:rFonts w:ascii="Lucida Sans Unicode" w:hAnsi="Lucida Sans Unicode" w:eastAsia="Arial Narrow" w:cs="Lucida Sans Unicode"/>
          <w:b/>
          <w:bCs/>
          <w:color w:val="767171" w:themeColor="background2" w:themeShade="80"/>
          <w:sz w:val="24"/>
          <w:szCs w:val="24"/>
        </w:rPr>
        <w:t>Accesible mediante el teclado</w:t>
      </w:r>
      <w:r w:rsidRPr="02633EF5">
        <w:rPr>
          <w:rFonts w:ascii="Lucida Sans Unicode" w:hAnsi="Lucida Sans Unicode" w:eastAsia="Arial Narrow" w:cs="Lucida Sans Unicode"/>
          <w:color w:val="767171" w:themeColor="background2" w:themeShade="80"/>
          <w:sz w:val="24"/>
          <w:szCs w:val="24"/>
        </w:rPr>
        <w:t xml:space="preserve">: implementar las distintas funcionalidades para que </w:t>
      </w:r>
      <w:r w:rsidR="00CE3414">
        <w:rPr>
          <w:rFonts w:ascii="Lucida Sans Unicode" w:hAnsi="Lucida Sans Unicode" w:eastAsia="Arial Narrow" w:cs="Lucida Sans Unicode"/>
          <w:color w:val="767171" w:themeColor="background2" w:themeShade="80"/>
          <w:sz w:val="24"/>
          <w:szCs w:val="24"/>
        </w:rPr>
        <w:t xml:space="preserve">los usuarios </w:t>
      </w:r>
      <w:r w:rsidRPr="02633EF5">
        <w:rPr>
          <w:rFonts w:ascii="Lucida Sans Unicode" w:hAnsi="Lucida Sans Unicode" w:eastAsia="Arial Narrow" w:cs="Lucida Sans Unicode"/>
          <w:color w:val="767171" w:themeColor="background2" w:themeShade="80"/>
          <w:sz w:val="24"/>
          <w:szCs w:val="24"/>
        </w:rPr>
        <w:t>pueda</w:t>
      </w:r>
      <w:r w:rsidR="00CE3414">
        <w:rPr>
          <w:rFonts w:ascii="Lucida Sans Unicode" w:hAnsi="Lucida Sans Unicode" w:eastAsia="Arial Narrow" w:cs="Lucida Sans Unicode"/>
          <w:color w:val="767171" w:themeColor="background2" w:themeShade="80"/>
          <w:sz w:val="24"/>
          <w:szCs w:val="24"/>
        </w:rPr>
        <w:t>n</w:t>
      </w:r>
      <w:r w:rsidRPr="02633EF5">
        <w:rPr>
          <w:rFonts w:ascii="Lucida Sans Unicode" w:hAnsi="Lucida Sans Unicode" w:eastAsia="Arial Narrow" w:cs="Lucida Sans Unicode"/>
          <w:color w:val="767171" w:themeColor="background2" w:themeShade="80"/>
          <w:sz w:val="24"/>
          <w:szCs w:val="24"/>
        </w:rPr>
        <w:t xml:space="preserve"> acceder a ellas desde </w:t>
      </w:r>
      <w:r w:rsidRPr="02633EF5" w:rsidR="6138E725">
        <w:rPr>
          <w:rFonts w:ascii="Lucida Sans Unicode" w:hAnsi="Lucida Sans Unicode" w:eastAsia="Arial Narrow" w:cs="Lucida Sans Unicode"/>
          <w:color w:val="767171" w:themeColor="background2" w:themeShade="80"/>
          <w:sz w:val="24"/>
          <w:szCs w:val="24"/>
        </w:rPr>
        <w:t>el</w:t>
      </w:r>
      <w:r w:rsidRPr="02633EF5">
        <w:rPr>
          <w:rFonts w:ascii="Lucida Sans Unicode" w:hAnsi="Lucida Sans Unicode" w:eastAsia="Arial Narrow" w:cs="Lucida Sans Unicode"/>
          <w:color w:val="767171" w:themeColor="background2" w:themeShade="80"/>
          <w:sz w:val="24"/>
          <w:szCs w:val="24"/>
        </w:rPr>
        <w:t xml:space="preserve"> teclado. Por ejemplo, los formularios pueden estar preparados para poder saltar de campo a campo mediante la tecla de tabulación. </w:t>
      </w:r>
    </w:p>
    <w:p w:rsidRPr="0060423E" w:rsidR="00B52527" w:rsidP="5A98738B" w:rsidRDefault="4DA08CFF" w14:paraId="313C0598" w14:textId="3033E9CE">
      <w:pPr>
        <w:pStyle w:val="Prrafodelista"/>
        <w:numPr>
          <w:ilvl w:val="0"/>
          <w:numId w:val="31"/>
        </w:numPr>
        <w:rPr>
          <w:rFonts w:ascii="Lucida Sans Unicode" w:hAnsi="Lucida Sans Unicode" w:eastAsia="Arial Narrow" w:cs="Lucida Sans Unicode"/>
          <w:color w:val="767171" w:themeColor="background2" w:themeShade="80"/>
          <w:sz w:val="24"/>
          <w:szCs w:val="24"/>
        </w:rPr>
      </w:pPr>
      <w:r w:rsidRPr="0060423E">
        <w:rPr>
          <w:rFonts w:ascii="Lucida Sans Unicode" w:hAnsi="Lucida Sans Unicode" w:eastAsia="Arial Narrow" w:cs="Lucida Sans Unicode"/>
          <w:b/>
          <w:color w:val="767171" w:themeColor="background2" w:themeShade="80"/>
          <w:sz w:val="24"/>
          <w:szCs w:val="24"/>
        </w:rPr>
        <w:t>Suficiente tiempo:</w:t>
      </w:r>
      <w:r w:rsidRPr="0060423E">
        <w:rPr>
          <w:rFonts w:ascii="Lucida Sans Unicode" w:hAnsi="Lucida Sans Unicode" w:eastAsia="Arial Narrow" w:cs="Lucida Sans Unicode"/>
          <w:color w:val="767171" w:themeColor="background2" w:themeShade="80"/>
          <w:sz w:val="24"/>
          <w:szCs w:val="24"/>
        </w:rPr>
        <w:t xml:space="preserve"> en los contenidos que tengan tiempo de lectura controlado por </w:t>
      </w:r>
      <w:proofErr w:type="spellStart"/>
      <w:r w:rsidRPr="00E61ADD">
        <w:rPr>
          <w:rFonts w:ascii="Lucida Sans Unicode" w:hAnsi="Lucida Sans Unicode" w:eastAsia="Arial Narrow" w:cs="Lucida Sans Unicode"/>
          <w:i/>
          <w:color w:val="767171" w:themeColor="background2" w:themeShade="80"/>
          <w:sz w:val="24"/>
          <w:szCs w:val="24"/>
        </w:rPr>
        <w:t>timer</w:t>
      </w:r>
      <w:proofErr w:type="spellEnd"/>
      <w:r w:rsidRPr="0060423E">
        <w:rPr>
          <w:rFonts w:ascii="Lucida Sans Unicode" w:hAnsi="Lucida Sans Unicode" w:eastAsia="Arial Narrow" w:cs="Lucida Sans Unicode"/>
          <w:color w:val="767171" w:themeColor="background2" w:themeShade="80"/>
          <w:sz w:val="24"/>
          <w:szCs w:val="24"/>
        </w:rPr>
        <w:t>, tipo ban</w:t>
      </w:r>
      <w:r w:rsidRPr="0060423E" w:rsidR="391D1E3F">
        <w:rPr>
          <w:rFonts w:ascii="Lucida Sans Unicode" w:hAnsi="Lucida Sans Unicode" w:eastAsia="Arial Narrow" w:cs="Lucida Sans Unicode"/>
          <w:color w:val="767171" w:themeColor="background2" w:themeShade="80"/>
          <w:sz w:val="24"/>
          <w:szCs w:val="24"/>
        </w:rPr>
        <w:t>n</w:t>
      </w:r>
      <w:r w:rsidRPr="0060423E">
        <w:rPr>
          <w:rFonts w:ascii="Lucida Sans Unicode" w:hAnsi="Lucida Sans Unicode" w:eastAsia="Arial Narrow" w:cs="Lucida Sans Unicode"/>
          <w:color w:val="767171" w:themeColor="background2" w:themeShade="80"/>
          <w:sz w:val="24"/>
          <w:szCs w:val="24"/>
        </w:rPr>
        <w:t xml:space="preserve">ers desplegables u otros, establecer tiempos razonables para que los usuarios puedan leer o usar adecuadamente el contenido. </w:t>
      </w:r>
    </w:p>
    <w:p w:rsidRPr="0060423E" w:rsidR="7F46F95E" w:rsidP="2FA576D0" w:rsidRDefault="7F46F95E" w14:paraId="06B69D64" w14:textId="5B93753E">
      <w:pPr>
        <w:pStyle w:val="Prrafodelista"/>
        <w:numPr>
          <w:ilvl w:val="0"/>
          <w:numId w:val="31"/>
        </w:numPr>
        <w:rPr>
          <w:rFonts w:ascii="Lucida Sans Unicode" w:hAnsi="Lucida Sans Unicode" w:eastAsia="Arial Narrow" w:cs="Lucida Sans Unicode"/>
          <w:color w:val="767171" w:themeColor="background2" w:themeShade="80"/>
          <w:sz w:val="24"/>
          <w:szCs w:val="24"/>
        </w:rPr>
      </w:pPr>
      <w:r w:rsidRPr="0060423E">
        <w:rPr>
          <w:rFonts w:ascii="Lucida Sans Unicode" w:hAnsi="Lucida Sans Unicode" w:eastAsia="Arial Narrow" w:cs="Lucida Sans Unicode"/>
          <w:b/>
          <w:color w:val="767171" w:themeColor="background2" w:themeShade="80"/>
          <w:sz w:val="24"/>
          <w:szCs w:val="24"/>
        </w:rPr>
        <w:t>Legibilidad</w:t>
      </w:r>
      <w:r w:rsidRPr="0060423E">
        <w:rPr>
          <w:rFonts w:ascii="Lucida Sans Unicode" w:hAnsi="Lucida Sans Unicode" w:eastAsia="Arial Narrow" w:cs="Lucida Sans Unicode"/>
          <w:color w:val="767171" w:themeColor="background2" w:themeShade="80"/>
          <w:sz w:val="24"/>
          <w:szCs w:val="24"/>
        </w:rPr>
        <w:t>: contenido de texto legible y fácilmente comprensible para los usuarios. Aspectos como el contraste y la posibilidad de variar el tamaño de las fuentes de letra favorecen la legibilidad de los textos.</w:t>
      </w:r>
      <w:r w:rsidRPr="0060423E" w:rsidR="6BAC0D06">
        <w:rPr>
          <w:rFonts w:ascii="Lucida Sans Unicode" w:hAnsi="Lucida Sans Unicode" w:eastAsia="Arial Narrow" w:cs="Lucida Sans Unicode"/>
          <w:color w:val="767171" w:themeColor="background2" w:themeShade="80"/>
          <w:sz w:val="24"/>
          <w:szCs w:val="24"/>
        </w:rPr>
        <w:t xml:space="preserve"> Estos cambios se pueden presentar, siempre y cuando no afecte la autenticidad, integridad y fiabilidad del documento.</w:t>
      </w:r>
    </w:p>
    <w:p w:rsidRPr="0060423E" w:rsidR="00B52527" w:rsidP="5BEC89AD" w:rsidRDefault="3053A1CA" w14:paraId="04957B81" w14:textId="5A97B110">
      <w:pPr>
        <w:pStyle w:val="Prrafodelista"/>
        <w:numPr>
          <w:ilvl w:val="0"/>
          <w:numId w:val="31"/>
        </w:numPr>
        <w:rPr>
          <w:rFonts w:ascii="Lucida Sans Unicode" w:hAnsi="Lucida Sans Unicode" w:eastAsia="Arial Narrow" w:cs="Lucida Sans Unicode"/>
          <w:color w:val="767171" w:themeColor="background2" w:themeShade="80"/>
          <w:sz w:val="24"/>
          <w:szCs w:val="24"/>
        </w:rPr>
      </w:pPr>
      <w:r w:rsidRPr="0060423E">
        <w:rPr>
          <w:rFonts w:ascii="Lucida Sans Unicode" w:hAnsi="Lucida Sans Unicode" w:eastAsia="Arial Narrow" w:cs="Lucida Sans Unicode"/>
          <w:b/>
          <w:color w:val="767171" w:themeColor="background2" w:themeShade="80"/>
          <w:sz w:val="24"/>
          <w:szCs w:val="24"/>
        </w:rPr>
        <w:t>Ayuda en la entrada de datos</w:t>
      </w:r>
      <w:r w:rsidRPr="0060423E">
        <w:rPr>
          <w:rFonts w:ascii="Lucida Sans Unicode" w:hAnsi="Lucida Sans Unicode" w:eastAsia="Arial Narrow" w:cs="Lucida Sans Unicode"/>
          <w:color w:val="767171" w:themeColor="background2" w:themeShade="80"/>
          <w:sz w:val="24"/>
          <w:szCs w:val="24"/>
        </w:rPr>
        <w:t>: la ventanilla única digital debe ayudar a los usuarios a evitar y corregir los errores que puedan cometer al diligenciar los formularios, rellenar campos o seleccionar una opción</w:t>
      </w:r>
      <w:r w:rsidRPr="0060423E" w:rsidR="690CD954">
        <w:rPr>
          <w:rFonts w:ascii="Lucida Sans Unicode" w:hAnsi="Lucida Sans Unicode" w:eastAsia="Arial Narrow" w:cs="Lucida Sans Unicode"/>
          <w:color w:val="767171" w:themeColor="background2" w:themeShade="80"/>
          <w:sz w:val="24"/>
          <w:szCs w:val="24"/>
        </w:rPr>
        <w:t>.</w:t>
      </w:r>
      <w:r w:rsidRPr="0060423E">
        <w:rPr>
          <w:rFonts w:ascii="Lucida Sans Unicode" w:hAnsi="Lucida Sans Unicode" w:eastAsia="Arial Narrow" w:cs="Lucida Sans Unicode"/>
          <w:color w:val="767171" w:themeColor="background2" w:themeShade="80"/>
          <w:sz w:val="24"/>
          <w:szCs w:val="24"/>
        </w:rPr>
        <w:t xml:space="preserve"> </w:t>
      </w:r>
      <w:r w:rsidRPr="0060423E" w:rsidR="43427FD4">
        <w:rPr>
          <w:rFonts w:ascii="Lucida Sans Unicode" w:hAnsi="Lucida Sans Unicode" w:eastAsia="Arial Narrow" w:cs="Lucida Sans Unicode"/>
          <w:color w:val="767171" w:themeColor="background2" w:themeShade="80"/>
          <w:sz w:val="24"/>
          <w:szCs w:val="24"/>
        </w:rPr>
        <w:t>T</w:t>
      </w:r>
      <w:r w:rsidRPr="0060423E">
        <w:rPr>
          <w:rFonts w:ascii="Lucida Sans Unicode" w:hAnsi="Lucida Sans Unicode" w:eastAsia="Arial Narrow" w:cs="Lucida Sans Unicode"/>
          <w:color w:val="767171" w:themeColor="background2" w:themeShade="80"/>
          <w:sz w:val="24"/>
          <w:szCs w:val="24"/>
        </w:rPr>
        <w:t xml:space="preserve">ambién pueden habilitar funcionalidades para el </w:t>
      </w:r>
      <w:proofErr w:type="spellStart"/>
      <w:r w:rsidRPr="0060423E">
        <w:rPr>
          <w:rFonts w:ascii="Lucida Sans Unicode" w:hAnsi="Lucida Sans Unicode" w:eastAsia="Arial Narrow" w:cs="Lucida Sans Unicode"/>
          <w:color w:val="767171" w:themeColor="background2" w:themeShade="80"/>
          <w:sz w:val="24"/>
          <w:szCs w:val="24"/>
        </w:rPr>
        <w:t>autollenado</w:t>
      </w:r>
      <w:proofErr w:type="spellEnd"/>
      <w:r w:rsidRPr="0060423E">
        <w:rPr>
          <w:rFonts w:ascii="Lucida Sans Unicode" w:hAnsi="Lucida Sans Unicode" w:eastAsia="Arial Narrow" w:cs="Lucida Sans Unicode"/>
          <w:color w:val="767171" w:themeColor="background2" w:themeShade="80"/>
          <w:sz w:val="24"/>
          <w:szCs w:val="24"/>
        </w:rPr>
        <w:t xml:space="preserve"> de formularios.</w:t>
      </w:r>
    </w:p>
    <w:p w:rsidRPr="0060423E" w:rsidR="5EB8C1E2" w:rsidP="754A3AAC" w:rsidRDefault="29A5826A" w14:paraId="1296D213" w14:textId="68C8BA96">
      <w:pPr>
        <w:pStyle w:val="Prrafodelista"/>
        <w:numPr>
          <w:ilvl w:val="0"/>
          <w:numId w:val="31"/>
        </w:numPr>
        <w:rPr>
          <w:rFonts w:ascii="Lucida Sans Unicode" w:hAnsi="Lucida Sans Unicode" w:eastAsia="Arial Narrow" w:cs="Lucida Sans Unicode"/>
          <w:color w:val="767171" w:themeColor="background2" w:themeShade="80"/>
          <w:sz w:val="24"/>
          <w:szCs w:val="24"/>
        </w:rPr>
      </w:pPr>
      <w:r w:rsidRPr="00E61ADD">
        <w:rPr>
          <w:rFonts w:ascii="Lucida Sans Unicode" w:hAnsi="Lucida Sans Unicode" w:eastAsia="Arial Narrow" w:cs="Lucida Sans Unicode"/>
          <w:b/>
          <w:color w:val="767171" w:themeColor="background2" w:themeShade="80"/>
          <w:sz w:val="24"/>
          <w:szCs w:val="24"/>
        </w:rPr>
        <w:t>Etiqueta para elementos de texto</w:t>
      </w:r>
      <w:r w:rsidRPr="00E61ADD" w:rsidR="256524C5">
        <w:rPr>
          <w:rFonts w:ascii="Lucida Sans Unicode" w:hAnsi="Lucida Sans Unicode" w:eastAsia="Arial Narrow" w:cs="Lucida Sans Unicode"/>
          <w:b/>
          <w:color w:val="767171" w:themeColor="background2" w:themeShade="80"/>
          <w:sz w:val="24"/>
          <w:szCs w:val="24"/>
        </w:rPr>
        <w:t xml:space="preserve"> y gráficos</w:t>
      </w:r>
      <w:r w:rsidRPr="00E61ADD">
        <w:rPr>
          <w:rFonts w:ascii="Lucida Sans Unicode" w:hAnsi="Lucida Sans Unicode" w:eastAsia="Arial Narrow" w:cs="Lucida Sans Unicode"/>
          <w:b/>
          <w:color w:val="767171" w:themeColor="background2" w:themeShade="80"/>
          <w:sz w:val="24"/>
          <w:szCs w:val="24"/>
        </w:rPr>
        <w:t xml:space="preserve"> (</w:t>
      </w:r>
      <w:proofErr w:type="spellStart"/>
      <w:r w:rsidRPr="00E61ADD" w:rsidR="63B80BF2">
        <w:rPr>
          <w:rFonts w:ascii="Lucida Sans Unicode" w:hAnsi="Lucida Sans Unicode" w:eastAsia="Arial Narrow" w:cs="Lucida Sans Unicode"/>
          <w:b/>
          <w:i/>
          <w:color w:val="767171" w:themeColor="background2" w:themeShade="80"/>
          <w:sz w:val="24"/>
          <w:szCs w:val="24"/>
        </w:rPr>
        <w:t>T</w:t>
      </w:r>
      <w:r w:rsidRPr="00E61ADD">
        <w:rPr>
          <w:rFonts w:ascii="Lucida Sans Unicode" w:hAnsi="Lucida Sans Unicode" w:eastAsia="Arial Narrow" w:cs="Lucida Sans Unicode"/>
          <w:b/>
          <w:i/>
          <w:color w:val="767171" w:themeColor="background2" w:themeShade="80"/>
          <w:sz w:val="24"/>
          <w:szCs w:val="24"/>
        </w:rPr>
        <w:t>itle</w:t>
      </w:r>
      <w:proofErr w:type="spellEnd"/>
      <w:r w:rsidRPr="00E61ADD" w:rsidR="167A9C77">
        <w:rPr>
          <w:rFonts w:ascii="Lucida Sans Unicode" w:hAnsi="Lucida Sans Unicode" w:eastAsia="Arial Narrow" w:cs="Lucida Sans Unicode"/>
          <w:b/>
          <w:i/>
          <w:color w:val="767171" w:themeColor="background2" w:themeShade="80"/>
          <w:sz w:val="24"/>
          <w:szCs w:val="24"/>
        </w:rPr>
        <w:t xml:space="preserve"> y</w:t>
      </w:r>
      <w:r w:rsidRPr="00E61ADD">
        <w:rPr>
          <w:rFonts w:ascii="Lucida Sans Unicode" w:hAnsi="Lucida Sans Unicode" w:eastAsia="Arial Narrow" w:cs="Lucida Sans Unicode"/>
          <w:b/>
          <w:i/>
          <w:color w:val="767171" w:themeColor="background2" w:themeShade="80"/>
          <w:sz w:val="24"/>
          <w:szCs w:val="24"/>
        </w:rPr>
        <w:t xml:space="preserve"> Alt</w:t>
      </w:r>
      <w:r w:rsidRPr="00E61ADD">
        <w:rPr>
          <w:rFonts w:ascii="Lucida Sans Unicode" w:hAnsi="Lucida Sans Unicode" w:eastAsia="Arial Narrow" w:cs="Lucida Sans Unicode"/>
          <w:b/>
          <w:color w:val="767171" w:themeColor="background2" w:themeShade="80"/>
          <w:sz w:val="24"/>
          <w:szCs w:val="24"/>
        </w:rPr>
        <w:t>):</w:t>
      </w:r>
      <w:r w:rsidRPr="0060423E">
        <w:rPr>
          <w:rFonts w:ascii="Lucida Sans Unicode" w:hAnsi="Lucida Sans Unicode" w:eastAsia="Arial Narrow" w:cs="Lucida Sans Unicode"/>
          <w:color w:val="767171" w:themeColor="background2" w:themeShade="80"/>
          <w:sz w:val="24"/>
          <w:szCs w:val="24"/>
        </w:rPr>
        <w:t xml:space="preserve"> </w:t>
      </w:r>
      <w:r w:rsidRPr="0060423E" w:rsidR="4C737549">
        <w:rPr>
          <w:rFonts w:ascii="Lucida Sans Unicode" w:hAnsi="Lucida Sans Unicode" w:eastAsia="Arial Narrow" w:cs="Lucida Sans Unicode"/>
          <w:color w:val="767171" w:themeColor="background2" w:themeShade="80"/>
          <w:sz w:val="24"/>
          <w:szCs w:val="24"/>
        </w:rPr>
        <w:t xml:space="preserve">La sede electrónica debe brindar en su contenido, bien sea, botones, enlaces, imágenes, videos y/o textos un </w:t>
      </w:r>
      <w:proofErr w:type="spellStart"/>
      <w:r w:rsidRPr="00E61ADD" w:rsidR="4C737549">
        <w:rPr>
          <w:rFonts w:ascii="Lucida Sans Unicode" w:hAnsi="Lucida Sans Unicode" w:eastAsia="Arial Narrow" w:cs="Lucida Sans Unicode"/>
          <w:i/>
          <w:color w:val="767171" w:themeColor="background2" w:themeShade="80"/>
          <w:sz w:val="24"/>
          <w:szCs w:val="24"/>
        </w:rPr>
        <w:t>label</w:t>
      </w:r>
      <w:proofErr w:type="spellEnd"/>
      <w:r w:rsidRPr="0060423E" w:rsidR="4C737549">
        <w:rPr>
          <w:rFonts w:ascii="Lucida Sans Unicode" w:hAnsi="Lucida Sans Unicode" w:eastAsia="Arial Narrow" w:cs="Lucida Sans Unicode"/>
          <w:color w:val="767171" w:themeColor="background2" w:themeShade="80"/>
          <w:sz w:val="24"/>
          <w:szCs w:val="24"/>
        </w:rPr>
        <w:t xml:space="preserve"> con </w:t>
      </w:r>
      <w:r w:rsidRPr="0060423E" w:rsidR="43AA151B">
        <w:rPr>
          <w:rFonts w:ascii="Lucida Sans Unicode" w:hAnsi="Lucida Sans Unicode" w:eastAsia="Arial Narrow" w:cs="Lucida Sans Unicode"/>
          <w:color w:val="767171" w:themeColor="background2" w:themeShade="80"/>
          <w:sz w:val="24"/>
          <w:szCs w:val="24"/>
        </w:rPr>
        <w:t>su respectiva</w:t>
      </w:r>
      <w:r w:rsidRPr="0060423E" w:rsidR="4C737549">
        <w:rPr>
          <w:rFonts w:ascii="Lucida Sans Unicode" w:hAnsi="Lucida Sans Unicode" w:eastAsia="Arial Narrow" w:cs="Lucida Sans Unicode"/>
          <w:color w:val="767171" w:themeColor="background2" w:themeShade="80"/>
          <w:sz w:val="24"/>
          <w:szCs w:val="24"/>
        </w:rPr>
        <w:t xml:space="preserve"> descripción</w:t>
      </w:r>
      <w:r w:rsidR="00E61ADD">
        <w:rPr>
          <w:rFonts w:ascii="Lucida Sans Unicode" w:hAnsi="Lucida Sans Unicode" w:eastAsia="Arial Narrow" w:cs="Lucida Sans Unicode"/>
          <w:color w:val="767171" w:themeColor="background2" w:themeShade="80"/>
          <w:sz w:val="24"/>
          <w:szCs w:val="24"/>
        </w:rPr>
        <w:t>.</w:t>
      </w:r>
    </w:p>
    <w:p w:rsidRPr="00344636" w:rsidR="00B52527" w:rsidP="09595018" w:rsidRDefault="00B52527" w14:paraId="3F8D652F" w14:textId="7371B176">
      <w:pPr>
        <w:ind w:left="360"/>
        <w:rPr>
          <w:rFonts w:ascii="Lucida Sans Unicode" w:hAnsi="Lucida Sans Unicode" w:eastAsia="Arial Narrow" w:cs="Lucida Sans Unicode"/>
          <w:lang w:val="es-MX"/>
        </w:rPr>
      </w:pPr>
    </w:p>
    <w:p w:rsidRPr="00344636" w:rsidR="00B52527" w:rsidP="009B7D04" w:rsidRDefault="0080440B" w14:paraId="59852F63" w14:textId="212EFFF6">
      <w:pPr>
        <w:pStyle w:val="Ttulo4"/>
      </w:pPr>
      <w:bookmarkStart w:name="_Toc46915025" w:id="26"/>
      <w:r>
        <w:t>4</w:t>
      </w:r>
      <w:r w:rsidRPr="00344636" w:rsidR="00E61ADD">
        <w:t>.</w:t>
      </w:r>
      <w:r w:rsidR="00E61ADD">
        <w:t>3</w:t>
      </w:r>
      <w:r w:rsidRPr="00344636" w:rsidR="00E61ADD">
        <w:t>.2.4. S</w:t>
      </w:r>
      <w:r w:rsidRPr="00344636" w:rsidR="006B381C">
        <w:t>eguridad</w:t>
      </w:r>
      <w:bookmarkEnd w:id="26"/>
    </w:p>
    <w:p w:rsidRPr="00344636" w:rsidR="14B416E4" w:rsidP="14B416E4" w:rsidRDefault="14B416E4" w14:paraId="12AD9F35" w14:textId="25D41C87">
      <w:pPr>
        <w:rPr>
          <w:rFonts w:ascii="Lucida Sans Unicode" w:hAnsi="Lucida Sans Unicode" w:cs="Lucida Sans Unicode"/>
          <w:lang w:val="es-MX"/>
        </w:rPr>
      </w:pPr>
    </w:p>
    <w:p w:rsidRPr="00E61ADD" w:rsidR="00B52527" w:rsidP="53BED636" w:rsidRDefault="00B52527" w14:paraId="6577CE7E" w14:textId="73283754">
      <w:pPr>
        <w:rPr>
          <w:rFonts w:ascii="Lucida Sans Unicode" w:hAnsi="Lucida Sans Unicode" w:eastAsia="Arial Narrow" w:cs="Lucida Sans Unicode"/>
          <w:color w:val="767171" w:themeColor="background2" w:themeShade="80"/>
          <w:sz w:val="24"/>
          <w:szCs w:val="24"/>
        </w:rPr>
      </w:pPr>
      <w:r w:rsidRPr="00E61ADD">
        <w:rPr>
          <w:rFonts w:ascii="Lucida Sans Unicode" w:hAnsi="Lucida Sans Unicode" w:eastAsia="Arial Narrow" w:cs="Lucida Sans Unicode"/>
          <w:color w:val="767171" w:themeColor="background2" w:themeShade="80"/>
          <w:sz w:val="24"/>
          <w:szCs w:val="24"/>
        </w:rPr>
        <w:t xml:space="preserve">Las sedes electrónicas deberán contar con los siguientes elementos mínimos de seguridad para integrarse </w:t>
      </w:r>
      <w:r w:rsidRPr="00E61ADD" w:rsidR="5322FE2F">
        <w:rPr>
          <w:rFonts w:ascii="Lucida Sans Unicode" w:hAnsi="Lucida Sans Unicode" w:eastAsia="Arial Narrow" w:cs="Lucida Sans Unicode"/>
          <w:color w:val="767171" w:themeColor="background2" w:themeShade="80"/>
          <w:sz w:val="24"/>
          <w:szCs w:val="24"/>
        </w:rPr>
        <w:t xml:space="preserve">al Portal Único del </w:t>
      </w:r>
      <w:r w:rsidRPr="00E61ADD" w:rsidR="49B42E96">
        <w:rPr>
          <w:rFonts w:ascii="Lucida Sans Unicode" w:hAnsi="Lucida Sans Unicode" w:eastAsia="Arial Narrow" w:cs="Lucida Sans Unicode"/>
          <w:color w:val="767171" w:themeColor="background2" w:themeShade="80"/>
          <w:sz w:val="24"/>
          <w:szCs w:val="24"/>
        </w:rPr>
        <w:t>E</w:t>
      </w:r>
      <w:r w:rsidRPr="00E61ADD" w:rsidR="5322FE2F">
        <w:rPr>
          <w:rFonts w:ascii="Lucida Sans Unicode" w:hAnsi="Lucida Sans Unicode" w:eastAsia="Arial Narrow" w:cs="Lucida Sans Unicode"/>
          <w:color w:val="767171" w:themeColor="background2" w:themeShade="80"/>
          <w:sz w:val="24"/>
          <w:szCs w:val="24"/>
        </w:rPr>
        <w:t xml:space="preserve">stado </w:t>
      </w:r>
      <w:r w:rsidRPr="00E61ADD" w:rsidR="00D63BF1">
        <w:rPr>
          <w:rFonts w:ascii="Lucida Sans Unicode" w:hAnsi="Lucida Sans Unicode" w:eastAsia="Arial Narrow" w:cs="Lucida Sans Unicode"/>
          <w:color w:val="767171" w:themeColor="background2" w:themeShade="80"/>
          <w:sz w:val="24"/>
          <w:szCs w:val="24"/>
        </w:rPr>
        <w:t>colombiano</w:t>
      </w:r>
      <w:r w:rsidRPr="00E61ADD" w:rsidR="5322FE2F">
        <w:rPr>
          <w:rFonts w:ascii="Lucida Sans Unicode" w:hAnsi="Lucida Sans Unicode" w:eastAsia="Arial Narrow" w:cs="Lucida Sans Unicode"/>
          <w:color w:val="767171" w:themeColor="background2" w:themeShade="80"/>
          <w:sz w:val="24"/>
          <w:szCs w:val="24"/>
        </w:rPr>
        <w:t xml:space="preserve"> - GOV.CO</w:t>
      </w:r>
      <w:r w:rsidRPr="00E61ADD">
        <w:rPr>
          <w:rFonts w:ascii="Lucida Sans Unicode" w:hAnsi="Lucida Sans Unicode" w:eastAsia="Arial Narrow" w:cs="Lucida Sans Unicode"/>
          <w:color w:val="767171" w:themeColor="background2" w:themeShade="80"/>
          <w:sz w:val="24"/>
          <w:szCs w:val="24"/>
        </w:rPr>
        <w:t xml:space="preserve">:  </w:t>
      </w:r>
    </w:p>
    <w:p w:rsidRPr="00E61ADD" w:rsidR="00751334" w:rsidP="5DDC5144" w:rsidRDefault="00751334" w14:paraId="2C38B126" w14:textId="5D7F5BA3">
      <w:pPr>
        <w:spacing w:after="0"/>
        <w:rPr>
          <w:rFonts w:ascii="Lucida Sans Unicode" w:hAnsi="Lucida Sans Unicode" w:eastAsia="Arial Narrow" w:cs="Lucida Sans Unicode"/>
          <w:color w:val="767171" w:themeColor="background2" w:themeShade="80"/>
          <w:sz w:val="24"/>
          <w:szCs w:val="24"/>
        </w:rPr>
      </w:pPr>
    </w:p>
    <w:p w:rsidRPr="00E61ADD" w:rsidR="00751334" w:rsidP="057C666E" w:rsidRDefault="627A1978" w14:paraId="1DE8679D" w14:textId="61748CF7">
      <w:pPr>
        <w:numPr>
          <w:ilvl w:val="1"/>
          <w:numId w:val="32"/>
        </w:numPr>
        <w:rPr>
          <w:rFonts w:ascii="Lucida Sans Unicode" w:hAnsi="Lucida Sans Unicode" w:eastAsia="Arial Narrow" w:cs="Lucida Sans Unicode"/>
          <w:color w:val="767171" w:themeColor="background2" w:themeShade="80"/>
          <w:sz w:val="24"/>
          <w:szCs w:val="24"/>
        </w:rPr>
      </w:pPr>
      <w:r w:rsidRPr="00E61ADD">
        <w:rPr>
          <w:rFonts w:ascii="Lucida Sans Unicode" w:hAnsi="Lucida Sans Unicode" w:eastAsia="Arial Narrow" w:cs="Lucida Sans Unicode"/>
          <w:color w:val="767171" w:themeColor="background2" w:themeShade="80"/>
          <w:sz w:val="24"/>
          <w:szCs w:val="24"/>
        </w:rPr>
        <w:t xml:space="preserve">Implementar un certificado SSL con validación de organización, para garantizar comunicaciones seguras del Protocolo de </w:t>
      </w:r>
      <w:r w:rsidRPr="00E61ADD" w:rsidR="217BE210">
        <w:rPr>
          <w:rFonts w:ascii="Lucida Sans Unicode" w:hAnsi="Lucida Sans Unicode" w:eastAsia="Arial Narrow" w:cs="Lucida Sans Unicode"/>
          <w:color w:val="767171" w:themeColor="background2" w:themeShade="80"/>
          <w:sz w:val="24"/>
          <w:szCs w:val="24"/>
        </w:rPr>
        <w:t>T</w:t>
      </w:r>
      <w:r w:rsidRPr="00E61ADD">
        <w:rPr>
          <w:rFonts w:ascii="Lucida Sans Unicode" w:hAnsi="Lucida Sans Unicode" w:eastAsia="Arial Narrow" w:cs="Lucida Sans Unicode"/>
          <w:color w:val="767171" w:themeColor="background2" w:themeShade="80"/>
          <w:sz w:val="24"/>
          <w:szCs w:val="24"/>
        </w:rPr>
        <w:t xml:space="preserve">ransferencia de </w:t>
      </w:r>
      <w:r w:rsidRPr="00E61ADD" w:rsidR="1BAB0BE4">
        <w:rPr>
          <w:rFonts w:ascii="Lucida Sans Unicode" w:hAnsi="Lucida Sans Unicode" w:eastAsia="Arial Narrow" w:cs="Lucida Sans Unicode"/>
          <w:color w:val="767171" w:themeColor="background2" w:themeShade="80"/>
          <w:sz w:val="24"/>
          <w:szCs w:val="24"/>
        </w:rPr>
        <w:t>H</w:t>
      </w:r>
      <w:r w:rsidRPr="00E61ADD">
        <w:rPr>
          <w:rFonts w:ascii="Lucida Sans Unicode" w:hAnsi="Lucida Sans Unicode" w:eastAsia="Arial Narrow" w:cs="Lucida Sans Unicode"/>
          <w:color w:val="767171" w:themeColor="background2" w:themeShade="80"/>
          <w:sz w:val="24"/>
          <w:szCs w:val="24"/>
        </w:rPr>
        <w:t>ipertexto (HTTP), proporcionando privacidad, integridad y autenticidad entre el usuario y la entidad.</w:t>
      </w:r>
    </w:p>
    <w:p w:rsidRPr="00E61ADD" w:rsidR="00751334" w:rsidP="057C666E" w:rsidRDefault="627A1978" w14:paraId="7E45D159" w14:textId="56FE4812">
      <w:pPr>
        <w:numPr>
          <w:ilvl w:val="1"/>
          <w:numId w:val="32"/>
        </w:numPr>
        <w:rPr>
          <w:rFonts w:ascii="Lucida Sans Unicode" w:hAnsi="Lucida Sans Unicode" w:eastAsia="Arial Narrow" w:cs="Lucida Sans Unicode"/>
          <w:color w:val="767171" w:themeColor="background2" w:themeShade="80"/>
          <w:sz w:val="24"/>
          <w:szCs w:val="24"/>
        </w:rPr>
      </w:pPr>
      <w:r w:rsidRPr="00E61ADD">
        <w:rPr>
          <w:rFonts w:ascii="Lucida Sans Unicode" w:hAnsi="Lucida Sans Unicode" w:eastAsia="Arial Narrow" w:cs="Lucida Sans Unicode"/>
          <w:color w:val="767171" w:themeColor="background2" w:themeShade="80"/>
          <w:sz w:val="24"/>
          <w:szCs w:val="24"/>
        </w:rPr>
        <w:t>Realizar configuraciones de seguridad adicionales a las configuraciones por defecto de los equipos, realizando afinamiento de seguridad (</w:t>
      </w:r>
      <w:proofErr w:type="spellStart"/>
      <w:r w:rsidRPr="0080440B">
        <w:rPr>
          <w:rFonts w:ascii="Lucida Sans Unicode" w:hAnsi="Lucida Sans Unicode" w:eastAsia="Arial Narrow" w:cs="Lucida Sans Unicode"/>
          <w:i/>
          <w:color w:val="767171" w:themeColor="background2" w:themeShade="80"/>
          <w:sz w:val="24"/>
          <w:szCs w:val="24"/>
        </w:rPr>
        <w:t>hardening</w:t>
      </w:r>
      <w:proofErr w:type="spellEnd"/>
      <w:r w:rsidRPr="00E61ADD">
        <w:rPr>
          <w:rFonts w:ascii="Lucida Sans Unicode" w:hAnsi="Lucida Sans Unicode" w:eastAsia="Arial Narrow" w:cs="Lucida Sans Unicode"/>
          <w:color w:val="767171" w:themeColor="background2" w:themeShade="80"/>
          <w:sz w:val="24"/>
          <w:szCs w:val="24"/>
        </w:rPr>
        <w:t xml:space="preserve">) en la infraestructura tecnológica de la sede electrónica (sistemas operativos, servidor web, </w:t>
      </w:r>
      <w:r w:rsidRPr="00E61ADD" w:rsidR="28A904D3">
        <w:rPr>
          <w:rFonts w:ascii="Lucida Sans Unicode" w:hAnsi="Lucida Sans Unicode" w:eastAsia="Arial Narrow" w:cs="Lucida Sans Unicode"/>
          <w:color w:val="767171" w:themeColor="background2" w:themeShade="80"/>
          <w:sz w:val="24"/>
          <w:szCs w:val="24"/>
        </w:rPr>
        <w:t>b</w:t>
      </w:r>
      <w:r w:rsidRPr="00E61ADD">
        <w:rPr>
          <w:rFonts w:ascii="Lucida Sans Unicode" w:hAnsi="Lucida Sans Unicode" w:eastAsia="Arial Narrow" w:cs="Lucida Sans Unicode"/>
          <w:color w:val="767171" w:themeColor="background2" w:themeShade="80"/>
          <w:sz w:val="24"/>
          <w:szCs w:val="24"/>
        </w:rPr>
        <w:t xml:space="preserve">ase de datos) y mantener actualizado </w:t>
      </w:r>
      <w:r w:rsidRPr="00E61ADD" w:rsidR="7118948B">
        <w:rPr>
          <w:rFonts w:ascii="Lucida Sans Unicode" w:hAnsi="Lucida Sans Unicode" w:eastAsia="Arial Narrow" w:cs="Lucida Sans Unicode"/>
          <w:color w:val="767171" w:themeColor="background2" w:themeShade="80"/>
          <w:sz w:val="24"/>
          <w:szCs w:val="24"/>
        </w:rPr>
        <w:t xml:space="preserve">los </w:t>
      </w:r>
      <w:r w:rsidRPr="00E61ADD">
        <w:rPr>
          <w:rFonts w:ascii="Lucida Sans Unicode" w:hAnsi="Lucida Sans Unicode" w:eastAsia="Arial Narrow" w:cs="Lucida Sans Unicode"/>
          <w:color w:val="767171" w:themeColor="background2" w:themeShade="80"/>
          <w:sz w:val="24"/>
          <w:szCs w:val="24"/>
        </w:rPr>
        <w:t>software</w:t>
      </w:r>
      <w:r w:rsidRPr="00E61ADD" w:rsidR="799CC32A">
        <w:rPr>
          <w:rFonts w:ascii="Lucida Sans Unicode" w:hAnsi="Lucida Sans Unicode" w:eastAsia="Arial Narrow" w:cs="Lucida Sans Unicode"/>
          <w:color w:val="767171" w:themeColor="background2" w:themeShade="80"/>
          <w:sz w:val="24"/>
          <w:szCs w:val="24"/>
        </w:rPr>
        <w:t>s</w:t>
      </w:r>
      <w:r w:rsidRPr="00E61ADD">
        <w:rPr>
          <w:rFonts w:ascii="Lucida Sans Unicode" w:hAnsi="Lucida Sans Unicode" w:eastAsia="Arial Narrow" w:cs="Lucida Sans Unicode"/>
          <w:color w:val="767171" w:themeColor="background2" w:themeShade="80"/>
          <w:sz w:val="24"/>
          <w:szCs w:val="24"/>
        </w:rPr>
        <w:t>, </w:t>
      </w:r>
      <w:proofErr w:type="spellStart"/>
      <w:r w:rsidRPr="0080440B">
        <w:rPr>
          <w:rFonts w:ascii="Lucida Sans Unicode" w:hAnsi="Lucida Sans Unicode" w:eastAsia="Arial Narrow" w:cs="Lucida Sans Unicode"/>
          <w:i/>
          <w:color w:val="767171" w:themeColor="background2" w:themeShade="80"/>
          <w:sz w:val="24"/>
          <w:szCs w:val="24"/>
        </w:rPr>
        <w:t>frameworks</w:t>
      </w:r>
      <w:proofErr w:type="spellEnd"/>
      <w:r w:rsidRPr="00E61ADD">
        <w:rPr>
          <w:rFonts w:ascii="Lucida Sans Unicode" w:hAnsi="Lucida Sans Unicode" w:eastAsia="Arial Narrow" w:cs="Lucida Sans Unicode"/>
          <w:color w:val="767171" w:themeColor="background2" w:themeShade="80"/>
          <w:sz w:val="24"/>
          <w:szCs w:val="24"/>
        </w:rPr>
        <w:t> y </w:t>
      </w:r>
      <w:proofErr w:type="spellStart"/>
      <w:r w:rsidRPr="0080440B">
        <w:rPr>
          <w:rFonts w:ascii="Lucida Sans Unicode" w:hAnsi="Lucida Sans Unicode" w:eastAsia="Arial Narrow" w:cs="Lucida Sans Unicode"/>
          <w:i/>
          <w:color w:val="767171" w:themeColor="background2" w:themeShade="80"/>
          <w:sz w:val="24"/>
          <w:szCs w:val="24"/>
        </w:rPr>
        <w:t>plugins</w:t>
      </w:r>
      <w:proofErr w:type="spellEnd"/>
      <w:r w:rsidRPr="0080440B">
        <w:rPr>
          <w:rFonts w:ascii="Lucida Sans Unicode" w:hAnsi="Lucida Sans Unicode" w:eastAsia="Arial Narrow" w:cs="Lucida Sans Unicode"/>
          <w:i/>
          <w:color w:val="767171" w:themeColor="background2" w:themeShade="80"/>
          <w:sz w:val="24"/>
          <w:szCs w:val="24"/>
        </w:rPr>
        <w:t xml:space="preserve"> </w:t>
      </w:r>
      <w:r w:rsidRPr="00E61ADD">
        <w:rPr>
          <w:rFonts w:ascii="Lucida Sans Unicode" w:hAnsi="Lucida Sans Unicode" w:eastAsia="Arial Narrow" w:cs="Lucida Sans Unicode"/>
          <w:color w:val="767171" w:themeColor="background2" w:themeShade="80"/>
          <w:sz w:val="24"/>
          <w:szCs w:val="24"/>
        </w:rPr>
        <w:t>utilizados por la sede.</w:t>
      </w:r>
    </w:p>
    <w:p w:rsidRPr="00E61ADD" w:rsidR="00751334" w:rsidP="057C666E" w:rsidRDefault="627A1978" w14:paraId="526F54BA" w14:textId="188C00F9">
      <w:pPr>
        <w:numPr>
          <w:ilvl w:val="1"/>
          <w:numId w:val="32"/>
        </w:numPr>
        <w:rPr>
          <w:rFonts w:ascii="Lucida Sans Unicode" w:hAnsi="Lucida Sans Unicode" w:eastAsia="Arial Narrow" w:cs="Lucida Sans Unicode"/>
          <w:color w:val="767171" w:themeColor="background2" w:themeShade="80"/>
          <w:sz w:val="24"/>
          <w:szCs w:val="24"/>
        </w:rPr>
      </w:pPr>
      <w:r w:rsidRPr="00E61ADD">
        <w:rPr>
          <w:rFonts w:ascii="Lucida Sans Unicode" w:hAnsi="Lucida Sans Unicode" w:eastAsia="Arial Narrow" w:cs="Lucida Sans Unicode"/>
          <w:color w:val="767171" w:themeColor="background2" w:themeShade="80"/>
          <w:sz w:val="24"/>
          <w:szCs w:val="24"/>
        </w:rPr>
        <w:t>Restringir la escritura de archivos en el servidor web a través de la asignación de permisos de solo lectura.  </w:t>
      </w:r>
    </w:p>
    <w:p w:rsidRPr="00E61ADD" w:rsidR="00751334" w:rsidP="057C666E" w:rsidRDefault="627A1978" w14:paraId="242944B2" w14:textId="0F90C0E0">
      <w:pPr>
        <w:numPr>
          <w:ilvl w:val="1"/>
          <w:numId w:val="32"/>
        </w:numPr>
        <w:rPr>
          <w:rFonts w:ascii="Lucida Sans Unicode" w:hAnsi="Lucida Sans Unicode" w:eastAsia="Arial Narrow" w:cs="Lucida Sans Unicode"/>
          <w:color w:val="767171" w:themeColor="background2" w:themeShade="80"/>
          <w:sz w:val="24"/>
          <w:szCs w:val="24"/>
        </w:rPr>
      </w:pPr>
      <w:r w:rsidRPr="00E61ADD">
        <w:rPr>
          <w:rFonts w:ascii="Lucida Sans Unicode" w:hAnsi="Lucida Sans Unicode" w:eastAsia="Arial Narrow" w:cs="Lucida Sans Unicode"/>
          <w:color w:val="767171" w:themeColor="background2" w:themeShade="80"/>
          <w:sz w:val="24"/>
          <w:szCs w:val="24"/>
        </w:rPr>
        <w:t xml:space="preserve">Implementar sistemas antivirus sobre la infraestructura que soporta la sede electrónica, para evitar infecciones de </w:t>
      </w:r>
      <w:proofErr w:type="gramStart"/>
      <w:r w:rsidRPr="0080440B">
        <w:rPr>
          <w:rFonts w:ascii="Lucida Sans Unicode" w:hAnsi="Lucida Sans Unicode" w:eastAsia="Arial Narrow" w:cs="Lucida Sans Unicode"/>
          <w:i/>
          <w:color w:val="767171" w:themeColor="background2" w:themeShade="80"/>
          <w:sz w:val="24"/>
          <w:szCs w:val="24"/>
        </w:rPr>
        <w:t>malware</w:t>
      </w:r>
      <w:proofErr w:type="gramEnd"/>
      <w:r w:rsidRPr="00E61ADD">
        <w:rPr>
          <w:rFonts w:ascii="Lucida Sans Unicode" w:hAnsi="Lucida Sans Unicode" w:eastAsia="Arial Narrow" w:cs="Lucida Sans Unicode"/>
          <w:color w:val="767171" w:themeColor="background2" w:themeShade="80"/>
          <w:sz w:val="24"/>
          <w:szCs w:val="24"/>
        </w:rPr>
        <w:t xml:space="preserve"> </w:t>
      </w:r>
      <w:r w:rsidRPr="00E61ADD" w:rsidR="0E23494F">
        <w:rPr>
          <w:rFonts w:ascii="Lucida Sans Unicode" w:hAnsi="Lucida Sans Unicode" w:eastAsia="Arial Narrow" w:cs="Lucida Sans Unicode"/>
          <w:color w:val="767171" w:themeColor="background2" w:themeShade="80"/>
          <w:sz w:val="24"/>
          <w:szCs w:val="24"/>
        </w:rPr>
        <w:t>en sus</w:t>
      </w:r>
      <w:r w:rsidRPr="00E61ADD">
        <w:rPr>
          <w:rFonts w:ascii="Lucida Sans Unicode" w:hAnsi="Lucida Sans Unicode" w:eastAsia="Arial Narrow" w:cs="Lucida Sans Unicode"/>
          <w:color w:val="767171" w:themeColor="background2" w:themeShade="80"/>
          <w:sz w:val="24"/>
          <w:szCs w:val="24"/>
        </w:rPr>
        <w:t xml:space="preserve"> archivos. </w:t>
      </w:r>
    </w:p>
    <w:p w:rsidRPr="00E61ADD" w:rsidR="00751334" w:rsidP="057C666E" w:rsidRDefault="627A1978" w14:paraId="520BBA16" w14:textId="78A63127">
      <w:pPr>
        <w:numPr>
          <w:ilvl w:val="1"/>
          <w:numId w:val="32"/>
        </w:numPr>
        <w:rPr>
          <w:rFonts w:ascii="Lucida Sans Unicode" w:hAnsi="Lucida Sans Unicode" w:eastAsia="Arial Narrow" w:cs="Lucida Sans Unicode"/>
          <w:color w:val="767171" w:themeColor="background2" w:themeShade="80"/>
          <w:sz w:val="24"/>
          <w:szCs w:val="24"/>
        </w:rPr>
      </w:pPr>
      <w:r w:rsidRPr="00E61ADD">
        <w:rPr>
          <w:rFonts w:ascii="Lucida Sans Unicode" w:hAnsi="Lucida Sans Unicode" w:eastAsia="Arial Narrow" w:cs="Lucida Sans Unicode"/>
          <w:color w:val="767171" w:themeColor="background2" w:themeShade="80"/>
          <w:sz w:val="24"/>
          <w:szCs w:val="24"/>
        </w:rPr>
        <w:t>Deshabilitar en la comunicación HTTP los métodos peligrosos como PUT, DELETE, TRACE. </w:t>
      </w:r>
    </w:p>
    <w:p w:rsidRPr="00E61ADD" w:rsidR="00751334" w:rsidP="057C666E" w:rsidRDefault="627A1978" w14:paraId="40833974" w14:textId="308364F8">
      <w:pPr>
        <w:numPr>
          <w:ilvl w:val="1"/>
          <w:numId w:val="32"/>
        </w:numPr>
        <w:rPr>
          <w:rFonts w:ascii="Lucida Sans Unicode" w:hAnsi="Lucida Sans Unicode" w:eastAsia="Arial Narrow" w:cs="Lucida Sans Unicode"/>
          <w:color w:val="767171" w:themeColor="background2" w:themeShade="80"/>
          <w:sz w:val="24"/>
          <w:szCs w:val="24"/>
        </w:rPr>
      </w:pPr>
      <w:r w:rsidRPr="00E61ADD">
        <w:rPr>
          <w:rFonts w:ascii="Lucida Sans Unicode" w:hAnsi="Lucida Sans Unicode" w:eastAsia="Arial Narrow" w:cs="Lucida Sans Unicode"/>
          <w:color w:val="767171" w:themeColor="background2" w:themeShade="80"/>
          <w:sz w:val="24"/>
          <w:szCs w:val="24"/>
        </w:rPr>
        <w:t>Habilitar las cabeceras de seguridad para el envío de información entre el navegador y el servidor web, entre otras: </w:t>
      </w:r>
      <w:r w:rsidRPr="0080440B">
        <w:rPr>
          <w:rFonts w:ascii="Lucida Sans Unicode" w:hAnsi="Lucida Sans Unicode" w:eastAsia="Arial Narrow" w:cs="Lucida Sans Unicode"/>
          <w:i/>
          <w:color w:val="767171" w:themeColor="background2" w:themeShade="80"/>
          <w:sz w:val="24"/>
          <w:szCs w:val="24"/>
        </w:rPr>
        <w:t>Content-Security-</w:t>
      </w:r>
      <w:proofErr w:type="spellStart"/>
      <w:r w:rsidRPr="0080440B">
        <w:rPr>
          <w:rFonts w:ascii="Lucida Sans Unicode" w:hAnsi="Lucida Sans Unicode" w:eastAsia="Arial Narrow" w:cs="Lucida Sans Unicode"/>
          <w:i/>
          <w:color w:val="767171" w:themeColor="background2" w:themeShade="80"/>
          <w:sz w:val="24"/>
          <w:szCs w:val="24"/>
        </w:rPr>
        <w:t>Policy</w:t>
      </w:r>
      <w:proofErr w:type="spellEnd"/>
      <w:r w:rsidRPr="0080440B">
        <w:rPr>
          <w:rFonts w:ascii="Lucida Sans Unicode" w:hAnsi="Lucida Sans Unicode" w:eastAsia="Arial Narrow" w:cs="Lucida Sans Unicode"/>
          <w:i/>
          <w:color w:val="767171" w:themeColor="background2" w:themeShade="80"/>
          <w:sz w:val="24"/>
          <w:szCs w:val="24"/>
        </w:rPr>
        <w:t> (CSP), X-Content-</w:t>
      </w:r>
      <w:proofErr w:type="spellStart"/>
      <w:r w:rsidRPr="0080440B">
        <w:rPr>
          <w:rFonts w:ascii="Lucida Sans Unicode" w:hAnsi="Lucida Sans Unicode" w:eastAsia="Arial Narrow" w:cs="Lucida Sans Unicode"/>
          <w:i/>
          <w:color w:val="767171" w:themeColor="background2" w:themeShade="80"/>
          <w:sz w:val="24"/>
          <w:szCs w:val="24"/>
        </w:rPr>
        <w:t>Type</w:t>
      </w:r>
      <w:proofErr w:type="spellEnd"/>
      <w:r w:rsidRPr="0080440B">
        <w:rPr>
          <w:rFonts w:ascii="Lucida Sans Unicode" w:hAnsi="Lucida Sans Unicode" w:eastAsia="Arial Narrow" w:cs="Lucida Sans Unicode"/>
          <w:i/>
          <w:color w:val="767171" w:themeColor="background2" w:themeShade="80"/>
          <w:sz w:val="24"/>
          <w:szCs w:val="24"/>
        </w:rPr>
        <w:t>-</w:t>
      </w:r>
      <w:proofErr w:type="spellStart"/>
      <w:r w:rsidRPr="0080440B">
        <w:rPr>
          <w:rFonts w:ascii="Lucida Sans Unicode" w:hAnsi="Lucida Sans Unicode" w:eastAsia="Arial Narrow" w:cs="Lucida Sans Unicode"/>
          <w:i/>
          <w:color w:val="767171" w:themeColor="background2" w:themeShade="80"/>
          <w:sz w:val="24"/>
          <w:szCs w:val="24"/>
        </w:rPr>
        <w:t>Options</w:t>
      </w:r>
      <w:proofErr w:type="spellEnd"/>
      <w:r w:rsidRPr="0080440B">
        <w:rPr>
          <w:rFonts w:ascii="Lucida Sans Unicode" w:hAnsi="Lucida Sans Unicode" w:eastAsia="Arial Narrow" w:cs="Lucida Sans Unicode"/>
          <w:i/>
          <w:color w:val="767171" w:themeColor="background2" w:themeShade="80"/>
          <w:sz w:val="24"/>
          <w:szCs w:val="24"/>
        </w:rPr>
        <w:t>, X-</w:t>
      </w:r>
      <w:proofErr w:type="spellStart"/>
      <w:proofErr w:type="gramStart"/>
      <w:r w:rsidRPr="0080440B">
        <w:rPr>
          <w:rFonts w:ascii="Lucida Sans Unicode" w:hAnsi="Lucida Sans Unicode" w:eastAsia="Arial Narrow" w:cs="Lucida Sans Unicode"/>
          <w:i/>
          <w:color w:val="767171" w:themeColor="background2" w:themeShade="80"/>
          <w:sz w:val="24"/>
          <w:szCs w:val="24"/>
        </w:rPr>
        <w:t>Frame</w:t>
      </w:r>
      <w:proofErr w:type="spellEnd"/>
      <w:proofErr w:type="gramEnd"/>
      <w:r w:rsidRPr="0080440B">
        <w:rPr>
          <w:rFonts w:ascii="Lucida Sans Unicode" w:hAnsi="Lucida Sans Unicode" w:eastAsia="Arial Narrow" w:cs="Lucida Sans Unicode"/>
          <w:i/>
          <w:color w:val="767171" w:themeColor="background2" w:themeShade="80"/>
          <w:sz w:val="24"/>
          <w:szCs w:val="24"/>
        </w:rPr>
        <w:t>-</w:t>
      </w:r>
      <w:proofErr w:type="spellStart"/>
      <w:r w:rsidRPr="0080440B">
        <w:rPr>
          <w:rFonts w:ascii="Lucida Sans Unicode" w:hAnsi="Lucida Sans Unicode" w:eastAsia="Arial Narrow" w:cs="Lucida Sans Unicode"/>
          <w:i/>
          <w:color w:val="767171" w:themeColor="background2" w:themeShade="80"/>
          <w:sz w:val="24"/>
          <w:szCs w:val="24"/>
        </w:rPr>
        <w:t>Options</w:t>
      </w:r>
      <w:proofErr w:type="spellEnd"/>
      <w:r w:rsidRPr="0080440B">
        <w:rPr>
          <w:rFonts w:ascii="Lucida Sans Unicode" w:hAnsi="Lucida Sans Unicode" w:eastAsia="Arial Narrow" w:cs="Lucida Sans Unicode"/>
          <w:i/>
          <w:color w:val="767171" w:themeColor="background2" w:themeShade="80"/>
          <w:sz w:val="24"/>
          <w:szCs w:val="24"/>
        </w:rPr>
        <w:t>, X-XSS-</w:t>
      </w:r>
      <w:proofErr w:type="spellStart"/>
      <w:r w:rsidRPr="0080440B">
        <w:rPr>
          <w:rFonts w:ascii="Lucida Sans Unicode" w:hAnsi="Lucida Sans Unicode" w:eastAsia="Arial Narrow" w:cs="Lucida Sans Unicode"/>
          <w:i/>
          <w:color w:val="767171" w:themeColor="background2" w:themeShade="80"/>
          <w:sz w:val="24"/>
          <w:szCs w:val="24"/>
        </w:rPr>
        <w:t>Protection</w:t>
      </w:r>
      <w:proofErr w:type="spellEnd"/>
      <w:r w:rsidRPr="0080440B">
        <w:rPr>
          <w:rFonts w:ascii="Lucida Sans Unicode" w:hAnsi="Lucida Sans Unicode" w:eastAsia="Arial Narrow" w:cs="Lucida Sans Unicode"/>
          <w:i/>
          <w:color w:val="767171" w:themeColor="background2" w:themeShade="80"/>
          <w:sz w:val="24"/>
          <w:szCs w:val="24"/>
        </w:rPr>
        <w:t>, </w:t>
      </w:r>
      <w:proofErr w:type="spellStart"/>
      <w:r w:rsidRPr="0080440B">
        <w:rPr>
          <w:rFonts w:ascii="Lucida Sans Unicode" w:hAnsi="Lucida Sans Unicode" w:eastAsia="Arial Narrow" w:cs="Lucida Sans Unicode"/>
          <w:i/>
          <w:color w:val="767171" w:themeColor="background2" w:themeShade="80"/>
          <w:sz w:val="24"/>
          <w:szCs w:val="24"/>
        </w:rPr>
        <w:t>Strict</w:t>
      </w:r>
      <w:proofErr w:type="spellEnd"/>
      <w:r w:rsidRPr="0080440B">
        <w:rPr>
          <w:rFonts w:ascii="Lucida Sans Unicode" w:hAnsi="Lucida Sans Unicode" w:eastAsia="Arial Narrow" w:cs="Lucida Sans Unicode"/>
          <w:i/>
          <w:color w:val="767171" w:themeColor="background2" w:themeShade="80"/>
          <w:sz w:val="24"/>
          <w:szCs w:val="24"/>
        </w:rPr>
        <w:t>-</w:t>
      </w:r>
      <w:proofErr w:type="spellStart"/>
      <w:r w:rsidRPr="0080440B">
        <w:rPr>
          <w:rFonts w:ascii="Lucida Sans Unicode" w:hAnsi="Lucida Sans Unicode" w:eastAsia="Arial Narrow" w:cs="Lucida Sans Unicode"/>
          <w:i/>
          <w:color w:val="767171" w:themeColor="background2" w:themeShade="80"/>
          <w:sz w:val="24"/>
          <w:szCs w:val="24"/>
        </w:rPr>
        <w:t>Transport</w:t>
      </w:r>
      <w:proofErr w:type="spellEnd"/>
      <w:r w:rsidRPr="0080440B">
        <w:rPr>
          <w:rFonts w:ascii="Lucida Sans Unicode" w:hAnsi="Lucida Sans Unicode" w:eastAsia="Arial Narrow" w:cs="Lucida Sans Unicode"/>
          <w:i/>
          <w:color w:val="767171" w:themeColor="background2" w:themeShade="80"/>
          <w:sz w:val="24"/>
          <w:szCs w:val="24"/>
        </w:rPr>
        <w:t>-Security (HSTS)</w:t>
      </w:r>
      <w:r w:rsidRPr="0080440B" w:rsidR="62D99386">
        <w:rPr>
          <w:rFonts w:ascii="Lucida Sans Unicode" w:hAnsi="Lucida Sans Unicode" w:eastAsia="Arial Narrow" w:cs="Lucida Sans Unicode"/>
          <w:i/>
          <w:color w:val="767171" w:themeColor="background2" w:themeShade="80"/>
          <w:sz w:val="24"/>
          <w:szCs w:val="24"/>
        </w:rPr>
        <w:t>,</w:t>
      </w:r>
      <w:r w:rsidRPr="0080440B">
        <w:rPr>
          <w:rFonts w:ascii="Lucida Sans Unicode" w:hAnsi="Lucida Sans Unicode" w:eastAsia="Arial Narrow" w:cs="Lucida Sans Unicode"/>
          <w:i/>
          <w:color w:val="767171" w:themeColor="background2" w:themeShade="80"/>
          <w:sz w:val="24"/>
          <w:szCs w:val="24"/>
        </w:rPr>
        <w:t> </w:t>
      </w:r>
      <w:proofErr w:type="spellStart"/>
      <w:r w:rsidRPr="0080440B">
        <w:rPr>
          <w:rFonts w:ascii="Lucida Sans Unicode" w:hAnsi="Lucida Sans Unicode" w:eastAsia="Arial Narrow" w:cs="Lucida Sans Unicode"/>
          <w:i/>
          <w:color w:val="767171" w:themeColor="background2" w:themeShade="80"/>
          <w:sz w:val="24"/>
          <w:szCs w:val="24"/>
        </w:rPr>
        <w:t>Public</w:t>
      </w:r>
      <w:proofErr w:type="spellEnd"/>
      <w:r w:rsidRPr="0080440B">
        <w:rPr>
          <w:rFonts w:ascii="Lucida Sans Unicode" w:hAnsi="Lucida Sans Unicode" w:eastAsia="Arial Narrow" w:cs="Lucida Sans Unicode"/>
          <w:i/>
          <w:color w:val="767171" w:themeColor="background2" w:themeShade="80"/>
          <w:sz w:val="24"/>
          <w:szCs w:val="24"/>
        </w:rPr>
        <w:t>-Key-</w:t>
      </w:r>
      <w:proofErr w:type="spellStart"/>
      <w:r w:rsidRPr="0080440B">
        <w:rPr>
          <w:rFonts w:ascii="Lucida Sans Unicode" w:hAnsi="Lucida Sans Unicode" w:eastAsia="Arial Narrow" w:cs="Lucida Sans Unicode"/>
          <w:i/>
          <w:color w:val="767171" w:themeColor="background2" w:themeShade="80"/>
          <w:sz w:val="24"/>
          <w:szCs w:val="24"/>
        </w:rPr>
        <w:t>Pins</w:t>
      </w:r>
      <w:proofErr w:type="spellEnd"/>
      <w:r w:rsidRPr="0080440B">
        <w:rPr>
          <w:rFonts w:ascii="Lucida Sans Unicode" w:hAnsi="Lucida Sans Unicode" w:eastAsia="Arial Narrow" w:cs="Lucida Sans Unicode"/>
          <w:i/>
          <w:color w:val="767171" w:themeColor="background2" w:themeShade="80"/>
          <w:sz w:val="24"/>
          <w:szCs w:val="24"/>
        </w:rPr>
        <w:t> (HPKP) </w:t>
      </w:r>
      <w:proofErr w:type="spellStart"/>
      <w:r w:rsidRPr="0080440B">
        <w:rPr>
          <w:rFonts w:ascii="Lucida Sans Unicode" w:hAnsi="Lucida Sans Unicode" w:eastAsia="Arial Narrow" w:cs="Lucida Sans Unicode"/>
          <w:i/>
          <w:color w:val="767171" w:themeColor="background2" w:themeShade="80"/>
          <w:sz w:val="24"/>
          <w:szCs w:val="24"/>
        </w:rPr>
        <w:t>Referrer-Policy</w:t>
      </w:r>
      <w:proofErr w:type="spellEnd"/>
      <w:r w:rsidRPr="0080440B">
        <w:rPr>
          <w:rFonts w:ascii="Lucida Sans Unicode" w:hAnsi="Lucida Sans Unicode" w:eastAsia="Arial Narrow" w:cs="Lucida Sans Unicode"/>
          <w:i/>
          <w:color w:val="767171" w:themeColor="background2" w:themeShade="80"/>
          <w:sz w:val="24"/>
          <w:szCs w:val="24"/>
        </w:rPr>
        <w:t>, </w:t>
      </w:r>
      <w:proofErr w:type="spellStart"/>
      <w:r w:rsidRPr="0080440B">
        <w:rPr>
          <w:rFonts w:ascii="Lucida Sans Unicode" w:hAnsi="Lucida Sans Unicode" w:eastAsia="Arial Narrow" w:cs="Lucida Sans Unicode"/>
          <w:i/>
          <w:color w:val="767171" w:themeColor="background2" w:themeShade="80"/>
          <w:sz w:val="24"/>
          <w:szCs w:val="24"/>
        </w:rPr>
        <w:t>Feature-Policy</w:t>
      </w:r>
      <w:proofErr w:type="spellEnd"/>
      <w:r w:rsidRPr="00E61ADD">
        <w:rPr>
          <w:rFonts w:ascii="Lucida Sans Unicode" w:hAnsi="Lucida Sans Unicode" w:eastAsia="Arial Narrow" w:cs="Lucida Sans Unicode"/>
          <w:color w:val="767171" w:themeColor="background2" w:themeShade="80"/>
          <w:sz w:val="24"/>
          <w:szCs w:val="24"/>
        </w:rPr>
        <w:t xml:space="preserve">, para </w:t>
      </w:r>
      <w:r w:rsidRPr="0080440B">
        <w:rPr>
          <w:rFonts w:ascii="Lucida Sans Unicode" w:hAnsi="Lucida Sans Unicode" w:eastAsia="Arial Narrow" w:cs="Lucida Sans Unicode"/>
          <w:i/>
          <w:color w:val="767171" w:themeColor="background2" w:themeShade="80"/>
          <w:sz w:val="24"/>
          <w:szCs w:val="24"/>
        </w:rPr>
        <w:t>cookies</w:t>
      </w:r>
      <w:r w:rsidRPr="00E61ADD">
        <w:rPr>
          <w:rFonts w:ascii="Lucida Sans Unicode" w:hAnsi="Lucida Sans Unicode" w:eastAsia="Arial Narrow" w:cs="Lucida Sans Unicode"/>
          <w:color w:val="767171" w:themeColor="background2" w:themeShade="80"/>
          <w:sz w:val="24"/>
          <w:szCs w:val="24"/>
        </w:rPr>
        <w:t xml:space="preserve"> habilitar </w:t>
      </w:r>
      <w:proofErr w:type="spellStart"/>
      <w:r w:rsidRPr="0080440B">
        <w:rPr>
          <w:rFonts w:ascii="Lucida Sans Unicode" w:hAnsi="Lucida Sans Unicode" w:eastAsia="Arial Narrow" w:cs="Lucida Sans Unicode"/>
          <w:i/>
          <w:color w:val="767171" w:themeColor="background2" w:themeShade="80"/>
          <w:sz w:val="24"/>
          <w:szCs w:val="24"/>
        </w:rPr>
        <w:t>secure</w:t>
      </w:r>
      <w:proofErr w:type="spellEnd"/>
      <w:r w:rsidRPr="00E61ADD">
        <w:rPr>
          <w:rFonts w:ascii="Lucida Sans Unicode" w:hAnsi="Lucida Sans Unicode" w:eastAsia="Arial Narrow" w:cs="Lucida Sans Unicode"/>
          <w:color w:val="767171" w:themeColor="background2" w:themeShade="80"/>
          <w:sz w:val="24"/>
          <w:szCs w:val="24"/>
        </w:rPr>
        <w:t xml:space="preserve"> y </w:t>
      </w:r>
      <w:proofErr w:type="spellStart"/>
      <w:r w:rsidRPr="0080440B">
        <w:rPr>
          <w:rFonts w:ascii="Lucida Sans Unicode" w:hAnsi="Lucida Sans Unicode" w:eastAsia="Arial Narrow" w:cs="Lucida Sans Unicode"/>
          <w:i/>
          <w:color w:val="767171" w:themeColor="background2" w:themeShade="80"/>
          <w:sz w:val="24"/>
          <w:szCs w:val="24"/>
        </w:rPr>
        <w:t>HttpOnly</w:t>
      </w:r>
      <w:proofErr w:type="spellEnd"/>
    </w:p>
    <w:p w:rsidRPr="00E61ADD" w:rsidR="00751334" w:rsidP="057C666E" w:rsidRDefault="627A1978" w14:paraId="00514510" w14:textId="252D6498">
      <w:pPr>
        <w:numPr>
          <w:ilvl w:val="1"/>
          <w:numId w:val="32"/>
        </w:numPr>
        <w:rPr>
          <w:rFonts w:ascii="Lucida Sans Unicode" w:hAnsi="Lucida Sans Unicode" w:eastAsia="Arial Narrow" w:cs="Lucida Sans Unicode"/>
          <w:color w:val="767171" w:themeColor="background2" w:themeShade="80"/>
          <w:sz w:val="24"/>
          <w:szCs w:val="24"/>
        </w:rPr>
      </w:pPr>
      <w:r w:rsidRPr="00E61ADD">
        <w:rPr>
          <w:rFonts w:ascii="Lucida Sans Unicode" w:hAnsi="Lucida Sans Unicode" w:eastAsia="Arial Narrow" w:cs="Lucida Sans Unicode"/>
          <w:color w:val="767171" w:themeColor="background2" w:themeShade="80"/>
          <w:sz w:val="24"/>
          <w:szCs w:val="24"/>
        </w:rPr>
        <w:t>Aplicar técnicas de sanitización de parámetros de entrada mediante la eliminación de etiquetas, saltos de línea, espacios en blanco y otros caracteres especiales que comúnmente conforman un «script».  </w:t>
      </w:r>
    </w:p>
    <w:p w:rsidRPr="00E61ADD" w:rsidR="00751334" w:rsidP="057C666E" w:rsidRDefault="627A1978" w14:paraId="1DAF7BAF" w14:textId="3BC55BFB">
      <w:pPr>
        <w:numPr>
          <w:ilvl w:val="1"/>
          <w:numId w:val="32"/>
        </w:numPr>
        <w:rPr>
          <w:rFonts w:ascii="Lucida Sans Unicode" w:hAnsi="Lucida Sans Unicode" w:eastAsia="Arial Narrow" w:cs="Lucida Sans Unicode"/>
          <w:color w:val="767171" w:themeColor="background2" w:themeShade="80"/>
          <w:sz w:val="24"/>
          <w:szCs w:val="24"/>
        </w:rPr>
      </w:pPr>
      <w:r w:rsidRPr="00E61ADD">
        <w:rPr>
          <w:rFonts w:ascii="Lucida Sans Unicode" w:hAnsi="Lucida Sans Unicode" w:eastAsia="Arial Narrow" w:cs="Lucida Sans Unicode"/>
          <w:color w:val="767171" w:themeColor="background2" w:themeShade="80"/>
          <w:sz w:val="24"/>
          <w:szCs w:val="24"/>
        </w:rPr>
        <w:t xml:space="preserve">Realizar sanitización de caracteres especiales (secuencia de escape de variables en el código de </w:t>
      </w:r>
      <w:r w:rsidRPr="00E61ADD" w:rsidR="5C5F59B8">
        <w:rPr>
          <w:rFonts w:ascii="Lucida Sans Unicode" w:hAnsi="Lucida Sans Unicode" w:eastAsia="Arial Narrow" w:cs="Lucida Sans Unicode"/>
          <w:color w:val="767171" w:themeColor="background2" w:themeShade="80"/>
          <w:sz w:val="24"/>
          <w:szCs w:val="24"/>
        </w:rPr>
        <w:t>p</w:t>
      </w:r>
      <w:r w:rsidRPr="00E61ADD">
        <w:rPr>
          <w:rFonts w:ascii="Lucida Sans Unicode" w:hAnsi="Lucida Sans Unicode" w:eastAsia="Arial Narrow" w:cs="Lucida Sans Unicode"/>
          <w:color w:val="767171" w:themeColor="background2" w:themeShade="80"/>
          <w:sz w:val="24"/>
          <w:szCs w:val="24"/>
        </w:rPr>
        <w:t>rogramación). </w:t>
      </w:r>
    </w:p>
    <w:p w:rsidRPr="00E61ADD" w:rsidR="00751334" w:rsidP="007506BC" w:rsidRDefault="627A1978" w14:paraId="68F0937D" w14:textId="6C825CC4">
      <w:pPr>
        <w:numPr>
          <w:ilvl w:val="1"/>
          <w:numId w:val="32"/>
        </w:numPr>
        <w:rPr>
          <w:rFonts w:ascii="Lucida Sans Unicode" w:hAnsi="Lucida Sans Unicode" w:eastAsia="Arial Narrow" w:cs="Lucida Sans Unicode"/>
          <w:color w:val="767171" w:themeColor="background2" w:themeShade="80"/>
          <w:sz w:val="24"/>
          <w:szCs w:val="24"/>
        </w:rPr>
      </w:pPr>
      <w:r w:rsidRPr="00E61ADD">
        <w:rPr>
          <w:rFonts w:ascii="Lucida Sans Unicode" w:hAnsi="Lucida Sans Unicode" w:eastAsia="Arial Narrow" w:cs="Lucida Sans Unicode"/>
          <w:color w:val="767171" w:themeColor="background2" w:themeShade="80"/>
          <w:sz w:val="24"/>
          <w:szCs w:val="24"/>
        </w:rPr>
        <w:t xml:space="preserve">Habilitar mecanismos de autenticación, mediante la generación de contraseñas robustas y solicitar renovaciones periódicas de estas; así como implementar mecanismos de captcha para los </w:t>
      </w:r>
      <w:r w:rsidRPr="00E61ADD" w:rsidR="15B6086D">
        <w:rPr>
          <w:rFonts w:ascii="Lucida Sans Unicode" w:hAnsi="Lucida Sans Unicode" w:eastAsia="Arial Narrow" w:cs="Lucida Sans Unicode"/>
          <w:color w:val="767171" w:themeColor="background2" w:themeShade="80"/>
          <w:sz w:val="24"/>
          <w:szCs w:val="24"/>
        </w:rPr>
        <w:t xml:space="preserve">trámites, Otros Procedimientos Administrativos y </w:t>
      </w:r>
      <w:r w:rsidR="00230929">
        <w:rPr>
          <w:rFonts w:ascii="Lucida Sans Unicode" w:hAnsi="Lucida Sans Unicode" w:eastAsia="Arial Narrow" w:cs="Lucida Sans Unicode"/>
          <w:color w:val="767171" w:themeColor="background2" w:themeShade="80"/>
          <w:sz w:val="24"/>
          <w:szCs w:val="24"/>
        </w:rPr>
        <w:t>Servicios de consulta de información</w:t>
      </w:r>
      <w:r w:rsidRPr="00E61ADD" w:rsidR="15B6086D">
        <w:rPr>
          <w:rFonts w:ascii="Lucida Sans Unicode" w:hAnsi="Lucida Sans Unicode" w:eastAsia="Arial Narrow" w:cs="Lucida Sans Unicode"/>
          <w:color w:val="767171" w:themeColor="background2" w:themeShade="80"/>
          <w:sz w:val="24"/>
          <w:szCs w:val="24"/>
        </w:rPr>
        <w:t xml:space="preserve"> </w:t>
      </w:r>
      <w:r w:rsidRPr="00E61ADD">
        <w:rPr>
          <w:rFonts w:ascii="Lucida Sans Unicode" w:hAnsi="Lucida Sans Unicode" w:eastAsia="Arial Narrow" w:cs="Lucida Sans Unicode"/>
          <w:color w:val="767171" w:themeColor="background2" w:themeShade="80"/>
          <w:sz w:val="24"/>
          <w:szCs w:val="24"/>
        </w:rPr>
        <w:t>que se dispongan a través de la sede y que de acuerdo con el análisis de riesgos así lo requieran.</w:t>
      </w:r>
    </w:p>
    <w:p w:rsidRPr="00E61ADD" w:rsidR="00751334" w:rsidP="007506BC" w:rsidRDefault="627A1978" w14:paraId="4A4798C2" w14:textId="3C9346B9">
      <w:pPr>
        <w:numPr>
          <w:ilvl w:val="1"/>
          <w:numId w:val="32"/>
        </w:numPr>
        <w:rPr>
          <w:rFonts w:ascii="Lucida Sans Unicode" w:hAnsi="Lucida Sans Unicode" w:eastAsia="Arial Narrow" w:cs="Lucida Sans Unicode"/>
          <w:color w:val="767171" w:themeColor="background2" w:themeShade="80"/>
          <w:sz w:val="24"/>
          <w:szCs w:val="24"/>
        </w:rPr>
      </w:pPr>
      <w:r w:rsidRPr="00E61ADD">
        <w:rPr>
          <w:rFonts w:ascii="Lucida Sans Unicode" w:hAnsi="Lucida Sans Unicode" w:eastAsia="Arial Narrow" w:cs="Lucida Sans Unicode"/>
          <w:color w:val="767171" w:themeColor="background2" w:themeShade="80"/>
          <w:sz w:val="24"/>
          <w:szCs w:val="24"/>
        </w:rPr>
        <w:t>Implementar mensajes de error genéricos que no revelen información acerca de la tecnología usada, excepciones o parámetros que dispararon el error específico.  </w:t>
      </w:r>
    </w:p>
    <w:p w:rsidRPr="00E61ADD" w:rsidR="00751334" w:rsidP="007506BC" w:rsidRDefault="627A1978" w14:paraId="1239C3DA" w14:textId="161FAFE6">
      <w:pPr>
        <w:numPr>
          <w:ilvl w:val="1"/>
          <w:numId w:val="32"/>
        </w:numPr>
        <w:rPr>
          <w:rFonts w:ascii="Lucida Sans Unicode" w:hAnsi="Lucida Sans Unicode" w:eastAsia="Arial Narrow" w:cs="Lucida Sans Unicode"/>
          <w:color w:val="767171" w:themeColor="background2" w:themeShade="80"/>
          <w:sz w:val="24"/>
          <w:szCs w:val="24"/>
        </w:rPr>
      </w:pPr>
      <w:r w:rsidRPr="00E61ADD">
        <w:rPr>
          <w:rFonts w:ascii="Lucida Sans Unicode" w:hAnsi="Lucida Sans Unicode" w:eastAsia="Arial Narrow" w:cs="Lucida Sans Unicode"/>
          <w:color w:val="767171" w:themeColor="background2" w:themeShade="80"/>
          <w:sz w:val="24"/>
          <w:szCs w:val="24"/>
        </w:rPr>
        <w:t>Los componentes de la arquitectura de solución que soportan la sede</w:t>
      </w:r>
      <w:r w:rsidRPr="00E61ADD" w:rsidR="6EB1BCCA">
        <w:rPr>
          <w:rFonts w:ascii="Lucida Sans Unicode" w:hAnsi="Lucida Sans Unicode" w:eastAsia="Arial Narrow" w:cs="Lucida Sans Unicode"/>
          <w:color w:val="767171" w:themeColor="background2" w:themeShade="80"/>
          <w:sz w:val="24"/>
          <w:szCs w:val="24"/>
        </w:rPr>
        <w:t xml:space="preserve"> </w:t>
      </w:r>
      <w:r w:rsidRPr="00E61ADD" w:rsidR="174519E6">
        <w:rPr>
          <w:rFonts w:ascii="Lucida Sans Unicode" w:hAnsi="Lucida Sans Unicode" w:eastAsia="Arial Narrow" w:cs="Lucida Sans Unicode"/>
          <w:color w:val="767171" w:themeColor="background2" w:themeShade="80"/>
          <w:sz w:val="24"/>
          <w:szCs w:val="24"/>
        </w:rPr>
        <w:t>electrónica</w:t>
      </w:r>
      <w:r w:rsidRPr="00E61ADD">
        <w:rPr>
          <w:rFonts w:ascii="Lucida Sans Unicode" w:hAnsi="Lucida Sans Unicode" w:eastAsia="Arial Narrow" w:cs="Lucida Sans Unicode"/>
          <w:color w:val="767171" w:themeColor="background2" w:themeShade="80"/>
          <w:sz w:val="24"/>
          <w:szCs w:val="24"/>
        </w:rPr>
        <w:t xml:space="preserve"> deben estar actualizados a la última versión soportada</w:t>
      </w:r>
      <w:r w:rsidRPr="00E61ADD" w:rsidR="0D318E39">
        <w:rPr>
          <w:rFonts w:ascii="Lucida Sans Unicode" w:hAnsi="Lucida Sans Unicode" w:eastAsia="Arial Narrow" w:cs="Lucida Sans Unicode"/>
          <w:color w:val="767171" w:themeColor="background2" w:themeShade="80"/>
          <w:sz w:val="24"/>
          <w:szCs w:val="24"/>
        </w:rPr>
        <w:t>,</w:t>
      </w:r>
      <w:r w:rsidRPr="00E61ADD">
        <w:rPr>
          <w:rFonts w:ascii="Lucida Sans Unicode" w:hAnsi="Lucida Sans Unicode" w:eastAsia="Arial Narrow" w:cs="Lucida Sans Unicode"/>
          <w:color w:val="767171" w:themeColor="background2" w:themeShade="80"/>
          <w:sz w:val="24"/>
          <w:szCs w:val="24"/>
        </w:rPr>
        <w:t xml:space="preserve"> que incluye las mejoras de seguridad liberadas por el fabricante</w:t>
      </w:r>
      <w:r w:rsidRPr="00E61ADD" w:rsidR="6A62275D">
        <w:rPr>
          <w:rFonts w:ascii="Lucida Sans Unicode" w:hAnsi="Lucida Sans Unicode" w:eastAsia="Arial Narrow" w:cs="Lucida Sans Unicode"/>
          <w:color w:val="767171" w:themeColor="background2" w:themeShade="80"/>
          <w:sz w:val="24"/>
          <w:szCs w:val="24"/>
        </w:rPr>
        <w:t>,</w:t>
      </w:r>
      <w:r w:rsidRPr="00E61ADD">
        <w:rPr>
          <w:rFonts w:ascii="Lucida Sans Unicode" w:hAnsi="Lucida Sans Unicode" w:eastAsia="Arial Narrow" w:cs="Lucida Sans Unicode"/>
          <w:color w:val="767171" w:themeColor="background2" w:themeShade="80"/>
          <w:sz w:val="24"/>
          <w:szCs w:val="24"/>
        </w:rPr>
        <w:t xml:space="preserve"> en atención al plan de actualización de la </w:t>
      </w:r>
      <w:r w:rsidRPr="00E61ADD" w:rsidR="33A5E906">
        <w:rPr>
          <w:rFonts w:ascii="Lucida Sans Unicode" w:hAnsi="Lucida Sans Unicode" w:eastAsia="Arial Narrow" w:cs="Lucida Sans Unicode"/>
          <w:color w:val="767171" w:themeColor="background2" w:themeShade="80"/>
          <w:sz w:val="24"/>
          <w:szCs w:val="24"/>
        </w:rPr>
        <w:t>autoridad</w:t>
      </w:r>
      <w:r w:rsidRPr="00E61ADD">
        <w:rPr>
          <w:rFonts w:ascii="Lucida Sans Unicode" w:hAnsi="Lucida Sans Unicode" w:eastAsia="Arial Narrow" w:cs="Lucida Sans Unicode"/>
          <w:color w:val="767171" w:themeColor="background2" w:themeShade="80"/>
          <w:sz w:val="24"/>
          <w:szCs w:val="24"/>
        </w:rPr>
        <w:t xml:space="preserve"> y los riesgos de seguridad identificados.</w:t>
      </w:r>
    </w:p>
    <w:p w:rsidRPr="00E61ADD" w:rsidR="00751334" w:rsidP="007506BC" w:rsidRDefault="627A1978" w14:paraId="45EB9324" w14:textId="4FA32AB5">
      <w:pPr>
        <w:numPr>
          <w:ilvl w:val="1"/>
          <w:numId w:val="32"/>
        </w:numPr>
        <w:rPr>
          <w:rFonts w:ascii="Lucida Sans Unicode" w:hAnsi="Lucida Sans Unicode" w:eastAsia="Arial Narrow" w:cs="Lucida Sans Unicode"/>
          <w:color w:val="767171" w:themeColor="background2" w:themeShade="80"/>
          <w:sz w:val="24"/>
          <w:szCs w:val="24"/>
        </w:rPr>
      </w:pPr>
      <w:r w:rsidRPr="00E61ADD">
        <w:rPr>
          <w:rFonts w:ascii="Lucida Sans Unicode" w:hAnsi="Lucida Sans Unicode" w:eastAsia="Arial Narrow" w:cs="Lucida Sans Unicode"/>
          <w:color w:val="767171" w:themeColor="background2" w:themeShade="80"/>
          <w:sz w:val="24"/>
          <w:szCs w:val="24"/>
        </w:rPr>
        <w:t>Publicar en la sede electrónica la política de datos personales y su aviso de privacidad con el fin de dar cumplimiento</w:t>
      </w:r>
      <w:r w:rsidRPr="00E61ADD" w:rsidR="1ED14BE4">
        <w:rPr>
          <w:rFonts w:ascii="Lucida Sans Unicode" w:hAnsi="Lucida Sans Unicode" w:eastAsia="Arial Narrow" w:cs="Lucida Sans Unicode"/>
          <w:color w:val="767171" w:themeColor="background2" w:themeShade="80"/>
          <w:sz w:val="24"/>
          <w:szCs w:val="24"/>
        </w:rPr>
        <w:t xml:space="preserve"> a</w:t>
      </w:r>
      <w:r w:rsidRPr="00E61ADD">
        <w:rPr>
          <w:rFonts w:ascii="Lucida Sans Unicode" w:hAnsi="Lucida Sans Unicode" w:eastAsia="Arial Narrow" w:cs="Lucida Sans Unicode"/>
          <w:color w:val="767171" w:themeColor="background2" w:themeShade="80"/>
          <w:sz w:val="24"/>
          <w:szCs w:val="24"/>
        </w:rPr>
        <w:t xml:space="preserve"> la </w:t>
      </w:r>
      <w:r w:rsidRPr="00E61ADD" w:rsidR="0759FE53">
        <w:rPr>
          <w:rFonts w:ascii="Lucida Sans Unicode" w:hAnsi="Lucida Sans Unicode" w:eastAsia="Arial Narrow" w:cs="Lucida Sans Unicode"/>
          <w:color w:val="767171" w:themeColor="background2" w:themeShade="80"/>
          <w:sz w:val="24"/>
          <w:szCs w:val="24"/>
        </w:rPr>
        <w:t>L</w:t>
      </w:r>
      <w:r w:rsidRPr="00E61ADD">
        <w:rPr>
          <w:rFonts w:ascii="Lucida Sans Unicode" w:hAnsi="Lucida Sans Unicode" w:eastAsia="Arial Narrow" w:cs="Lucida Sans Unicode"/>
          <w:color w:val="767171" w:themeColor="background2" w:themeShade="80"/>
          <w:sz w:val="24"/>
          <w:szCs w:val="24"/>
        </w:rPr>
        <w:t>ey 1581 de 2012. </w:t>
      </w:r>
    </w:p>
    <w:p w:rsidRPr="00E61ADD" w:rsidR="00751334" w:rsidP="007506BC" w:rsidRDefault="29E9578B" w14:paraId="7BB35355" w14:textId="38193344">
      <w:pPr>
        <w:numPr>
          <w:ilvl w:val="1"/>
          <w:numId w:val="32"/>
        </w:numPr>
        <w:rPr>
          <w:rFonts w:ascii="Lucida Sans Unicode" w:hAnsi="Lucida Sans Unicode" w:eastAsia="Arial Narrow" w:cs="Lucida Sans Unicode"/>
          <w:color w:val="767171" w:themeColor="background2" w:themeShade="80"/>
          <w:sz w:val="24"/>
          <w:szCs w:val="24"/>
        </w:rPr>
      </w:pPr>
      <w:r w:rsidRPr="00E61ADD">
        <w:rPr>
          <w:rFonts w:ascii="Lucida Sans Unicode" w:hAnsi="Lucida Sans Unicode" w:eastAsia="Arial Narrow" w:cs="Lucida Sans Unicode"/>
          <w:color w:val="767171" w:themeColor="background2" w:themeShade="80"/>
          <w:sz w:val="24"/>
          <w:szCs w:val="24"/>
        </w:rPr>
        <w:t>Implementar</w:t>
      </w:r>
      <w:r w:rsidRPr="00E61ADD" w:rsidR="627A1978">
        <w:rPr>
          <w:rFonts w:ascii="Lucida Sans Unicode" w:hAnsi="Lucida Sans Unicode" w:eastAsia="Arial Narrow" w:cs="Lucida Sans Unicode"/>
          <w:color w:val="767171" w:themeColor="background2" w:themeShade="80"/>
          <w:sz w:val="24"/>
          <w:szCs w:val="24"/>
        </w:rPr>
        <w:t xml:space="preserve"> medidas de seguridad </w:t>
      </w:r>
      <w:r w:rsidRPr="00E61ADD" w:rsidR="21F86C03">
        <w:rPr>
          <w:rFonts w:ascii="Lucida Sans Unicode" w:hAnsi="Lucida Sans Unicode" w:eastAsia="Arial Narrow" w:cs="Lucida Sans Unicode"/>
          <w:color w:val="767171" w:themeColor="background2" w:themeShade="80"/>
          <w:sz w:val="24"/>
          <w:szCs w:val="24"/>
        </w:rPr>
        <w:t xml:space="preserve">en el </w:t>
      </w:r>
      <w:r w:rsidRPr="00E61ADD" w:rsidR="627A1978">
        <w:rPr>
          <w:rFonts w:ascii="Lucida Sans Unicode" w:hAnsi="Lucida Sans Unicode" w:eastAsia="Arial Narrow" w:cs="Lucida Sans Unicode"/>
          <w:color w:val="767171" w:themeColor="background2" w:themeShade="80"/>
          <w:sz w:val="24"/>
          <w:szCs w:val="24"/>
        </w:rPr>
        <w:t>hosting (políticas de seguridad informática y acciones prácticas de ciberseguridad)</w:t>
      </w:r>
      <w:r w:rsidRPr="00E61ADD" w:rsidR="7F310599">
        <w:rPr>
          <w:rFonts w:ascii="Lucida Sans Unicode" w:hAnsi="Lucida Sans Unicode" w:eastAsia="Arial Narrow" w:cs="Lucida Sans Unicode"/>
          <w:color w:val="767171" w:themeColor="background2" w:themeShade="80"/>
          <w:sz w:val="24"/>
          <w:szCs w:val="24"/>
        </w:rPr>
        <w:t>,</w:t>
      </w:r>
      <w:r w:rsidRPr="00E61ADD" w:rsidR="627A1978">
        <w:rPr>
          <w:rFonts w:ascii="Lucida Sans Unicode" w:hAnsi="Lucida Sans Unicode" w:eastAsia="Arial Narrow" w:cs="Lucida Sans Unicode"/>
          <w:color w:val="767171" w:themeColor="background2" w:themeShade="80"/>
          <w:sz w:val="24"/>
          <w:szCs w:val="24"/>
        </w:rPr>
        <w:t xml:space="preserve"> </w:t>
      </w:r>
      <w:r w:rsidRPr="00E61ADD" w:rsidR="54341891">
        <w:rPr>
          <w:rFonts w:ascii="Lucida Sans Unicode" w:hAnsi="Lucida Sans Unicode" w:eastAsia="Arial Narrow" w:cs="Lucida Sans Unicode"/>
          <w:color w:val="767171" w:themeColor="background2" w:themeShade="80"/>
          <w:sz w:val="24"/>
          <w:szCs w:val="24"/>
        </w:rPr>
        <w:t>en</w:t>
      </w:r>
      <w:r w:rsidRPr="00E61ADD" w:rsidR="627A1978">
        <w:rPr>
          <w:rFonts w:ascii="Lucida Sans Unicode" w:hAnsi="Lucida Sans Unicode" w:eastAsia="Arial Narrow" w:cs="Lucida Sans Unicode"/>
          <w:color w:val="767171" w:themeColor="background2" w:themeShade="80"/>
          <w:sz w:val="24"/>
          <w:szCs w:val="24"/>
        </w:rPr>
        <w:t xml:space="preserve"> cumplimiento de las políticas internas de seguridad de la información de la</w:t>
      </w:r>
      <w:r w:rsidRPr="00E61ADD" w:rsidR="0E4BA452">
        <w:rPr>
          <w:rFonts w:ascii="Lucida Sans Unicode" w:hAnsi="Lucida Sans Unicode" w:eastAsia="Arial Narrow" w:cs="Lucida Sans Unicode"/>
          <w:color w:val="767171" w:themeColor="background2" w:themeShade="80"/>
          <w:sz w:val="24"/>
          <w:szCs w:val="24"/>
        </w:rPr>
        <w:t xml:space="preserve"> autoridad.</w:t>
      </w:r>
      <w:r w:rsidRPr="00E61ADD" w:rsidR="627A1978">
        <w:rPr>
          <w:rFonts w:ascii="Lucida Sans Unicode" w:hAnsi="Lucida Sans Unicode" w:eastAsia="Arial Narrow" w:cs="Lucida Sans Unicode"/>
          <w:color w:val="767171" w:themeColor="background2" w:themeShade="80"/>
          <w:sz w:val="24"/>
          <w:szCs w:val="24"/>
        </w:rPr>
        <w:t> </w:t>
      </w:r>
    </w:p>
    <w:p w:rsidRPr="00E61ADD" w:rsidR="00751334" w:rsidP="007506BC" w:rsidRDefault="627A1978" w14:paraId="2791CA1C" w14:textId="6BE40518">
      <w:pPr>
        <w:numPr>
          <w:ilvl w:val="1"/>
          <w:numId w:val="32"/>
        </w:numPr>
        <w:rPr>
          <w:rFonts w:ascii="Lucida Sans Unicode" w:hAnsi="Lucida Sans Unicode" w:eastAsia="Arial Narrow" w:cs="Lucida Sans Unicode"/>
          <w:color w:val="767171" w:themeColor="background2" w:themeShade="80"/>
          <w:sz w:val="24"/>
          <w:szCs w:val="24"/>
        </w:rPr>
      </w:pPr>
      <w:r w:rsidRPr="00E61ADD">
        <w:rPr>
          <w:rFonts w:ascii="Lucida Sans Unicode" w:hAnsi="Lucida Sans Unicode" w:eastAsia="Arial Narrow" w:cs="Lucida Sans Unicode"/>
          <w:color w:val="767171" w:themeColor="background2" w:themeShade="80"/>
          <w:sz w:val="24"/>
          <w:szCs w:val="24"/>
        </w:rPr>
        <w:t xml:space="preserve">Proteger el código fuente de la </w:t>
      </w:r>
      <w:r w:rsidRPr="00E61ADD" w:rsidR="3B91536B">
        <w:rPr>
          <w:rFonts w:ascii="Lucida Sans Unicode" w:hAnsi="Lucida Sans Unicode" w:eastAsia="Arial Narrow" w:cs="Lucida Sans Unicode"/>
          <w:color w:val="767171" w:themeColor="background2" w:themeShade="80"/>
          <w:sz w:val="24"/>
          <w:szCs w:val="24"/>
        </w:rPr>
        <w:t>sede electrónica,</w:t>
      </w:r>
      <w:r w:rsidRPr="00E61ADD">
        <w:rPr>
          <w:rFonts w:ascii="Lucida Sans Unicode" w:hAnsi="Lucida Sans Unicode" w:eastAsia="Arial Narrow" w:cs="Lucida Sans Unicode"/>
          <w:color w:val="767171" w:themeColor="background2" w:themeShade="80"/>
          <w:sz w:val="24"/>
          <w:szCs w:val="24"/>
        </w:rPr>
        <w:t xml:space="preserve"> </w:t>
      </w:r>
      <w:r w:rsidRPr="00E61ADD" w:rsidR="2077091B">
        <w:rPr>
          <w:rFonts w:ascii="Lucida Sans Unicode" w:hAnsi="Lucida Sans Unicode" w:eastAsia="Arial Narrow" w:cs="Lucida Sans Unicode"/>
          <w:color w:val="767171" w:themeColor="background2" w:themeShade="80"/>
          <w:sz w:val="24"/>
          <w:szCs w:val="24"/>
        </w:rPr>
        <w:t xml:space="preserve">de manera que </w:t>
      </w:r>
      <w:r w:rsidRPr="00E61ADD">
        <w:rPr>
          <w:rFonts w:ascii="Lucida Sans Unicode" w:hAnsi="Lucida Sans Unicode" w:eastAsia="Arial Narrow" w:cs="Lucida Sans Unicode"/>
          <w:color w:val="767171" w:themeColor="background2" w:themeShade="80"/>
          <w:sz w:val="24"/>
          <w:szCs w:val="24"/>
        </w:rPr>
        <w:t>dificulte realizar procedimientos de ingeniería inversa (</w:t>
      </w:r>
      <w:proofErr w:type="spellStart"/>
      <w:r w:rsidRPr="00107F04">
        <w:rPr>
          <w:rFonts w:ascii="Lucida Sans Unicode" w:hAnsi="Lucida Sans Unicode" w:eastAsia="Arial Narrow" w:cs="Lucida Sans Unicode"/>
          <w:i/>
          <w:color w:val="767171" w:themeColor="background2" w:themeShade="80"/>
          <w:sz w:val="24"/>
          <w:szCs w:val="24"/>
        </w:rPr>
        <w:t>reversing</w:t>
      </w:r>
      <w:proofErr w:type="spellEnd"/>
      <w:r w:rsidRPr="00E61ADD">
        <w:rPr>
          <w:rFonts w:ascii="Lucida Sans Unicode" w:hAnsi="Lucida Sans Unicode" w:eastAsia="Arial Narrow" w:cs="Lucida Sans Unicode"/>
          <w:color w:val="767171" w:themeColor="background2" w:themeShade="80"/>
          <w:sz w:val="24"/>
          <w:szCs w:val="24"/>
        </w:rPr>
        <w:t>) para analizar la lógica de la aplicación. </w:t>
      </w:r>
    </w:p>
    <w:p w:rsidRPr="00E61ADD" w:rsidR="00751334" w:rsidP="007506BC" w:rsidRDefault="627A1978" w14:paraId="653BF526" w14:textId="21B401D5">
      <w:pPr>
        <w:numPr>
          <w:ilvl w:val="1"/>
          <w:numId w:val="32"/>
        </w:numPr>
        <w:rPr>
          <w:rFonts w:ascii="Lucida Sans Unicode" w:hAnsi="Lucida Sans Unicode" w:eastAsia="Arial Narrow" w:cs="Lucida Sans Unicode"/>
          <w:color w:val="767171" w:themeColor="background2" w:themeShade="80"/>
          <w:sz w:val="24"/>
          <w:szCs w:val="24"/>
        </w:rPr>
      </w:pPr>
      <w:r w:rsidRPr="00E61ADD">
        <w:rPr>
          <w:rFonts w:ascii="Lucida Sans Unicode" w:hAnsi="Lucida Sans Unicode" w:eastAsia="Arial Narrow" w:cs="Lucida Sans Unicode"/>
          <w:color w:val="767171" w:themeColor="background2" w:themeShade="80"/>
          <w:sz w:val="24"/>
          <w:szCs w:val="24"/>
        </w:rPr>
        <w:t xml:space="preserve">Definir e implementar políticas y procedimientos para la generación de copias de </w:t>
      </w:r>
      <w:r w:rsidRPr="00E61ADD" w:rsidR="0095969F">
        <w:rPr>
          <w:rFonts w:ascii="Lucida Sans Unicode" w:hAnsi="Lucida Sans Unicode" w:eastAsia="Arial Narrow" w:cs="Lucida Sans Unicode"/>
          <w:color w:val="767171" w:themeColor="background2" w:themeShade="80"/>
          <w:sz w:val="24"/>
          <w:szCs w:val="24"/>
        </w:rPr>
        <w:t>respaldo</w:t>
      </w:r>
      <w:r w:rsidRPr="00E61ADD">
        <w:rPr>
          <w:rFonts w:ascii="Lucida Sans Unicode" w:hAnsi="Lucida Sans Unicode" w:eastAsia="Arial Narrow" w:cs="Lucida Sans Unicode"/>
          <w:color w:val="767171" w:themeColor="background2" w:themeShade="80"/>
          <w:sz w:val="24"/>
          <w:szCs w:val="24"/>
        </w:rPr>
        <w:t xml:space="preserve"> de los componentes de la arquitectura de solución que soportan la sede electrónica. </w:t>
      </w:r>
    </w:p>
    <w:p w:rsidRPr="00E61ADD" w:rsidR="00751334" w:rsidP="007506BC" w:rsidRDefault="627A1978" w14:paraId="35CF7B9E" w14:textId="17D5F223">
      <w:pPr>
        <w:numPr>
          <w:ilvl w:val="1"/>
          <w:numId w:val="32"/>
        </w:numPr>
        <w:rPr>
          <w:rFonts w:ascii="Lucida Sans Unicode" w:hAnsi="Lucida Sans Unicode" w:eastAsia="Arial Narrow" w:cs="Lucida Sans Unicode"/>
          <w:color w:val="767171" w:themeColor="background2" w:themeShade="80"/>
          <w:sz w:val="24"/>
          <w:szCs w:val="24"/>
        </w:rPr>
      </w:pPr>
      <w:r w:rsidRPr="00E61ADD">
        <w:rPr>
          <w:rFonts w:ascii="Lucida Sans Unicode" w:hAnsi="Lucida Sans Unicode" w:eastAsia="Arial Narrow" w:cs="Lucida Sans Unicode"/>
          <w:color w:val="767171" w:themeColor="background2" w:themeShade="80"/>
          <w:sz w:val="24"/>
          <w:szCs w:val="24"/>
        </w:rPr>
        <w:t>Se deben implementar monitoreos de seguridad sobre la infraestructura tecnológica que soporta la sede electrónica (escaneo de vulnerabilidades, escaneo de archivos infectados, análisis de patrones para detectar acciones sospechosas, verificación contra listas negras, monitoreo del tráfico para detectar ataques de denegación de servicios) y realizar las acciones de mitigación correspondientes. </w:t>
      </w:r>
    </w:p>
    <w:p w:rsidRPr="00E61ADD" w:rsidR="00751334" w:rsidP="007506BC" w:rsidRDefault="627A1978" w14:paraId="507C1255" w14:textId="607A5EF3">
      <w:pPr>
        <w:numPr>
          <w:ilvl w:val="1"/>
          <w:numId w:val="32"/>
        </w:numPr>
        <w:rPr>
          <w:rFonts w:ascii="Lucida Sans Unicode" w:hAnsi="Lucida Sans Unicode" w:eastAsia="Arial Narrow" w:cs="Lucida Sans Unicode"/>
          <w:color w:val="767171" w:themeColor="background2" w:themeShade="80"/>
          <w:sz w:val="24"/>
          <w:szCs w:val="24"/>
        </w:rPr>
      </w:pPr>
      <w:r w:rsidRPr="00E61ADD">
        <w:rPr>
          <w:rFonts w:ascii="Lucida Sans Unicode" w:hAnsi="Lucida Sans Unicode" w:eastAsia="Arial Narrow" w:cs="Lucida Sans Unicode"/>
          <w:color w:val="767171" w:themeColor="background2" w:themeShade="80"/>
          <w:sz w:val="24"/>
          <w:szCs w:val="24"/>
        </w:rPr>
        <w:t xml:space="preserve">Controlar el escalamiento de privilegios en los sistemas operativos, servidor web, base de datos y demás elementos que hacen parte de </w:t>
      </w:r>
      <w:r w:rsidRPr="00E61ADD" w:rsidR="6565B918">
        <w:rPr>
          <w:rFonts w:ascii="Lucida Sans Unicode" w:hAnsi="Lucida Sans Unicode" w:eastAsia="Arial Narrow" w:cs="Lucida Sans Unicode"/>
          <w:color w:val="767171" w:themeColor="background2" w:themeShade="80"/>
          <w:sz w:val="24"/>
          <w:szCs w:val="24"/>
        </w:rPr>
        <w:t xml:space="preserve">la </w:t>
      </w:r>
      <w:r w:rsidRPr="00E61ADD">
        <w:rPr>
          <w:rFonts w:ascii="Lucida Sans Unicode" w:hAnsi="Lucida Sans Unicode" w:eastAsia="Arial Narrow" w:cs="Lucida Sans Unicode"/>
          <w:color w:val="767171" w:themeColor="background2" w:themeShade="80"/>
          <w:sz w:val="24"/>
          <w:szCs w:val="24"/>
        </w:rPr>
        <w:t>arquitectura de solución que soporta la sede electrónica. </w:t>
      </w:r>
    </w:p>
    <w:p w:rsidRPr="00E61ADD" w:rsidR="00751334" w:rsidP="007506BC" w:rsidRDefault="627A1978" w14:paraId="12980924" w14:textId="41AA3F44">
      <w:pPr>
        <w:numPr>
          <w:ilvl w:val="1"/>
          <w:numId w:val="32"/>
        </w:numPr>
        <w:rPr>
          <w:rFonts w:ascii="Lucida Sans Unicode" w:hAnsi="Lucida Sans Unicode" w:eastAsia="Arial Narrow" w:cs="Lucida Sans Unicode"/>
          <w:color w:val="767171" w:themeColor="background2" w:themeShade="80"/>
          <w:sz w:val="24"/>
          <w:szCs w:val="24"/>
        </w:rPr>
      </w:pPr>
      <w:r w:rsidRPr="00E61ADD">
        <w:rPr>
          <w:rFonts w:ascii="Lucida Sans Unicode" w:hAnsi="Lucida Sans Unicode" w:eastAsia="Arial Narrow" w:cs="Lucida Sans Unicode"/>
          <w:color w:val="767171" w:themeColor="background2" w:themeShade="80"/>
          <w:sz w:val="24"/>
          <w:szCs w:val="24"/>
        </w:rPr>
        <w:t xml:space="preserve">La </w:t>
      </w:r>
      <w:r w:rsidRPr="00E61ADD" w:rsidR="6A19ED80">
        <w:rPr>
          <w:rFonts w:ascii="Lucida Sans Unicode" w:hAnsi="Lucida Sans Unicode" w:eastAsia="Arial Narrow" w:cs="Lucida Sans Unicode"/>
          <w:color w:val="767171" w:themeColor="background2" w:themeShade="80"/>
          <w:sz w:val="24"/>
          <w:szCs w:val="24"/>
        </w:rPr>
        <w:t>a</w:t>
      </w:r>
      <w:r w:rsidRPr="00E61ADD" w:rsidR="6516D641">
        <w:rPr>
          <w:rFonts w:ascii="Lucida Sans Unicode" w:hAnsi="Lucida Sans Unicode" w:eastAsia="Arial Narrow" w:cs="Lucida Sans Unicode"/>
          <w:color w:val="767171" w:themeColor="background2" w:themeShade="80"/>
          <w:sz w:val="24"/>
          <w:szCs w:val="24"/>
        </w:rPr>
        <w:t>utoridad</w:t>
      </w:r>
      <w:r w:rsidRPr="00E61ADD">
        <w:rPr>
          <w:rFonts w:ascii="Lucida Sans Unicode" w:hAnsi="Lucida Sans Unicode" w:eastAsia="Arial Narrow" w:cs="Lucida Sans Unicode"/>
          <w:color w:val="767171" w:themeColor="background2" w:themeShade="80"/>
          <w:sz w:val="24"/>
          <w:szCs w:val="24"/>
        </w:rPr>
        <w:t xml:space="preserve"> debe realizar la identificación de activos y </w:t>
      </w:r>
      <w:r w:rsidRPr="00E61ADD" w:rsidR="370AFF06">
        <w:rPr>
          <w:rFonts w:ascii="Lucida Sans Unicode" w:hAnsi="Lucida Sans Unicode" w:eastAsia="Arial Narrow" w:cs="Lucida Sans Unicode"/>
          <w:color w:val="767171" w:themeColor="background2" w:themeShade="80"/>
          <w:sz w:val="24"/>
          <w:szCs w:val="24"/>
        </w:rPr>
        <w:t xml:space="preserve">la </w:t>
      </w:r>
      <w:r w:rsidRPr="00E61ADD">
        <w:rPr>
          <w:rFonts w:ascii="Lucida Sans Unicode" w:hAnsi="Lucida Sans Unicode" w:eastAsia="Arial Narrow" w:cs="Lucida Sans Unicode"/>
          <w:color w:val="767171" w:themeColor="background2" w:themeShade="80"/>
          <w:sz w:val="24"/>
          <w:szCs w:val="24"/>
        </w:rPr>
        <w:t xml:space="preserve">gestión de riesgos de seguridad de la </w:t>
      </w:r>
      <w:r w:rsidRPr="00E61ADD" w:rsidR="17EDC1FA">
        <w:rPr>
          <w:rFonts w:ascii="Lucida Sans Unicode" w:hAnsi="Lucida Sans Unicode" w:eastAsia="Arial Narrow" w:cs="Lucida Sans Unicode"/>
          <w:color w:val="767171" w:themeColor="background2" w:themeShade="80"/>
          <w:sz w:val="24"/>
          <w:szCs w:val="24"/>
        </w:rPr>
        <w:t>plataform</w:t>
      </w:r>
      <w:r w:rsidRPr="00E61ADD">
        <w:rPr>
          <w:rFonts w:ascii="Lucida Sans Unicode" w:hAnsi="Lucida Sans Unicode" w:eastAsia="Arial Narrow" w:cs="Lucida Sans Unicode"/>
          <w:color w:val="767171" w:themeColor="background2" w:themeShade="80"/>
          <w:sz w:val="24"/>
          <w:szCs w:val="24"/>
        </w:rPr>
        <w:t>a tecnológica que soporta la sede electrónica</w:t>
      </w:r>
      <w:r w:rsidRPr="00E61ADD" w:rsidR="65DA0BE2">
        <w:rPr>
          <w:rFonts w:ascii="Lucida Sans Unicode" w:hAnsi="Lucida Sans Unicode" w:eastAsia="Arial Narrow" w:cs="Lucida Sans Unicode"/>
          <w:color w:val="767171" w:themeColor="background2" w:themeShade="80"/>
          <w:sz w:val="24"/>
          <w:szCs w:val="24"/>
        </w:rPr>
        <w:t>,</w:t>
      </w:r>
      <w:r w:rsidRPr="00E61ADD">
        <w:rPr>
          <w:rFonts w:ascii="Lucida Sans Unicode" w:hAnsi="Lucida Sans Unicode" w:eastAsia="Arial Narrow" w:cs="Lucida Sans Unicode"/>
          <w:color w:val="767171" w:themeColor="background2" w:themeShade="80"/>
          <w:sz w:val="24"/>
          <w:szCs w:val="24"/>
        </w:rPr>
        <w:t> de acuerdo con lo establecido en el Modelo de Seguridad y Privacidad de la Información MSPI y la Guía para la administración del riesgo y el diseño de controles.</w:t>
      </w:r>
    </w:p>
    <w:p w:rsidRPr="00E61ADD" w:rsidR="00751334" w:rsidP="007506BC" w:rsidRDefault="0B89CBD4" w14:paraId="373DB19C" w14:textId="64555869">
      <w:pPr>
        <w:numPr>
          <w:ilvl w:val="1"/>
          <w:numId w:val="32"/>
        </w:numPr>
        <w:rPr>
          <w:rFonts w:ascii="Lucida Sans Unicode" w:hAnsi="Lucida Sans Unicode" w:eastAsia="Arial Narrow" w:cs="Lucida Sans Unicode"/>
          <w:color w:val="767171" w:themeColor="background2" w:themeShade="80"/>
          <w:sz w:val="24"/>
          <w:szCs w:val="24"/>
        </w:rPr>
      </w:pPr>
      <w:r w:rsidRPr="00E61ADD">
        <w:rPr>
          <w:rFonts w:ascii="Lucida Sans Unicode" w:hAnsi="Lucida Sans Unicode" w:eastAsia="Arial Narrow" w:cs="Lucida Sans Unicode"/>
          <w:color w:val="767171" w:themeColor="background2" w:themeShade="80"/>
          <w:sz w:val="24"/>
          <w:szCs w:val="24"/>
        </w:rPr>
        <w:t>Establecer los planes de contingencia, que permita</w:t>
      </w:r>
      <w:r w:rsidRPr="00E61ADD" w:rsidR="09022BDC">
        <w:rPr>
          <w:rFonts w:ascii="Lucida Sans Unicode" w:hAnsi="Lucida Sans Unicode" w:eastAsia="Arial Narrow" w:cs="Lucida Sans Unicode"/>
          <w:color w:val="767171" w:themeColor="background2" w:themeShade="80"/>
          <w:sz w:val="24"/>
          <w:szCs w:val="24"/>
        </w:rPr>
        <w:t>n</w:t>
      </w:r>
      <w:r w:rsidRPr="00E61ADD">
        <w:rPr>
          <w:rFonts w:ascii="Lucida Sans Unicode" w:hAnsi="Lucida Sans Unicode" w:eastAsia="Arial Narrow" w:cs="Lucida Sans Unicode"/>
          <w:color w:val="767171" w:themeColor="background2" w:themeShade="80"/>
          <w:sz w:val="24"/>
          <w:szCs w:val="24"/>
        </w:rPr>
        <w:t xml:space="preserve"> garantizar la disponibilidad de la sede electrónica y los servicios que a través de ella se expongan, de acuerdo con el análisis de riesgos que realice la autoridad.</w:t>
      </w:r>
    </w:p>
    <w:p w:rsidRPr="00E61ADD" w:rsidR="005676C5" w:rsidP="057C666E" w:rsidRDefault="005676C5" w14:paraId="1A15DB96" w14:textId="3B1884DE">
      <w:pPr>
        <w:numPr>
          <w:ilvl w:val="1"/>
          <w:numId w:val="32"/>
        </w:numPr>
        <w:rPr>
          <w:rFonts w:ascii="Lucida Sans Unicode" w:hAnsi="Lucida Sans Unicode" w:eastAsia="Arial Narrow" w:cs="Lucida Sans Unicode"/>
          <w:color w:val="767171" w:themeColor="background2" w:themeShade="80"/>
          <w:sz w:val="24"/>
          <w:szCs w:val="24"/>
        </w:rPr>
      </w:pPr>
      <w:r w:rsidRPr="00E61ADD">
        <w:rPr>
          <w:rFonts w:ascii="Lucida Sans Unicode" w:hAnsi="Lucida Sans Unicode" w:eastAsia="Arial Narrow" w:cs="Lucida Sans Unicode"/>
          <w:color w:val="767171" w:themeColor="background2" w:themeShade="80"/>
          <w:sz w:val="24"/>
          <w:szCs w:val="24"/>
        </w:rPr>
        <w:t>La inclusión de pasarelas de pago deberá cumplir los lineamientos definidos por la Superintendencia Financiera sobre el particular)</w:t>
      </w:r>
      <w:r w:rsidRPr="00E61ADD" w:rsidR="007504B2">
        <w:rPr>
          <w:rFonts w:ascii="Lucida Sans Unicode" w:hAnsi="Lucida Sans Unicode" w:eastAsia="Arial Narrow" w:cs="Lucida Sans Unicode"/>
          <w:color w:val="767171" w:themeColor="background2" w:themeShade="80"/>
          <w:sz w:val="24"/>
          <w:szCs w:val="24"/>
        </w:rPr>
        <w:t>.</w:t>
      </w:r>
    </w:p>
    <w:p w:rsidRPr="00E61ADD" w:rsidR="25187D70" w:rsidP="00107F04" w:rsidRDefault="25187D70" w14:paraId="7AEC2C94" w14:textId="6FCF212D">
      <w:pPr>
        <w:rPr>
          <w:rFonts w:ascii="Lucida Sans Unicode" w:hAnsi="Lucida Sans Unicode" w:eastAsia="Arial Narrow" w:cs="Lucida Sans Unicode"/>
          <w:color w:val="767171" w:themeColor="background2" w:themeShade="80"/>
          <w:sz w:val="24"/>
          <w:szCs w:val="24"/>
        </w:rPr>
      </w:pPr>
      <w:r w:rsidRPr="00E61ADD">
        <w:rPr>
          <w:rFonts w:ascii="Lucida Sans Unicode" w:hAnsi="Lucida Sans Unicode" w:eastAsia="Arial Narrow" w:cs="Lucida Sans Unicode"/>
          <w:color w:val="767171" w:themeColor="background2" w:themeShade="80"/>
          <w:sz w:val="24"/>
          <w:szCs w:val="24"/>
        </w:rPr>
        <w:t>Cuando las autoridades deban cumplir normas de seguridad digital especiales dictadas por otras autoridades de su sector, los lineamientos definidos en este documento deberán ser implementados de manera armónica con aquellas disposiciones.</w:t>
      </w:r>
    </w:p>
    <w:p w:rsidRPr="00344636" w:rsidR="5BEC89AD" w:rsidP="5BEC89AD" w:rsidRDefault="5BEC89AD" w14:paraId="62A84E8B" w14:textId="16872528">
      <w:pPr>
        <w:pStyle w:val="Prrafodelista"/>
        <w:spacing w:after="0"/>
        <w:ind w:left="0"/>
        <w:rPr>
          <w:rFonts w:ascii="Lucida Sans Unicode" w:hAnsi="Lucida Sans Unicode" w:eastAsia="Times New Roman" w:cs="Lucida Sans Unicode"/>
          <w:lang w:eastAsia="es-CO"/>
        </w:rPr>
      </w:pPr>
    </w:p>
    <w:p w:rsidRPr="00344636" w:rsidR="006B092B" w:rsidP="009B7D04" w:rsidRDefault="0080440B" w14:paraId="1CE4A27C" w14:textId="4B1585DB">
      <w:pPr>
        <w:pStyle w:val="Ttulo4"/>
      </w:pPr>
      <w:bookmarkStart w:name="_Toc46915026" w:id="27"/>
      <w:r>
        <w:t>4</w:t>
      </w:r>
      <w:r w:rsidRPr="00344636" w:rsidR="00107F04">
        <w:t>.</w:t>
      </w:r>
      <w:r w:rsidR="00107F04">
        <w:t>3</w:t>
      </w:r>
      <w:r w:rsidRPr="00344636" w:rsidR="00107F04">
        <w:t>.2</w:t>
      </w:r>
      <w:r w:rsidRPr="00344636" w:rsidR="35677477">
        <w:t xml:space="preserve">.5. </w:t>
      </w:r>
      <w:r w:rsidRPr="00344636" w:rsidR="00107F04">
        <w:t>D</w:t>
      </w:r>
      <w:r w:rsidRPr="00344636" w:rsidR="006B381C">
        <w:t>isponibilidad</w:t>
      </w:r>
      <w:bookmarkEnd w:id="27"/>
      <w:r w:rsidRPr="00344636" w:rsidR="00107F04">
        <w:t>  </w:t>
      </w:r>
    </w:p>
    <w:p w:rsidRPr="00344636" w:rsidR="006B092B" w:rsidP="006B092B" w:rsidRDefault="006B092B" w14:paraId="0A3A375B" w14:textId="77777777">
      <w:pPr>
        <w:spacing w:after="0"/>
        <w:textAlignment w:val="baseline"/>
        <w:rPr>
          <w:rFonts w:ascii="Lucida Sans Unicode" w:hAnsi="Lucida Sans Unicode" w:eastAsia="Times New Roman" w:cs="Lucida Sans Unicode"/>
          <w:lang w:eastAsia="es-CO"/>
        </w:rPr>
      </w:pPr>
      <w:r w:rsidRPr="00344636">
        <w:rPr>
          <w:rFonts w:ascii="Lucida Sans Unicode" w:hAnsi="Lucida Sans Unicode" w:eastAsia="Times New Roman" w:cs="Lucida Sans Unicode"/>
          <w:lang w:eastAsia="es-CO"/>
        </w:rPr>
        <w:t>  </w:t>
      </w:r>
    </w:p>
    <w:p w:rsidRPr="00107F04" w:rsidR="006B092B" w:rsidP="754A3AAC" w:rsidRDefault="24967A90" w14:paraId="19D7111B" w14:textId="3920404C">
      <w:pPr>
        <w:rPr>
          <w:rFonts w:ascii="Lucida Sans Unicode" w:hAnsi="Lucida Sans Unicode" w:eastAsia="Arial Narrow" w:cs="Lucida Sans Unicode"/>
          <w:color w:val="767171" w:themeColor="background2" w:themeShade="80"/>
          <w:sz w:val="24"/>
          <w:szCs w:val="24"/>
        </w:rPr>
      </w:pPr>
      <w:r w:rsidRPr="00107F04">
        <w:rPr>
          <w:rFonts w:ascii="Lucida Sans Unicode" w:hAnsi="Lucida Sans Unicode" w:eastAsia="Arial Narrow" w:cs="Lucida Sans Unicode"/>
          <w:color w:val="767171" w:themeColor="background2" w:themeShade="80"/>
          <w:sz w:val="24"/>
          <w:szCs w:val="24"/>
        </w:rPr>
        <w:t xml:space="preserve">La autoridad determinará el nivel de disponibilidad mensual de la sede electrónica, el cual debe ser igual o superior al 95%, en concordancia con el análisis de criticidad de los </w:t>
      </w:r>
      <w:r w:rsidRPr="00107F04" w:rsidR="28614D38">
        <w:rPr>
          <w:rFonts w:ascii="Lucida Sans Unicode" w:hAnsi="Lucida Sans Unicode" w:eastAsia="Arial Narrow" w:cs="Lucida Sans Unicode"/>
          <w:color w:val="767171" w:themeColor="background2" w:themeShade="80"/>
          <w:sz w:val="24"/>
          <w:szCs w:val="24"/>
        </w:rPr>
        <w:t xml:space="preserve">trámites, Otros Procedimientos Administrativos y </w:t>
      </w:r>
      <w:r w:rsidR="00BC3272">
        <w:rPr>
          <w:rFonts w:ascii="Lucida Sans Unicode" w:hAnsi="Lucida Sans Unicode" w:eastAsia="Arial Narrow" w:cs="Lucida Sans Unicode"/>
          <w:color w:val="767171" w:themeColor="background2" w:themeShade="80"/>
          <w:sz w:val="24"/>
          <w:szCs w:val="24"/>
        </w:rPr>
        <w:t>s</w:t>
      </w:r>
      <w:r w:rsidR="00230929">
        <w:rPr>
          <w:rFonts w:ascii="Lucida Sans Unicode" w:hAnsi="Lucida Sans Unicode" w:eastAsia="Arial Narrow" w:cs="Lucida Sans Unicode"/>
          <w:color w:val="767171" w:themeColor="background2" w:themeShade="80"/>
          <w:sz w:val="24"/>
          <w:szCs w:val="24"/>
        </w:rPr>
        <w:t>ervicios de consulta de información</w:t>
      </w:r>
      <w:r w:rsidRPr="00107F04">
        <w:rPr>
          <w:rFonts w:ascii="Lucida Sans Unicode" w:hAnsi="Lucida Sans Unicode" w:eastAsia="Arial Narrow" w:cs="Lucida Sans Unicode"/>
          <w:color w:val="767171" w:themeColor="background2" w:themeShade="80"/>
          <w:sz w:val="24"/>
          <w:szCs w:val="24"/>
        </w:rPr>
        <w:t xml:space="preserve"> ofrecidos en atención al análisis de riesgos que realice la autoridad.</w:t>
      </w:r>
      <w:r w:rsidRPr="00107F04" w:rsidR="3159EFE4">
        <w:rPr>
          <w:rFonts w:ascii="Lucida Sans Unicode" w:hAnsi="Lucida Sans Unicode" w:eastAsia="Arial Narrow" w:cs="Lucida Sans Unicode"/>
          <w:color w:val="767171" w:themeColor="background2" w:themeShade="80"/>
          <w:sz w:val="24"/>
          <w:szCs w:val="24"/>
        </w:rPr>
        <w:t xml:space="preserve"> Así mismo, se asegurará que la información se encuentre disponible para su posterior consulta, para ello se deben implementar los procedimientos de preservación documental </w:t>
      </w:r>
      <w:r w:rsidR="005B2C47">
        <w:rPr>
          <w:rFonts w:ascii="Lucida Sans Unicode" w:hAnsi="Lucida Sans Unicode" w:eastAsia="Arial Narrow" w:cs="Lucida Sans Unicode"/>
          <w:color w:val="767171" w:themeColor="background2" w:themeShade="80"/>
          <w:sz w:val="24"/>
          <w:szCs w:val="24"/>
        </w:rPr>
        <w:t xml:space="preserve">a largo plazo </w:t>
      </w:r>
      <w:r w:rsidRPr="00107F04" w:rsidR="3159EFE4">
        <w:rPr>
          <w:rFonts w:ascii="Lucida Sans Unicode" w:hAnsi="Lucida Sans Unicode" w:eastAsia="Arial Narrow" w:cs="Lucida Sans Unicode"/>
          <w:color w:val="767171" w:themeColor="background2" w:themeShade="80"/>
          <w:sz w:val="24"/>
          <w:szCs w:val="24"/>
        </w:rPr>
        <w:t>dispuestos en las normas de gestión documental definidas por el Archivo General de la Nación.</w:t>
      </w:r>
    </w:p>
    <w:p w:rsidRPr="00344636" w:rsidR="006B092B" w:rsidP="754A3AAC" w:rsidRDefault="006B092B" w14:paraId="4B8F2FE5" w14:textId="5B0C88EA">
      <w:pPr>
        <w:spacing w:after="0"/>
        <w:ind w:left="360"/>
        <w:rPr>
          <w:rFonts w:ascii="Lucida Sans Unicode" w:hAnsi="Lucida Sans Unicode" w:eastAsia="Arial Narrow" w:cs="Lucida Sans Unicode"/>
          <w:lang w:val="es-MX"/>
        </w:rPr>
      </w:pPr>
    </w:p>
    <w:p w:rsidRPr="00344636" w:rsidR="3474271B" w:rsidP="009B7D04" w:rsidRDefault="0080440B" w14:paraId="324A7196" w14:textId="5D070341">
      <w:pPr>
        <w:pStyle w:val="Ttulo4"/>
      </w:pPr>
      <w:bookmarkStart w:name="_Toc46915027" w:id="28"/>
      <w:r>
        <w:t>4</w:t>
      </w:r>
      <w:r w:rsidRPr="00344636" w:rsidR="00107F04">
        <w:t>.</w:t>
      </w:r>
      <w:r w:rsidR="00107F04">
        <w:t>3</w:t>
      </w:r>
      <w:r w:rsidRPr="00344636" w:rsidR="00107F04">
        <w:t>.2</w:t>
      </w:r>
      <w:r w:rsidR="00107F04">
        <w:t>.</w:t>
      </w:r>
      <w:r w:rsidRPr="00344636" w:rsidR="00107F04">
        <w:t>6. I</w:t>
      </w:r>
      <w:r w:rsidRPr="00344636" w:rsidR="006B381C">
        <w:t>nfraestructura tecnológica</w:t>
      </w:r>
      <w:bookmarkEnd w:id="28"/>
    </w:p>
    <w:p w:rsidRPr="00344636" w:rsidR="00B52527" w:rsidP="00B52527" w:rsidRDefault="00B52527" w14:paraId="2381A79C" w14:textId="77777777">
      <w:pPr>
        <w:pStyle w:val="Prrafodelista"/>
        <w:rPr>
          <w:rFonts w:ascii="Lucida Sans Unicode" w:hAnsi="Lucida Sans Unicode" w:cs="Lucida Sans Unicode" w:eastAsiaTheme="minorEastAsia"/>
          <w:color w:val="7030A0"/>
          <w:lang w:val="es-MX"/>
        </w:rPr>
      </w:pPr>
    </w:p>
    <w:p w:rsidRPr="007F6E08" w:rsidR="5B466A47" w:rsidP="5A98738B" w:rsidRDefault="3EBBA6E0" w14:paraId="24E98BB0" w14:textId="581576B4">
      <w:pPr>
        <w:pStyle w:val="Prrafodelista"/>
        <w:numPr>
          <w:ilvl w:val="0"/>
          <w:numId w:val="36"/>
        </w:numPr>
        <w:spacing w:line="256" w:lineRule="auto"/>
        <w:rPr>
          <w:rFonts w:ascii="Lucida Sans Unicode" w:hAnsi="Lucida Sans Unicode" w:eastAsia="Arial Narrow" w:cs="Lucida Sans Unicode"/>
          <w:color w:val="767171" w:themeColor="background2" w:themeShade="80"/>
          <w:sz w:val="24"/>
          <w:szCs w:val="24"/>
        </w:rPr>
      </w:pPr>
      <w:r w:rsidRPr="007F6E08">
        <w:rPr>
          <w:rFonts w:ascii="Lucida Sans Unicode" w:hAnsi="Lucida Sans Unicode" w:eastAsia="Arial Narrow" w:cs="Lucida Sans Unicode"/>
          <w:color w:val="767171" w:themeColor="background2" w:themeShade="80"/>
          <w:sz w:val="24"/>
          <w:szCs w:val="24"/>
        </w:rPr>
        <w:t xml:space="preserve">A </w:t>
      </w:r>
      <w:r w:rsidRPr="007F6E08" w:rsidR="56895E0A">
        <w:rPr>
          <w:rFonts w:ascii="Lucida Sans Unicode" w:hAnsi="Lucida Sans Unicode" w:eastAsia="Arial Narrow" w:cs="Lucida Sans Unicode"/>
          <w:color w:val="767171" w:themeColor="background2" w:themeShade="80"/>
          <w:sz w:val="24"/>
          <w:szCs w:val="24"/>
        </w:rPr>
        <w:t>l</w:t>
      </w:r>
      <w:r w:rsidRPr="007F6E08" w:rsidR="5AD6C637">
        <w:rPr>
          <w:rFonts w:ascii="Lucida Sans Unicode" w:hAnsi="Lucida Sans Unicode" w:eastAsia="Arial Narrow" w:cs="Lucida Sans Unicode"/>
          <w:color w:val="767171" w:themeColor="background2" w:themeShade="80"/>
          <w:sz w:val="24"/>
          <w:szCs w:val="24"/>
        </w:rPr>
        <w:t xml:space="preserve">a sede electrónica </w:t>
      </w:r>
      <w:r w:rsidR="00EF2CD9">
        <w:rPr>
          <w:rFonts w:ascii="Lucida Sans Unicode" w:hAnsi="Lucida Sans Unicode" w:eastAsia="Arial Narrow" w:cs="Lucida Sans Unicode"/>
          <w:color w:val="767171" w:themeColor="background2" w:themeShade="80"/>
          <w:sz w:val="24"/>
          <w:szCs w:val="24"/>
        </w:rPr>
        <w:t>los usuarios podrán</w:t>
      </w:r>
      <w:r w:rsidRPr="007F6E08" w:rsidR="5AD6C637">
        <w:rPr>
          <w:rFonts w:ascii="Lucida Sans Unicode" w:hAnsi="Lucida Sans Unicode" w:eastAsia="Arial Narrow" w:cs="Lucida Sans Unicode"/>
          <w:color w:val="767171" w:themeColor="background2" w:themeShade="80"/>
          <w:sz w:val="24"/>
          <w:szCs w:val="24"/>
        </w:rPr>
        <w:t xml:space="preserve"> acced</w:t>
      </w:r>
      <w:r w:rsidRPr="007F6E08" w:rsidR="145C0AE4">
        <w:rPr>
          <w:rFonts w:ascii="Lucida Sans Unicode" w:hAnsi="Lucida Sans Unicode" w:eastAsia="Arial Narrow" w:cs="Lucida Sans Unicode"/>
          <w:color w:val="767171" w:themeColor="background2" w:themeShade="80"/>
          <w:sz w:val="24"/>
          <w:szCs w:val="24"/>
        </w:rPr>
        <w:t>er</w:t>
      </w:r>
      <w:r w:rsidRPr="007F6E08" w:rsidR="5AD6C637">
        <w:rPr>
          <w:rFonts w:ascii="Lucida Sans Unicode" w:hAnsi="Lucida Sans Unicode" w:eastAsia="Arial Narrow" w:cs="Lucida Sans Unicode"/>
          <w:color w:val="767171" w:themeColor="background2" w:themeShade="80"/>
          <w:sz w:val="24"/>
          <w:szCs w:val="24"/>
        </w:rPr>
        <w:t xml:space="preserve"> a través de</w:t>
      </w:r>
      <w:r w:rsidRPr="007F6E08" w:rsidR="2056E179">
        <w:rPr>
          <w:rFonts w:ascii="Lucida Sans Unicode" w:hAnsi="Lucida Sans Unicode" w:eastAsia="Arial Narrow" w:cs="Lucida Sans Unicode"/>
          <w:color w:val="767171" w:themeColor="background2" w:themeShade="80"/>
          <w:sz w:val="24"/>
          <w:szCs w:val="24"/>
        </w:rPr>
        <w:t>l</w:t>
      </w:r>
      <w:r w:rsidRPr="007F6E08" w:rsidR="5AD6C637">
        <w:rPr>
          <w:rFonts w:ascii="Lucida Sans Unicode" w:hAnsi="Lucida Sans Unicode" w:eastAsia="Arial Narrow" w:cs="Lucida Sans Unicode"/>
          <w:color w:val="767171" w:themeColor="background2" w:themeShade="80"/>
          <w:sz w:val="24"/>
          <w:szCs w:val="24"/>
        </w:rPr>
        <w:t xml:space="preserve"> direccionamiento a una IP pública IPv4 e IPv6, de acuerdo con la </w:t>
      </w:r>
      <w:r w:rsidRPr="007F6E08" w:rsidR="578097D4">
        <w:rPr>
          <w:rFonts w:ascii="Lucida Sans Unicode" w:hAnsi="Lucida Sans Unicode" w:eastAsia="Arial Narrow" w:cs="Lucida Sans Unicode"/>
          <w:color w:val="767171" w:themeColor="background2" w:themeShade="80"/>
          <w:sz w:val="24"/>
          <w:szCs w:val="24"/>
        </w:rPr>
        <w:t>R</w:t>
      </w:r>
      <w:r w:rsidRPr="007F6E08" w:rsidR="5AD6C637">
        <w:rPr>
          <w:rFonts w:ascii="Lucida Sans Unicode" w:hAnsi="Lucida Sans Unicode" w:eastAsia="Arial Narrow" w:cs="Lucida Sans Unicode"/>
          <w:color w:val="767171" w:themeColor="background2" w:themeShade="80"/>
          <w:sz w:val="24"/>
          <w:szCs w:val="24"/>
        </w:rPr>
        <w:t xml:space="preserve">esolución 2710 de 2017.  </w:t>
      </w:r>
    </w:p>
    <w:p w:rsidRPr="007F6E08" w:rsidR="00B52527" w:rsidP="007506BC" w:rsidRDefault="5AD6C637" w14:paraId="71FECB97" w14:textId="2FAD21E8">
      <w:pPr>
        <w:numPr>
          <w:ilvl w:val="0"/>
          <w:numId w:val="36"/>
        </w:numPr>
        <w:spacing w:line="256" w:lineRule="auto"/>
        <w:rPr>
          <w:rFonts w:ascii="Lucida Sans Unicode" w:hAnsi="Lucida Sans Unicode" w:eastAsia="Arial Narrow" w:cs="Lucida Sans Unicode"/>
          <w:color w:val="767171" w:themeColor="background2" w:themeShade="80"/>
          <w:sz w:val="24"/>
          <w:szCs w:val="24"/>
        </w:rPr>
      </w:pPr>
      <w:r w:rsidRPr="007F6E08">
        <w:rPr>
          <w:rFonts w:ascii="Lucida Sans Unicode" w:hAnsi="Lucida Sans Unicode" w:eastAsia="Arial Narrow" w:cs="Lucida Sans Unicode"/>
          <w:color w:val="767171" w:themeColor="background2" w:themeShade="80"/>
          <w:sz w:val="24"/>
          <w:szCs w:val="24"/>
        </w:rPr>
        <w:t>La infraestructura tecnológica de la sede electrónica debe contar con un servicio DNS con resolución de doble pila. </w:t>
      </w:r>
    </w:p>
    <w:p w:rsidRPr="00344636" w:rsidR="00B52527" w:rsidP="009B7D04" w:rsidRDefault="0080440B" w14:paraId="56D54CA6" w14:textId="1E9B4080">
      <w:pPr>
        <w:pStyle w:val="Ttulo4"/>
      </w:pPr>
      <w:bookmarkStart w:name="_Toc46915028" w:id="29"/>
      <w:r>
        <w:t>4</w:t>
      </w:r>
      <w:r w:rsidRPr="00344636" w:rsidR="007F6E08">
        <w:t>.</w:t>
      </w:r>
      <w:r w:rsidR="007F6E08">
        <w:t>3</w:t>
      </w:r>
      <w:r w:rsidRPr="00344636" w:rsidR="007F6E08">
        <w:t>.2</w:t>
      </w:r>
      <w:r w:rsidRPr="00344636" w:rsidR="0DE27063">
        <w:t>.7.</w:t>
      </w:r>
      <w:r w:rsidRPr="00344636" w:rsidR="007F6E08">
        <w:t xml:space="preserve"> N</w:t>
      </w:r>
      <w:r w:rsidRPr="00344636" w:rsidR="006B381C">
        <w:t>eutralidad</w:t>
      </w:r>
      <w:bookmarkEnd w:id="29"/>
    </w:p>
    <w:p w:rsidRPr="00344636" w:rsidR="00FE421A" w:rsidP="5DDC5144" w:rsidRDefault="00FE421A" w14:paraId="13F3286F" w14:textId="0D28EA1E">
      <w:pPr>
        <w:spacing w:after="0"/>
        <w:textAlignment w:val="baseline"/>
        <w:rPr>
          <w:rFonts w:ascii="Lucida Sans Unicode" w:hAnsi="Lucida Sans Unicode" w:eastAsia="Arial Narrow" w:cs="Lucida Sans Unicode"/>
          <w:lang w:val="es-MX"/>
        </w:rPr>
      </w:pPr>
      <w:r w:rsidRPr="00344636">
        <w:rPr>
          <w:rFonts w:ascii="Lucida Sans Unicode" w:hAnsi="Lucida Sans Unicode" w:eastAsia="Times New Roman" w:cs="Lucida Sans Unicode"/>
          <w:lang w:eastAsia="es-CO"/>
        </w:rPr>
        <w:t>  </w:t>
      </w:r>
    </w:p>
    <w:p w:rsidRPr="007F6E08" w:rsidR="00FE421A" w:rsidP="007F6E08" w:rsidRDefault="1AB5D9E6" w14:paraId="7D836CEE" w14:textId="209B8F24">
      <w:pPr>
        <w:rPr>
          <w:rFonts w:ascii="Lucida Sans Unicode" w:hAnsi="Lucida Sans Unicode" w:eastAsia="Arial Narrow" w:cs="Lucida Sans Unicode"/>
          <w:color w:val="767171" w:themeColor="background2" w:themeShade="80"/>
          <w:sz w:val="24"/>
          <w:szCs w:val="24"/>
        </w:rPr>
      </w:pPr>
      <w:r w:rsidRPr="007F6E08">
        <w:rPr>
          <w:rFonts w:ascii="Lucida Sans Unicode" w:hAnsi="Lucida Sans Unicode" w:eastAsia="Arial Narrow" w:cs="Lucida Sans Unicode"/>
          <w:color w:val="767171" w:themeColor="background2" w:themeShade="80"/>
          <w:sz w:val="24"/>
          <w:szCs w:val="24"/>
        </w:rPr>
        <w:t>La sede electrónica debe ser implementada con independencia de los navegadores para computadores personales y dispositivos móviles utilizados por el usuario para no afectar su experiencia</w:t>
      </w:r>
      <w:r w:rsidRPr="007F6E08" w:rsidR="4FCCE6BD">
        <w:rPr>
          <w:rFonts w:ascii="Lucida Sans Unicode" w:hAnsi="Lucida Sans Unicode" w:eastAsia="Arial Narrow" w:cs="Lucida Sans Unicode"/>
          <w:color w:val="767171" w:themeColor="background2" w:themeShade="80"/>
          <w:sz w:val="24"/>
          <w:szCs w:val="24"/>
        </w:rPr>
        <w:t>,</w:t>
      </w:r>
      <w:r w:rsidRPr="007F6E08">
        <w:rPr>
          <w:rFonts w:ascii="Lucida Sans Unicode" w:hAnsi="Lucida Sans Unicode" w:eastAsia="Arial Narrow" w:cs="Lucida Sans Unicode"/>
          <w:color w:val="767171" w:themeColor="background2" w:themeShade="80"/>
          <w:sz w:val="24"/>
          <w:szCs w:val="24"/>
        </w:rPr>
        <w:t xml:space="preserve"> y debe operar en al menos tres (3) de los navegadores más utilizados. </w:t>
      </w:r>
    </w:p>
    <w:p w:rsidRPr="00344636" w:rsidR="00B52527" w:rsidP="00B52527" w:rsidRDefault="00B52527" w14:paraId="458BAF60" w14:textId="77777777">
      <w:pPr>
        <w:spacing w:after="200"/>
        <w:rPr>
          <w:rFonts w:ascii="Lucida Sans Unicode" w:hAnsi="Lucida Sans Unicode" w:cs="Lucida Sans Unicode" w:eastAsiaTheme="minorEastAsia"/>
          <w:lang w:val="es-MX"/>
        </w:rPr>
      </w:pPr>
    </w:p>
    <w:p w:rsidRPr="00344636" w:rsidR="00B52527" w:rsidP="009B7D04" w:rsidRDefault="0080440B" w14:paraId="1AD3DF74" w14:textId="40476D73">
      <w:pPr>
        <w:pStyle w:val="Ttulo4"/>
      </w:pPr>
      <w:bookmarkStart w:name="_Toc46915029" w:id="30"/>
      <w:r>
        <w:t>4</w:t>
      </w:r>
      <w:r w:rsidRPr="00344636" w:rsidR="007F6E08">
        <w:t>.</w:t>
      </w:r>
      <w:r w:rsidR="007F6E08">
        <w:t>3</w:t>
      </w:r>
      <w:r w:rsidRPr="00344636" w:rsidR="007F6E08">
        <w:t>.2</w:t>
      </w:r>
      <w:r w:rsidR="007F6E08">
        <w:t>.</w:t>
      </w:r>
      <w:r w:rsidRPr="00344636" w:rsidR="0D58DBE5">
        <w:t xml:space="preserve">8. </w:t>
      </w:r>
      <w:r w:rsidRPr="00344636" w:rsidR="007F6E08">
        <w:t>C</w:t>
      </w:r>
      <w:r w:rsidRPr="00344636" w:rsidR="006B381C">
        <w:t>alidad de la información</w:t>
      </w:r>
      <w:bookmarkEnd w:id="30"/>
    </w:p>
    <w:p w:rsidRPr="00344636" w:rsidR="5DDC5144" w:rsidP="5DDC5144" w:rsidRDefault="5DDC5144" w14:paraId="607C9773" w14:textId="685012B5">
      <w:pPr>
        <w:rPr>
          <w:rFonts w:ascii="Lucida Sans Unicode" w:hAnsi="Lucida Sans Unicode" w:eastAsia="Arial Narrow" w:cs="Lucida Sans Unicode"/>
          <w:lang w:val="es-MX"/>
        </w:rPr>
      </w:pPr>
    </w:p>
    <w:p w:rsidRPr="007F6E08" w:rsidR="5464AA3C" w:rsidP="5DDC5144" w:rsidRDefault="5464AA3C" w14:paraId="0343210F" w14:textId="38CFD1E7">
      <w:pPr>
        <w:rPr>
          <w:rFonts w:ascii="Lucida Sans Unicode" w:hAnsi="Lucida Sans Unicode" w:eastAsia="Arial Narrow" w:cs="Lucida Sans Unicode"/>
          <w:color w:val="767171" w:themeColor="background2" w:themeShade="80"/>
          <w:sz w:val="24"/>
          <w:szCs w:val="24"/>
        </w:rPr>
      </w:pPr>
      <w:r w:rsidRPr="007F6E08">
        <w:rPr>
          <w:rFonts w:ascii="Lucida Sans Unicode" w:hAnsi="Lucida Sans Unicode" w:eastAsia="Arial Narrow" w:cs="Lucida Sans Unicode"/>
          <w:color w:val="767171" w:themeColor="background2" w:themeShade="80"/>
          <w:sz w:val="24"/>
          <w:szCs w:val="24"/>
        </w:rPr>
        <w:t>La calidad de la información dispuesta en la sede electrónica debe cumplir con las siguientes características:</w:t>
      </w:r>
    </w:p>
    <w:p w:rsidRPr="007F6E08" w:rsidR="5DDC5144" w:rsidP="5DDC5144" w:rsidRDefault="5DDC5144" w14:paraId="5260117D" w14:textId="5C07B941">
      <w:pPr>
        <w:rPr>
          <w:rFonts w:ascii="Lucida Sans Unicode" w:hAnsi="Lucida Sans Unicode" w:eastAsia="Arial Narrow" w:cs="Lucida Sans Unicode"/>
          <w:color w:val="767171" w:themeColor="background2" w:themeShade="80"/>
          <w:sz w:val="24"/>
          <w:szCs w:val="24"/>
        </w:rPr>
      </w:pPr>
    </w:p>
    <w:p w:rsidRPr="007F6E08" w:rsidR="5464AA3C" w:rsidP="5A98738B" w:rsidRDefault="5464AA3C" w14:paraId="45FDB750" w14:textId="30AA1A1C">
      <w:pPr>
        <w:numPr>
          <w:ilvl w:val="0"/>
          <w:numId w:val="38"/>
        </w:numPr>
        <w:rPr>
          <w:rFonts w:ascii="Lucida Sans Unicode" w:hAnsi="Lucida Sans Unicode" w:eastAsia="Arial Narrow" w:cs="Lucida Sans Unicode"/>
          <w:color w:val="767171" w:themeColor="background2" w:themeShade="80"/>
          <w:sz w:val="24"/>
          <w:szCs w:val="24"/>
        </w:rPr>
      </w:pPr>
      <w:r w:rsidRPr="007F6E08">
        <w:rPr>
          <w:rFonts w:ascii="Lucida Sans Unicode" w:hAnsi="Lucida Sans Unicode" w:eastAsia="Arial Narrow" w:cs="Lucida Sans Unicode"/>
          <w:color w:val="767171" w:themeColor="background2" w:themeShade="80"/>
          <w:sz w:val="24"/>
          <w:szCs w:val="24"/>
        </w:rPr>
        <w:t>Actualizada: la información dispuesta en las sedes electrónicas debe estar actualizada con el propósito</w:t>
      </w:r>
      <w:r w:rsidRPr="007F6E08" w:rsidR="7570A1EA">
        <w:rPr>
          <w:rFonts w:ascii="Lucida Sans Unicode" w:hAnsi="Lucida Sans Unicode" w:eastAsia="Arial Narrow" w:cs="Lucida Sans Unicode"/>
          <w:color w:val="767171" w:themeColor="background2" w:themeShade="80"/>
          <w:sz w:val="24"/>
          <w:szCs w:val="24"/>
        </w:rPr>
        <w:t xml:space="preserve"> de</w:t>
      </w:r>
      <w:r w:rsidRPr="007F6E08">
        <w:rPr>
          <w:rFonts w:ascii="Lucida Sans Unicode" w:hAnsi="Lucida Sans Unicode" w:eastAsia="Arial Narrow" w:cs="Lucida Sans Unicode"/>
          <w:color w:val="767171" w:themeColor="background2" w:themeShade="80"/>
          <w:sz w:val="24"/>
          <w:szCs w:val="24"/>
        </w:rPr>
        <w:t xml:space="preserve"> </w:t>
      </w:r>
      <w:r w:rsidRPr="007F6E08" w:rsidR="3F077568">
        <w:rPr>
          <w:rFonts w:ascii="Lucida Sans Unicode" w:hAnsi="Lucida Sans Unicode" w:eastAsia="Arial Narrow" w:cs="Lucida Sans Unicode"/>
          <w:color w:val="767171" w:themeColor="background2" w:themeShade="80"/>
          <w:sz w:val="24"/>
          <w:szCs w:val="24"/>
        </w:rPr>
        <w:t>evitar</w:t>
      </w:r>
      <w:r w:rsidRPr="007F6E08">
        <w:rPr>
          <w:rFonts w:ascii="Lucida Sans Unicode" w:hAnsi="Lucida Sans Unicode" w:eastAsia="Arial Narrow" w:cs="Lucida Sans Unicode"/>
          <w:color w:val="767171" w:themeColor="background2" w:themeShade="80"/>
          <w:sz w:val="24"/>
          <w:szCs w:val="24"/>
        </w:rPr>
        <w:t xml:space="preserve"> </w:t>
      </w:r>
      <w:r w:rsidRPr="007F6E08" w:rsidR="3E5BAE49">
        <w:rPr>
          <w:rFonts w:ascii="Lucida Sans Unicode" w:hAnsi="Lucida Sans Unicode" w:eastAsia="Arial Narrow" w:cs="Lucida Sans Unicode"/>
          <w:color w:val="767171" w:themeColor="background2" w:themeShade="80"/>
          <w:sz w:val="24"/>
          <w:szCs w:val="24"/>
        </w:rPr>
        <w:t xml:space="preserve">brindar </w:t>
      </w:r>
      <w:r w:rsidRPr="007F6E08">
        <w:rPr>
          <w:rFonts w:ascii="Lucida Sans Unicode" w:hAnsi="Lucida Sans Unicode" w:eastAsia="Arial Narrow" w:cs="Lucida Sans Unicode"/>
          <w:color w:val="767171" w:themeColor="background2" w:themeShade="80"/>
          <w:sz w:val="24"/>
          <w:szCs w:val="24"/>
        </w:rPr>
        <w:t>información errada a los grupos de interés que acceden a la sede electrónica. </w:t>
      </w:r>
    </w:p>
    <w:p w:rsidRPr="007F6E08" w:rsidR="68B7E916" w:rsidP="754A3AAC" w:rsidRDefault="68F00C93" w14:paraId="15A6C88C" w14:textId="0E238199">
      <w:pPr>
        <w:numPr>
          <w:ilvl w:val="0"/>
          <w:numId w:val="38"/>
        </w:numPr>
        <w:rPr>
          <w:rFonts w:ascii="Lucida Sans Unicode" w:hAnsi="Lucida Sans Unicode" w:eastAsia="Arial Narrow" w:cs="Lucida Sans Unicode"/>
          <w:color w:val="767171" w:themeColor="background2" w:themeShade="80"/>
          <w:sz w:val="24"/>
          <w:szCs w:val="24"/>
        </w:rPr>
      </w:pPr>
      <w:r w:rsidRPr="007F6E08">
        <w:rPr>
          <w:rFonts w:ascii="Lucida Sans Unicode" w:hAnsi="Lucida Sans Unicode" w:eastAsia="Arial Narrow" w:cs="Lucida Sans Unicode"/>
          <w:color w:val="767171" w:themeColor="background2" w:themeShade="80"/>
          <w:sz w:val="24"/>
          <w:szCs w:val="24"/>
        </w:rPr>
        <w:t xml:space="preserve"> La información producida, gestionada y difundida deberá ser autentica, integra, fiable, oportuna, objetiva, veraz, completa, reutilizable, procesable y estar disponible en formatos accesibles para los solicitantes e interesados en ella, teniendo en cuenta los procedimientos de gestión documental definidos por la entidad.</w:t>
      </w:r>
    </w:p>
    <w:p w:rsidRPr="007F6E08" w:rsidR="5464AA3C" w:rsidP="754A3AAC" w:rsidRDefault="68B7E916" w14:paraId="3D574EDC" w14:textId="0ACF21BC">
      <w:pPr>
        <w:numPr>
          <w:ilvl w:val="0"/>
          <w:numId w:val="38"/>
        </w:numPr>
        <w:rPr>
          <w:rFonts w:ascii="Lucida Sans Unicode" w:hAnsi="Lucida Sans Unicode" w:eastAsia="Arial Narrow" w:cs="Lucida Sans Unicode"/>
          <w:color w:val="767171" w:themeColor="background2" w:themeShade="80"/>
          <w:sz w:val="24"/>
          <w:szCs w:val="24"/>
        </w:rPr>
      </w:pPr>
      <w:r w:rsidRPr="007F6E08">
        <w:rPr>
          <w:rFonts w:ascii="Lucida Sans Unicode" w:hAnsi="Lucida Sans Unicode" w:eastAsia="Arial Narrow" w:cs="Lucida Sans Unicode"/>
          <w:color w:val="767171" w:themeColor="background2" w:themeShade="80"/>
          <w:sz w:val="24"/>
          <w:szCs w:val="24"/>
        </w:rPr>
        <w:t>Veraz: </w:t>
      </w:r>
      <w:r w:rsidRPr="007F6E08" w:rsidR="5B5BFB1B">
        <w:rPr>
          <w:rFonts w:ascii="Lucida Sans Unicode" w:hAnsi="Lucida Sans Unicode" w:eastAsia="Arial Narrow" w:cs="Lucida Sans Unicode"/>
          <w:color w:val="767171" w:themeColor="background2" w:themeShade="80"/>
          <w:sz w:val="24"/>
          <w:szCs w:val="24"/>
        </w:rPr>
        <w:t>l</w:t>
      </w:r>
      <w:r w:rsidRPr="007F6E08">
        <w:rPr>
          <w:rFonts w:ascii="Lucida Sans Unicode" w:hAnsi="Lucida Sans Unicode" w:eastAsia="Arial Narrow" w:cs="Lucida Sans Unicode"/>
          <w:color w:val="767171" w:themeColor="background2" w:themeShade="80"/>
          <w:sz w:val="24"/>
          <w:szCs w:val="24"/>
        </w:rPr>
        <w:t>a información publicada en las sedes electrónicas debe ser correcta y fidedigna.</w:t>
      </w:r>
    </w:p>
    <w:p w:rsidRPr="007F6E08" w:rsidR="58745392" w:rsidP="09595018" w:rsidRDefault="3FC15432" w14:paraId="765E4BCD" w14:textId="28F69AE2">
      <w:pPr>
        <w:numPr>
          <w:ilvl w:val="0"/>
          <w:numId w:val="38"/>
        </w:numPr>
        <w:rPr>
          <w:rFonts w:ascii="Lucida Sans Unicode" w:hAnsi="Lucida Sans Unicode" w:eastAsia="Arial Narrow" w:cs="Lucida Sans Unicode"/>
          <w:color w:val="767171" w:themeColor="background2" w:themeShade="80"/>
          <w:sz w:val="24"/>
          <w:szCs w:val="24"/>
        </w:rPr>
      </w:pPr>
      <w:r w:rsidRPr="007F6E08">
        <w:rPr>
          <w:rFonts w:ascii="Lucida Sans Unicode" w:hAnsi="Lucida Sans Unicode" w:eastAsia="Arial Narrow" w:cs="Lucida Sans Unicode"/>
          <w:color w:val="767171" w:themeColor="background2" w:themeShade="80"/>
          <w:sz w:val="24"/>
          <w:szCs w:val="24"/>
        </w:rPr>
        <w:t>Escrita en lenguaje claro: toda la información publicada en las sedes electrónicas debe estar escrita en lenguaje claro</w:t>
      </w:r>
      <w:r w:rsidRPr="007F6E08" w:rsidR="4D79F593">
        <w:rPr>
          <w:rFonts w:ascii="Lucida Sans Unicode" w:hAnsi="Lucida Sans Unicode" w:eastAsia="Arial Narrow" w:cs="Lucida Sans Unicode"/>
          <w:color w:val="767171" w:themeColor="background2" w:themeShade="80"/>
          <w:sz w:val="24"/>
          <w:szCs w:val="24"/>
        </w:rPr>
        <w:t>,</w:t>
      </w:r>
      <w:r w:rsidRPr="007F6E08">
        <w:rPr>
          <w:rFonts w:ascii="Lucida Sans Unicode" w:hAnsi="Lucida Sans Unicode" w:eastAsia="Arial Narrow" w:cs="Lucida Sans Unicode"/>
          <w:color w:val="767171" w:themeColor="background2" w:themeShade="80"/>
          <w:sz w:val="24"/>
          <w:szCs w:val="24"/>
        </w:rPr>
        <w:t xml:space="preserve"> de acuerdo con la guía del Departamento Nacional de Planeación.</w:t>
      </w:r>
    </w:p>
    <w:p w:rsidRPr="006B381C" w:rsidR="0080440B" w:rsidP="006B381C" w:rsidRDefault="0080440B" w14:paraId="01160F89" w14:textId="080493C0">
      <w:pPr>
        <w:rPr>
          <w:rFonts w:ascii="Lucida Sans Unicode" w:hAnsi="Lucida Sans Unicode" w:cs="Lucida Sans Unicode" w:eastAsiaTheme="minorEastAsia"/>
          <w:color w:val="7030A0"/>
          <w:lang w:val="es-MX"/>
        </w:rPr>
      </w:pPr>
    </w:p>
    <w:p w:rsidR="0080440B" w:rsidP="09595018" w:rsidRDefault="0080440B" w14:paraId="7B1E6A4E" w14:textId="50752D10">
      <w:pPr>
        <w:pStyle w:val="Prrafodelista"/>
        <w:rPr>
          <w:rFonts w:ascii="Lucida Sans Unicode" w:hAnsi="Lucida Sans Unicode" w:cs="Lucida Sans Unicode" w:eastAsiaTheme="minorEastAsia"/>
          <w:color w:val="7030A0"/>
          <w:lang w:val="es-MX"/>
        </w:rPr>
      </w:pPr>
    </w:p>
    <w:p w:rsidR="0080440B" w:rsidP="09595018" w:rsidRDefault="0080440B" w14:paraId="1C2F7BD9" w14:textId="07C94F93">
      <w:pPr>
        <w:pStyle w:val="Prrafodelista"/>
        <w:rPr>
          <w:rFonts w:ascii="Lucida Sans Unicode" w:hAnsi="Lucida Sans Unicode" w:cs="Lucida Sans Unicode" w:eastAsiaTheme="minorEastAsia"/>
          <w:color w:val="7030A0"/>
          <w:lang w:val="es-MX"/>
        </w:rPr>
      </w:pPr>
    </w:p>
    <w:p w:rsidR="0080440B" w:rsidP="09595018" w:rsidRDefault="0080440B" w14:paraId="68ADA17D" w14:textId="6562A295">
      <w:pPr>
        <w:pStyle w:val="Prrafodelista"/>
        <w:rPr>
          <w:rFonts w:ascii="Lucida Sans Unicode" w:hAnsi="Lucida Sans Unicode" w:cs="Lucida Sans Unicode" w:eastAsiaTheme="minorEastAsia"/>
          <w:color w:val="7030A0"/>
          <w:lang w:val="es-MX"/>
        </w:rPr>
      </w:pPr>
    </w:p>
    <w:p w:rsidRPr="00D944BD" w:rsidR="00F14A1A" w:rsidP="00D944BD" w:rsidRDefault="00F14A1A" w14:paraId="3D0E5B3D" w14:textId="168FC0BA">
      <w:pPr>
        <w:spacing w:line="259" w:lineRule="auto"/>
        <w:jc w:val="left"/>
        <w:rPr>
          <w:rFonts w:ascii="Lucida Sans Unicode" w:hAnsi="Lucida Sans Unicode" w:cs="Lucida Sans Unicode" w:eastAsiaTheme="minorEastAsia"/>
          <w:color w:val="7030A0"/>
          <w:lang w:val="es-MX"/>
        </w:rPr>
      </w:pPr>
    </w:p>
    <w:p w:rsidR="00F20CDE" w:rsidP="09595018" w:rsidRDefault="00F20CDE" w14:paraId="3E6DB616" w14:textId="41D03F7C">
      <w:pPr>
        <w:pStyle w:val="Prrafodelista"/>
        <w:rPr>
          <w:rFonts w:ascii="Lucida Sans Unicode" w:hAnsi="Lucida Sans Unicode" w:cs="Lucida Sans Unicode" w:eastAsiaTheme="minorEastAsia"/>
          <w:color w:val="7030A0"/>
          <w:lang w:val="es-MX"/>
        </w:rPr>
      </w:pPr>
    </w:p>
    <w:p w:rsidR="00F20CDE" w:rsidP="09595018" w:rsidRDefault="00F20CDE" w14:paraId="2385AE7E" w14:textId="77777777">
      <w:pPr>
        <w:pStyle w:val="Prrafodelista"/>
        <w:rPr>
          <w:rFonts w:ascii="Lucida Sans Unicode" w:hAnsi="Lucida Sans Unicode" w:cs="Lucida Sans Unicode" w:eastAsiaTheme="minorEastAsia"/>
          <w:color w:val="7030A0"/>
          <w:lang w:val="es-MX"/>
        </w:rPr>
      </w:pPr>
    </w:p>
    <w:p w:rsidR="0080440B" w:rsidP="09595018" w:rsidRDefault="0080440B" w14:paraId="4C6D79DB" w14:textId="6A37FF5F">
      <w:pPr>
        <w:pStyle w:val="Prrafodelista"/>
        <w:rPr>
          <w:rFonts w:ascii="Lucida Sans Unicode" w:hAnsi="Lucida Sans Unicode" w:cs="Lucida Sans Unicode" w:eastAsiaTheme="minorEastAsia"/>
          <w:color w:val="7030A0"/>
          <w:lang w:val="es-MX"/>
        </w:rPr>
      </w:pPr>
    </w:p>
    <w:p w:rsidR="0080440B" w:rsidP="09595018" w:rsidRDefault="0080440B" w14:paraId="671F618B" w14:textId="0CEBB07A">
      <w:pPr>
        <w:pStyle w:val="Prrafodelista"/>
        <w:rPr>
          <w:rFonts w:ascii="Lucida Sans Unicode" w:hAnsi="Lucida Sans Unicode" w:cs="Lucida Sans Unicode" w:eastAsiaTheme="minorEastAsia"/>
          <w:color w:val="7030A0"/>
          <w:lang w:val="es-MX"/>
        </w:rPr>
      </w:pPr>
    </w:p>
    <w:p w:rsidR="0080440B" w:rsidP="09595018" w:rsidRDefault="0080440B" w14:paraId="55CDEA8C" w14:textId="2EDC3089">
      <w:pPr>
        <w:pStyle w:val="Prrafodelista"/>
        <w:rPr>
          <w:rFonts w:ascii="Lucida Sans Unicode" w:hAnsi="Lucida Sans Unicode" w:cs="Lucida Sans Unicode" w:eastAsiaTheme="minorEastAsia"/>
          <w:color w:val="7030A0"/>
          <w:lang w:val="es-MX"/>
        </w:rPr>
      </w:pPr>
    </w:p>
    <w:p w:rsidR="0080440B" w:rsidP="09595018" w:rsidRDefault="0080440B" w14:paraId="44914E39" w14:textId="1728260F">
      <w:pPr>
        <w:pStyle w:val="Prrafodelista"/>
        <w:rPr>
          <w:rFonts w:ascii="Lucida Sans Unicode" w:hAnsi="Lucida Sans Unicode" w:cs="Lucida Sans Unicode" w:eastAsiaTheme="minorEastAsia"/>
          <w:color w:val="7030A0"/>
          <w:lang w:val="es-MX"/>
        </w:rPr>
      </w:pPr>
    </w:p>
    <w:p w:rsidR="0080440B" w:rsidP="09595018" w:rsidRDefault="0080440B" w14:paraId="08408539" w14:textId="03BAEF81">
      <w:pPr>
        <w:pStyle w:val="Prrafodelista"/>
        <w:rPr>
          <w:rFonts w:ascii="Lucida Sans Unicode" w:hAnsi="Lucida Sans Unicode" w:cs="Lucida Sans Unicode" w:eastAsiaTheme="minorEastAsia"/>
          <w:color w:val="7030A0"/>
          <w:lang w:val="es-MX"/>
        </w:rPr>
      </w:pPr>
    </w:p>
    <w:p w:rsidR="0080440B" w:rsidP="09595018" w:rsidRDefault="0080440B" w14:paraId="693941F8" w14:textId="7998D8C3">
      <w:pPr>
        <w:pStyle w:val="Prrafodelista"/>
        <w:rPr>
          <w:rFonts w:ascii="Lucida Sans Unicode" w:hAnsi="Lucida Sans Unicode" w:cs="Lucida Sans Unicode" w:eastAsiaTheme="minorEastAsia"/>
          <w:color w:val="7030A0"/>
          <w:lang w:val="es-MX"/>
        </w:rPr>
      </w:pPr>
    </w:p>
    <w:p w:rsidR="00F14A1A" w:rsidP="09595018" w:rsidRDefault="00F14A1A" w14:paraId="77C09C0F" w14:textId="4C677074">
      <w:pPr>
        <w:pStyle w:val="Prrafodelista"/>
        <w:rPr>
          <w:rFonts w:ascii="Lucida Sans Unicode" w:hAnsi="Lucida Sans Unicode" w:cs="Lucida Sans Unicode" w:eastAsiaTheme="minorEastAsia"/>
          <w:color w:val="7030A0"/>
          <w:lang w:val="es-MX"/>
        </w:rPr>
      </w:pPr>
    </w:p>
    <w:p w:rsidR="00F14A1A" w:rsidP="09595018" w:rsidRDefault="00F14A1A" w14:paraId="3751EA08" w14:textId="5943CA3B">
      <w:pPr>
        <w:pStyle w:val="Prrafodelista"/>
        <w:rPr>
          <w:rFonts w:ascii="Lucida Sans Unicode" w:hAnsi="Lucida Sans Unicode" w:cs="Lucida Sans Unicode" w:eastAsiaTheme="minorEastAsia"/>
          <w:color w:val="7030A0"/>
          <w:lang w:val="es-MX"/>
        </w:rPr>
      </w:pPr>
    </w:p>
    <w:p w:rsidR="00F14A1A" w:rsidP="09595018" w:rsidRDefault="00F14A1A" w14:paraId="18B21406" w14:textId="3C636DFF">
      <w:pPr>
        <w:pStyle w:val="Prrafodelista"/>
        <w:rPr>
          <w:rFonts w:ascii="Lucida Sans Unicode" w:hAnsi="Lucida Sans Unicode" w:cs="Lucida Sans Unicode" w:eastAsiaTheme="minorEastAsia"/>
          <w:color w:val="7030A0"/>
          <w:lang w:val="es-MX"/>
        </w:rPr>
      </w:pPr>
    </w:p>
    <w:p w:rsidR="00F14A1A" w:rsidP="002D7CF4" w:rsidRDefault="00F14A1A" w14:paraId="3F1949F8" w14:textId="6F2D2762">
      <w:pPr>
        <w:rPr>
          <w:rFonts w:ascii="Lucida Sans Unicode" w:hAnsi="Lucida Sans Unicode" w:cs="Lucida Sans Unicode" w:eastAsiaTheme="minorEastAsia"/>
          <w:color w:val="7030A0"/>
          <w:lang w:val="es-MX"/>
        </w:rPr>
      </w:pPr>
    </w:p>
    <w:p w:rsidR="0008441A" w:rsidP="002D7CF4" w:rsidRDefault="0008441A" w14:paraId="475D7B60" w14:textId="6852E485">
      <w:pPr>
        <w:rPr>
          <w:rFonts w:ascii="Lucida Sans Unicode" w:hAnsi="Lucida Sans Unicode" w:cs="Lucida Sans Unicode" w:eastAsiaTheme="minorEastAsia"/>
          <w:color w:val="7030A0"/>
          <w:lang w:val="es-MX"/>
        </w:rPr>
      </w:pPr>
    </w:p>
    <w:p w:rsidR="0008441A" w:rsidP="002D7CF4" w:rsidRDefault="0008441A" w14:paraId="4F15A991" w14:textId="0D17050F">
      <w:pPr>
        <w:rPr>
          <w:rFonts w:ascii="Lucida Sans Unicode" w:hAnsi="Lucida Sans Unicode" w:cs="Lucida Sans Unicode" w:eastAsiaTheme="minorEastAsia"/>
          <w:color w:val="7030A0"/>
          <w:lang w:val="es-MX"/>
        </w:rPr>
      </w:pPr>
    </w:p>
    <w:p w:rsidR="0008441A" w:rsidP="002D7CF4" w:rsidRDefault="0008441A" w14:paraId="4729BAB5" w14:textId="26EC9CAE">
      <w:pPr>
        <w:rPr>
          <w:rFonts w:ascii="Lucida Sans Unicode" w:hAnsi="Lucida Sans Unicode" w:cs="Lucida Sans Unicode" w:eastAsiaTheme="minorEastAsia"/>
          <w:color w:val="7030A0"/>
          <w:lang w:val="es-MX"/>
        </w:rPr>
      </w:pPr>
    </w:p>
    <w:p w:rsidR="0008441A" w:rsidP="002D7CF4" w:rsidRDefault="0008441A" w14:paraId="5E437A67" w14:textId="5DBBAE4A">
      <w:pPr>
        <w:rPr>
          <w:rFonts w:ascii="Lucida Sans Unicode" w:hAnsi="Lucida Sans Unicode" w:cs="Lucida Sans Unicode" w:eastAsiaTheme="minorEastAsia"/>
          <w:color w:val="7030A0"/>
          <w:lang w:val="es-MX"/>
        </w:rPr>
      </w:pPr>
    </w:p>
    <w:p w:rsidR="0008441A" w:rsidP="002D7CF4" w:rsidRDefault="0008441A" w14:paraId="041A23CE" w14:textId="5E5F375C">
      <w:pPr>
        <w:rPr>
          <w:rFonts w:ascii="Lucida Sans Unicode" w:hAnsi="Lucida Sans Unicode" w:cs="Lucida Sans Unicode" w:eastAsiaTheme="minorEastAsia"/>
          <w:color w:val="7030A0"/>
          <w:lang w:val="es-MX"/>
        </w:rPr>
      </w:pPr>
    </w:p>
    <w:p w:rsidR="0008441A" w:rsidP="002D7CF4" w:rsidRDefault="0008441A" w14:paraId="05DBA0F6" w14:textId="55BABD5B">
      <w:pPr>
        <w:rPr>
          <w:rFonts w:ascii="Lucida Sans Unicode" w:hAnsi="Lucida Sans Unicode" w:cs="Lucida Sans Unicode" w:eastAsiaTheme="minorEastAsia"/>
          <w:color w:val="7030A0"/>
          <w:lang w:val="es-MX"/>
        </w:rPr>
      </w:pPr>
    </w:p>
    <w:p w:rsidR="0008441A" w:rsidP="002D7CF4" w:rsidRDefault="0008441A" w14:paraId="77FF2A8A" w14:textId="130FF236">
      <w:pPr>
        <w:rPr>
          <w:rFonts w:ascii="Lucida Sans Unicode" w:hAnsi="Lucida Sans Unicode" w:cs="Lucida Sans Unicode" w:eastAsiaTheme="minorEastAsia"/>
          <w:color w:val="7030A0"/>
          <w:lang w:val="es-MX"/>
        </w:rPr>
      </w:pPr>
    </w:p>
    <w:p w:rsidR="0008441A" w:rsidP="002D7CF4" w:rsidRDefault="0008441A" w14:paraId="65CBC1AE" w14:textId="54D215AA">
      <w:pPr>
        <w:rPr>
          <w:rFonts w:ascii="Lucida Sans Unicode" w:hAnsi="Lucida Sans Unicode" w:cs="Lucida Sans Unicode" w:eastAsiaTheme="minorEastAsia"/>
          <w:color w:val="7030A0"/>
          <w:lang w:val="es-MX"/>
        </w:rPr>
      </w:pPr>
    </w:p>
    <w:p w:rsidR="0008441A" w:rsidP="002D7CF4" w:rsidRDefault="0008441A" w14:paraId="1A95F25A" w14:textId="057F2723">
      <w:pPr>
        <w:rPr>
          <w:rFonts w:ascii="Lucida Sans Unicode" w:hAnsi="Lucida Sans Unicode" w:cs="Lucida Sans Unicode" w:eastAsiaTheme="minorEastAsia"/>
          <w:color w:val="7030A0"/>
          <w:lang w:val="es-MX"/>
        </w:rPr>
      </w:pPr>
    </w:p>
    <w:p w:rsidR="0008441A" w:rsidP="002D7CF4" w:rsidRDefault="0008441A" w14:paraId="7A0D2548" w14:textId="655C2481">
      <w:pPr>
        <w:rPr>
          <w:rFonts w:ascii="Lucida Sans Unicode" w:hAnsi="Lucida Sans Unicode" w:cs="Lucida Sans Unicode" w:eastAsiaTheme="minorEastAsia"/>
          <w:color w:val="7030A0"/>
          <w:lang w:val="es-MX"/>
        </w:rPr>
      </w:pPr>
    </w:p>
    <w:p w:rsidR="0008441A" w:rsidP="002D7CF4" w:rsidRDefault="0008441A" w14:paraId="1AF151B1" w14:textId="191458F0">
      <w:pPr>
        <w:rPr>
          <w:rFonts w:ascii="Lucida Sans Unicode" w:hAnsi="Lucida Sans Unicode" w:cs="Lucida Sans Unicode" w:eastAsiaTheme="minorEastAsia"/>
          <w:color w:val="7030A0"/>
          <w:lang w:val="es-MX"/>
        </w:rPr>
      </w:pPr>
      <w:r w:rsidRPr="0009384B">
        <w:rPr>
          <w:rStyle w:val="Ttulo1Car"/>
          <w:bCs w:val="0"/>
          <w:noProof/>
        </w:rPr>
        <w:drawing>
          <wp:anchor distT="0" distB="0" distL="114300" distR="114300" simplePos="0" relativeHeight="251666434" behindDoc="1" locked="0" layoutInCell="1" allowOverlap="1" wp14:anchorId="437B7327" wp14:editId="3CA4AAC2">
            <wp:simplePos x="0" y="0"/>
            <wp:positionH relativeFrom="page">
              <wp:align>right</wp:align>
            </wp:positionH>
            <wp:positionV relativeFrom="paragraph">
              <wp:posOffset>-872490</wp:posOffset>
            </wp:positionV>
            <wp:extent cx="7772400" cy="10058400"/>
            <wp:effectExtent l="0" t="0" r="0" b="0"/>
            <wp:wrapNone/>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anchor>
        </w:drawing>
      </w:r>
      <w:r w:rsidR="44822F11">
        <w:rPr/>
        <w:t/>
      </w:r>
    </w:p>
    <w:p w:rsidR="0008441A" w:rsidP="002D7CF4" w:rsidRDefault="0008441A" w14:paraId="0ACF8A57" w14:textId="14379777">
      <w:pPr>
        <w:rPr>
          <w:rFonts w:ascii="Lucida Sans Unicode" w:hAnsi="Lucida Sans Unicode" w:cs="Lucida Sans Unicode" w:eastAsiaTheme="minorEastAsia"/>
          <w:color w:val="7030A0"/>
          <w:lang w:val="es-MX"/>
        </w:rPr>
      </w:pPr>
    </w:p>
    <w:p w:rsidR="0008441A" w:rsidP="002D7CF4" w:rsidRDefault="0008441A" w14:paraId="33BA728B" w14:textId="43241B87">
      <w:pPr>
        <w:rPr>
          <w:rFonts w:ascii="Lucida Sans Unicode" w:hAnsi="Lucida Sans Unicode" w:cs="Lucida Sans Unicode" w:eastAsiaTheme="minorEastAsia"/>
          <w:color w:val="7030A0"/>
          <w:lang w:val="es-MX"/>
        </w:rPr>
      </w:pPr>
    </w:p>
    <w:p w:rsidR="0008441A" w:rsidP="002D7CF4" w:rsidRDefault="0008441A" w14:paraId="5B40EF0C" w14:textId="651F7380">
      <w:pPr>
        <w:rPr>
          <w:rFonts w:ascii="Lucida Sans Unicode" w:hAnsi="Lucida Sans Unicode" w:cs="Lucida Sans Unicode" w:eastAsiaTheme="minorEastAsia"/>
          <w:color w:val="7030A0"/>
          <w:lang w:val="es-MX"/>
        </w:rPr>
      </w:pPr>
    </w:p>
    <w:p w:rsidR="0008441A" w:rsidP="002D7CF4" w:rsidRDefault="0008441A" w14:paraId="029EF508" w14:textId="272AED3A">
      <w:pPr>
        <w:rPr>
          <w:rFonts w:ascii="Lucida Sans Unicode" w:hAnsi="Lucida Sans Unicode" w:cs="Lucida Sans Unicode" w:eastAsiaTheme="minorEastAsia"/>
          <w:color w:val="7030A0"/>
          <w:lang w:val="es-MX"/>
        </w:rPr>
      </w:pPr>
    </w:p>
    <w:p w:rsidR="0008441A" w:rsidP="002D7CF4" w:rsidRDefault="0008441A" w14:paraId="34DBA230" w14:textId="68E9ED4B">
      <w:pPr>
        <w:rPr>
          <w:rFonts w:ascii="Lucida Sans Unicode" w:hAnsi="Lucida Sans Unicode" w:cs="Lucida Sans Unicode" w:eastAsiaTheme="minorEastAsia"/>
          <w:color w:val="7030A0"/>
          <w:lang w:val="es-MX"/>
        </w:rPr>
      </w:pPr>
    </w:p>
    <w:p w:rsidR="0008441A" w:rsidP="002D7CF4" w:rsidRDefault="0008441A" w14:paraId="714138A0" w14:textId="6E263EEB">
      <w:pPr>
        <w:rPr>
          <w:rFonts w:ascii="Lucida Sans Unicode" w:hAnsi="Lucida Sans Unicode" w:cs="Lucida Sans Unicode" w:eastAsiaTheme="minorEastAsia"/>
          <w:color w:val="7030A0"/>
          <w:lang w:val="es-MX"/>
        </w:rPr>
      </w:pPr>
    </w:p>
    <w:p w:rsidR="0008441A" w:rsidP="002D7CF4" w:rsidRDefault="0008441A" w14:paraId="4C48B3AF" w14:textId="1C221339">
      <w:pPr>
        <w:rPr>
          <w:rFonts w:ascii="Lucida Sans Unicode" w:hAnsi="Lucida Sans Unicode" w:cs="Lucida Sans Unicode" w:eastAsiaTheme="minorEastAsia"/>
          <w:color w:val="7030A0"/>
          <w:lang w:val="es-MX"/>
        </w:rPr>
      </w:pPr>
    </w:p>
    <w:p w:rsidRPr="002D7CF4" w:rsidR="0008441A" w:rsidP="002D7CF4" w:rsidRDefault="0008441A" w14:paraId="3802357C" w14:textId="77777777">
      <w:pPr>
        <w:rPr>
          <w:rFonts w:ascii="Lucida Sans Unicode" w:hAnsi="Lucida Sans Unicode" w:cs="Lucida Sans Unicode" w:eastAsiaTheme="minorEastAsia"/>
          <w:color w:val="7030A0"/>
          <w:lang w:val="es-MX"/>
        </w:rPr>
      </w:pPr>
    </w:p>
    <w:p w:rsidRPr="00344636" w:rsidR="00B52527" w:rsidP="000500B6" w:rsidRDefault="0080440B" w14:paraId="39753530" w14:textId="6089948A">
      <w:pPr>
        <w:pStyle w:val="Ttulo1"/>
        <w:rPr>
          <w:rFonts w:eastAsiaTheme="minorEastAsia"/>
        </w:rPr>
      </w:pPr>
      <w:r>
        <w:t xml:space="preserve"> </w:t>
      </w:r>
      <w:bookmarkStart w:name="_Toc46915030" w:id="31"/>
      <w:r w:rsidRPr="00344636" w:rsidR="00B52527">
        <w:t>M</w:t>
      </w:r>
      <w:r w:rsidRPr="00344636" w:rsidR="006B381C">
        <w:t>odelo de integración de sedes electrónicas al portal del Estado colombiano - gov.co</w:t>
      </w:r>
      <w:bookmarkEnd w:id="31"/>
    </w:p>
    <w:p w:rsidRPr="00344636" w:rsidR="00AC6C29" w:rsidP="00AC6C29" w:rsidRDefault="00AC6C29" w14:paraId="6D98EDED" w14:textId="77777777">
      <w:pPr>
        <w:rPr>
          <w:rFonts w:ascii="Lucida Sans Unicode" w:hAnsi="Lucida Sans Unicode" w:cs="Lucida Sans Unicode"/>
          <w:lang w:val="es-MX"/>
        </w:rPr>
      </w:pPr>
    </w:p>
    <w:p w:rsidR="00F14A1A" w:rsidP="00B52527" w:rsidRDefault="00F14A1A" w14:paraId="6D569BD8" w14:textId="0827990A">
      <w:pPr>
        <w:rPr>
          <w:rFonts w:ascii="Lucida Sans Unicode" w:hAnsi="Lucida Sans Unicode" w:eastAsia="Arial Narrow" w:cs="Lucida Sans Unicode"/>
          <w:color w:val="767171" w:themeColor="background2" w:themeShade="80"/>
          <w:sz w:val="24"/>
          <w:szCs w:val="24"/>
        </w:rPr>
      </w:pPr>
    </w:p>
    <w:p w:rsidR="002D7CF4" w:rsidP="00B52527" w:rsidRDefault="002D7CF4" w14:paraId="7226CE8D" w14:textId="55CEE0B8">
      <w:pPr>
        <w:rPr>
          <w:rFonts w:ascii="Lucida Sans Unicode" w:hAnsi="Lucida Sans Unicode" w:eastAsia="Arial Narrow" w:cs="Lucida Sans Unicode"/>
          <w:color w:val="767171" w:themeColor="background2" w:themeShade="80"/>
          <w:sz w:val="24"/>
          <w:szCs w:val="24"/>
        </w:rPr>
      </w:pPr>
    </w:p>
    <w:p w:rsidR="002D7CF4" w:rsidP="00B52527" w:rsidRDefault="002D7CF4" w14:paraId="7C8FE974" w14:textId="37FBF596">
      <w:pPr>
        <w:rPr>
          <w:rFonts w:ascii="Lucida Sans Unicode" w:hAnsi="Lucida Sans Unicode" w:eastAsia="Arial Narrow" w:cs="Lucida Sans Unicode"/>
          <w:color w:val="767171" w:themeColor="background2" w:themeShade="80"/>
          <w:sz w:val="24"/>
          <w:szCs w:val="24"/>
        </w:rPr>
      </w:pPr>
    </w:p>
    <w:p w:rsidR="002D7CF4" w:rsidP="00B52527" w:rsidRDefault="002D7CF4" w14:paraId="58094B71" w14:textId="77777777">
      <w:pPr>
        <w:rPr>
          <w:rFonts w:ascii="Lucida Sans Unicode" w:hAnsi="Lucida Sans Unicode" w:eastAsia="Arial Narrow" w:cs="Lucida Sans Unicode"/>
          <w:color w:val="767171" w:themeColor="background2" w:themeShade="80"/>
          <w:sz w:val="24"/>
          <w:szCs w:val="24"/>
        </w:rPr>
      </w:pPr>
    </w:p>
    <w:p w:rsidR="00F14A1A" w:rsidP="00B52527" w:rsidRDefault="00F14A1A" w14:paraId="2391A1FE" w14:textId="77777777">
      <w:pPr>
        <w:rPr>
          <w:rFonts w:ascii="Lucida Sans Unicode" w:hAnsi="Lucida Sans Unicode" w:eastAsia="Arial Narrow" w:cs="Lucida Sans Unicode"/>
          <w:color w:val="767171" w:themeColor="background2" w:themeShade="80"/>
          <w:sz w:val="24"/>
          <w:szCs w:val="24"/>
        </w:rPr>
      </w:pPr>
    </w:p>
    <w:p w:rsidR="00F14A1A" w:rsidP="00B52527" w:rsidRDefault="00F14A1A" w14:paraId="16F46996" w14:textId="77777777">
      <w:pPr>
        <w:rPr>
          <w:rFonts w:ascii="Lucida Sans Unicode" w:hAnsi="Lucida Sans Unicode" w:eastAsia="Arial Narrow" w:cs="Lucida Sans Unicode"/>
          <w:color w:val="767171" w:themeColor="background2" w:themeShade="80"/>
          <w:sz w:val="24"/>
          <w:szCs w:val="24"/>
        </w:rPr>
      </w:pPr>
    </w:p>
    <w:p w:rsidR="00F14A1A" w:rsidP="00B52527" w:rsidRDefault="00F14A1A" w14:paraId="00EA050D" w14:textId="77777777">
      <w:pPr>
        <w:rPr>
          <w:rFonts w:ascii="Lucida Sans Unicode" w:hAnsi="Lucida Sans Unicode" w:eastAsia="Arial Narrow" w:cs="Lucida Sans Unicode"/>
          <w:color w:val="767171" w:themeColor="background2" w:themeShade="80"/>
          <w:sz w:val="24"/>
          <w:szCs w:val="24"/>
        </w:rPr>
      </w:pPr>
    </w:p>
    <w:p w:rsidR="00F14A1A" w:rsidP="00B52527" w:rsidRDefault="00F14A1A" w14:paraId="5362DDBE" w14:textId="77777777">
      <w:pPr>
        <w:rPr>
          <w:rFonts w:ascii="Lucida Sans Unicode" w:hAnsi="Lucida Sans Unicode" w:eastAsia="Arial Narrow" w:cs="Lucida Sans Unicode"/>
          <w:color w:val="767171" w:themeColor="background2" w:themeShade="80"/>
          <w:sz w:val="24"/>
          <w:szCs w:val="24"/>
        </w:rPr>
      </w:pPr>
    </w:p>
    <w:p w:rsidR="00F14A1A" w:rsidP="00B52527" w:rsidRDefault="00F14A1A" w14:paraId="78374009" w14:textId="77777777">
      <w:pPr>
        <w:rPr>
          <w:rFonts w:ascii="Lucida Sans Unicode" w:hAnsi="Lucida Sans Unicode" w:eastAsia="Arial Narrow" w:cs="Lucida Sans Unicode"/>
          <w:color w:val="767171" w:themeColor="background2" w:themeShade="80"/>
          <w:sz w:val="24"/>
          <w:szCs w:val="24"/>
        </w:rPr>
      </w:pPr>
    </w:p>
    <w:p w:rsidRPr="000F3F9D" w:rsidR="00B52527" w:rsidP="00B52527" w:rsidRDefault="4871EEFA" w14:paraId="6086326D" w14:textId="1A410E9C">
      <w:pPr>
        <w:rPr>
          <w:rFonts w:ascii="Lucida Sans Unicode" w:hAnsi="Lucida Sans Unicode" w:eastAsia="Arial Narrow" w:cs="Lucida Sans Unicode"/>
          <w:color w:val="767171" w:themeColor="background2" w:themeShade="80"/>
          <w:sz w:val="24"/>
          <w:szCs w:val="24"/>
        </w:rPr>
      </w:pPr>
      <w:r w:rsidRPr="316FBF11">
        <w:rPr>
          <w:rFonts w:ascii="Lucida Sans Unicode" w:hAnsi="Lucida Sans Unicode" w:eastAsia="Arial Narrow" w:cs="Lucida Sans Unicode"/>
          <w:color w:val="767171" w:themeColor="background2" w:themeShade="80"/>
          <w:sz w:val="24"/>
          <w:szCs w:val="24"/>
        </w:rPr>
        <w:t>La Dirección de Gobierno Digital de M</w:t>
      </w:r>
      <w:r w:rsidRPr="316FBF11" w:rsidR="7A47FC45">
        <w:rPr>
          <w:rFonts w:ascii="Lucida Sans Unicode" w:hAnsi="Lucida Sans Unicode" w:eastAsia="Arial Narrow" w:cs="Lucida Sans Unicode"/>
          <w:color w:val="767171" w:themeColor="background2" w:themeShade="80"/>
          <w:sz w:val="24"/>
          <w:szCs w:val="24"/>
        </w:rPr>
        <w:t>in</w:t>
      </w:r>
      <w:r w:rsidRPr="316FBF11">
        <w:rPr>
          <w:rFonts w:ascii="Lucida Sans Unicode" w:hAnsi="Lucida Sans Unicode" w:eastAsia="Arial Narrow" w:cs="Lucida Sans Unicode"/>
          <w:color w:val="767171" w:themeColor="background2" w:themeShade="80"/>
          <w:sz w:val="24"/>
          <w:szCs w:val="24"/>
        </w:rPr>
        <w:t xml:space="preserve">TIC ha definido como mecanismo de integración la redirección desde la sede electrónica única compartida (GOV.CO) a la sede electrónica de cada autoridad, previa verificación </w:t>
      </w:r>
      <w:r w:rsidRPr="316FBF11" w:rsidR="2DF688EA">
        <w:rPr>
          <w:rFonts w:ascii="Lucida Sans Unicode" w:hAnsi="Lucida Sans Unicode" w:eastAsia="Arial Narrow" w:cs="Lucida Sans Unicode"/>
          <w:color w:val="767171" w:themeColor="background2" w:themeShade="80"/>
          <w:sz w:val="24"/>
          <w:szCs w:val="24"/>
        </w:rPr>
        <w:t xml:space="preserve">por parte de MinTIC </w:t>
      </w:r>
      <w:r w:rsidRPr="316FBF11">
        <w:rPr>
          <w:rFonts w:ascii="Lucida Sans Unicode" w:hAnsi="Lucida Sans Unicode" w:eastAsia="Arial Narrow" w:cs="Lucida Sans Unicode"/>
          <w:color w:val="767171" w:themeColor="background2" w:themeShade="80"/>
          <w:sz w:val="24"/>
          <w:szCs w:val="24"/>
        </w:rPr>
        <w:t>del cumplimiento de los lineamientos dados en esta guía y sus anexos.</w:t>
      </w:r>
      <w:r w:rsidRPr="316FBF11" w:rsidR="0ED8685B">
        <w:rPr>
          <w:rFonts w:ascii="Lucida Sans Unicode" w:hAnsi="Lucida Sans Unicode" w:eastAsia="Arial Narrow" w:cs="Lucida Sans Unicode"/>
          <w:color w:val="767171" w:themeColor="background2" w:themeShade="80"/>
          <w:sz w:val="24"/>
          <w:szCs w:val="24"/>
        </w:rPr>
        <w:t xml:space="preserve"> Los resultados de esta verificación serán compartidos con la entidad para aplicar po</w:t>
      </w:r>
      <w:r w:rsidR="00643860">
        <w:rPr>
          <w:rFonts w:ascii="Lucida Sans Unicode" w:hAnsi="Lucida Sans Unicode" w:eastAsia="Arial Narrow" w:cs="Lucida Sans Unicode"/>
          <w:color w:val="767171" w:themeColor="background2" w:themeShade="80"/>
          <w:sz w:val="24"/>
          <w:szCs w:val="24"/>
        </w:rPr>
        <w:t>s</w:t>
      </w:r>
      <w:r w:rsidRPr="316FBF11" w:rsidR="70358C9C">
        <w:rPr>
          <w:rFonts w:ascii="Lucida Sans Unicode" w:hAnsi="Lucida Sans Unicode" w:eastAsia="Arial Narrow" w:cs="Lucida Sans Unicode"/>
          <w:color w:val="767171" w:themeColor="background2" w:themeShade="80"/>
          <w:sz w:val="24"/>
          <w:szCs w:val="24"/>
        </w:rPr>
        <w:t xml:space="preserve">ibles ajustes o la </w:t>
      </w:r>
      <w:r w:rsidRPr="316FBF11" w:rsidR="6E8B5F19">
        <w:rPr>
          <w:rFonts w:ascii="Lucida Sans Unicode" w:hAnsi="Lucida Sans Unicode" w:eastAsia="Arial Narrow" w:cs="Lucida Sans Unicode"/>
          <w:color w:val="767171" w:themeColor="background2" w:themeShade="80"/>
          <w:sz w:val="24"/>
          <w:szCs w:val="24"/>
        </w:rPr>
        <w:t>aprobación</w:t>
      </w:r>
      <w:r w:rsidRPr="316FBF11" w:rsidR="70358C9C">
        <w:rPr>
          <w:rFonts w:ascii="Lucida Sans Unicode" w:hAnsi="Lucida Sans Unicode" w:eastAsia="Arial Narrow" w:cs="Lucida Sans Unicode"/>
          <w:color w:val="767171" w:themeColor="background2" w:themeShade="80"/>
          <w:sz w:val="24"/>
          <w:szCs w:val="24"/>
        </w:rPr>
        <w:t xml:space="preserve"> de la inte</w:t>
      </w:r>
      <w:r w:rsidRPr="316FBF11" w:rsidR="15726117">
        <w:rPr>
          <w:rFonts w:ascii="Lucida Sans Unicode" w:hAnsi="Lucida Sans Unicode" w:eastAsia="Arial Narrow" w:cs="Lucida Sans Unicode"/>
          <w:color w:val="767171" w:themeColor="background2" w:themeShade="80"/>
          <w:sz w:val="24"/>
          <w:szCs w:val="24"/>
        </w:rPr>
        <w:t>g</w:t>
      </w:r>
      <w:r w:rsidRPr="316FBF11" w:rsidR="70358C9C">
        <w:rPr>
          <w:rFonts w:ascii="Lucida Sans Unicode" w:hAnsi="Lucida Sans Unicode" w:eastAsia="Arial Narrow" w:cs="Lucida Sans Unicode"/>
          <w:color w:val="767171" w:themeColor="background2" w:themeShade="80"/>
          <w:sz w:val="24"/>
          <w:szCs w:val="24"/>
        </w:rPr>
        <w:t>ración solic</w:t>
      </w:r>
      <w:r w:rsidR="00643860">
        <w:rPr>
          <w:rFonts w:ascii="Lucida Sans Unicode" w:hAnsi="Lucida Sans Unicode" w:eastAsia="Arial Narrow" w:cs="Lucida Sans Unicode"/>
          <w:color w:val="767171" w:themeColor="background2" w:themeShade="80"/>
          <w:sz w:val="24"/>
          <w:szCs w:val="24"/>
        </w:rPr>
        <w:t>i</w:t>
      </w:r>
      <w:r w:rsidRPr="316FBF11" w:rsidR="70358C9C">
        <w:rPr>
          <w:rFonts w:ascii="Lucida Sans Unicode" w:hAnsi="Lucida Sans Unicode" w:eastAsia="Arial Narrow" w:cs="Lucida Sans Unicode"/>
          <w:color w:val="767171" w:themeColor="background2" w:themeShade="80"/>
          <w:sz w:val="24"/>
          <w:szCs w:val="24"/>
        </w:rPr>
        <w:t>tada, según corresponda.</w:t>
      </w:r>
    </w:p>
    <w:p w:rsidRPr="00344636" w:rsidR="00C25F34" w:rsidP="00B52527" w:rsidRDefault="00C25F34" w14:paraId="0A506BEF" w14:textId="7CC0273E">
      <w:pPr>
        <w:rPr>
          <w:rFonts w:ascii="Lucida Sans Unicode" w:hAnsi="Lucida Sans Unicode" w:eastAsia="Arial Narrow" w:cs="Lucida Sans Unicode"/>
          <w:lang w:val="es-MX"/>
        </w:rPr>
      </w:pPr>
    </w:p>
    <w:p w:rsidRPr="00344636" w:rsidR="00B52527" w:rsidP="00F14A1A" w:rsidRDefault="00F14A1A" w14:paraId="17495E16" w14:textId="0904B1E6">
      <w:pPr>
        <w:pStyle w:val="Ttulo2"/>
        <w:rPr>
          <w:rFonts w:eastAsia="Arial Narrow"/>
          <w:color w:val="7030A0"/>
        </w:rPr>
      </w:pPr>
      <w:bookmarkStart w:name="_Toc46915031" w:id="32"/>
      <w:r>
        <w:t>5</w:t>
      </w:r>
      <w:r w:rsidRPr="00344636" w:rsidR="1BB6BFF1">
        <w:t xml:space="preserve">.1. </w:t>
      </w:r>
      <w:r w:rsidRPr="00344636" w:rsidR="00B52527">
        <w:t>R</w:t>
      </w:r>
      <w:r w:rsidRPr="00344636" w:rsidR="006B381C">
        <w:t>edireccionamiento</w:t>
      </w:r>
      <w:bookmarkEnd w:id="32"/>
      <w:r w:rsidRPr="00344636" w:rsidR="00B52527">
        <w:t xml:space="preserve"> </w:t>
      </w:r>
    </w:p>
    <w:p w:rsidRPr="00344636" w:rsidR="14B416E4" w:rsidP="14B416E4" w:rsidRDefault="14B416E4" w14:paraId="2340A782" w14:textId="7F0104C6">
      <w:pPr>
        <w:rPr>
          <w:rFonts w:ascii="Lucida Sans Unicode" w:hAnsi="Lucida Sans Unicode" w:cs="Lucida Sans Unicode"/>
          <w:lang w:val="es-MX"/>
        </w:rPr>
      </w:pPr>
    </w:p>
    <w:p w:rsidRPr="00F14A1A" w:rsidR="00B52527" w:rsidP="53BED636" w:rsidRDefault="00B52527" w14:paraId="74AB2757" w14:textId="218DFE43">
      <w:pPr>
        <w:rPr>
          <w:rFonts w:ascii="Lucida Sans Unicode" w:hAnsi="Lucida Sans Unicode" w:eastAsia="Arial Narrow" w:cs="Lucida Sans Unicode"/>
          <w:color w:val="767171" w:themeColor="background2" w:themeShade="80"/>
          <w:sz w:val="24"/>
          <w:szCs w:val="24"/>
        </w:rPr>
      </w:pPr>
      <w:r w:rsidRPr="00F14A1A">
        <w:rPr>
          <w:rFonts w:ascii="Lucida Sans Unicode" w:hAnsi="Lucida Sans Unicode" w:eastAsia="Arial Narrow" w:cs="Lucida Sans Unicode"/>
          <w:color w:val="767171" w:themeColor="background2" w:themeShade="80"/>
          <w:sz w:val="24"/>
          <w:szCs w:val="24"/>
        </w:rPr>
        <w:t xml:space="preserve">Este mecanismo de unificación </w:t>
      </w:r>
      <w:r w:rsidRPr="00F14A1A" w:rsidR="172D572A">
        <w:rPr>
          <w:rFonts w:ascii="Lucida Sans Unicode" w:hAnsi="Lucida Sans Unicode" w:eastAsia="Arial Narrow" w:cs="Lucida Sans Unicode"/>
          <w:color w:val="767171" w:themeColor="background2" w:themeShade="80"/>
          <w:sz w:val="24"/>
          <w:szCs w:val="24"/>
        </w:rPr>
        <w:t>permite</w:t>
      </w:r>
      <w:r w:rsidRPr="00F14A1A">
        <w:rPr>
          <w:rFonts w:ascii="Lucida Sans Unicode" w:hAnsi="Lucida Sans Unicode" w:eastAsia="Arial Narrow" w:cs="Lucida Sans Unicode"/>
          <w:color w:val="767171" w:themeColor="background2" w:themeShade="80"/>
          <w:sz w:val="24"/>
          <w:szCs w:val="24"/>
        </w:rPr>
        <w:t xml:space="preserve"> mantener al ciudadano dentro del contexto del dominio GOV.CO, generando una experiencia de usuario amigable y unificada, a pesar de que l</w:t>
      </w:r>
      <w:r w:rsidRPr="00F14A1A" w:rsidR="09168F1E">
        <w:rPr>
          <w:rFonts w:ascii="Lucida Sans Unicode" w:hAnsi="Lucida Sans Unicode" w:eastAsia="Arial Narrow" w:cs="Lucida Sans Unicode"/>
          <w:color w:val="767171" w:themeColor="background2" w:themeShade="80"/>
          <w:sz w:val="24"/>
          <w:szCs w:val="24"/>
        </w:rPr>
        <w:t xml:space="preserve">as sedes electrónicas </w:t>
      </w:r>
      <w:r w:rsidRPr="00F14A1A">
        <w:rPr>
          <w:rFonts w:ascii="Lucida Sans Unicode" w:hAnsi="Lucida Sans Unicode" w:eastAsia="Arial Narrow" w:cs="Lucida Sans Unicode"/>
          <w:color w:val="767171" w:themeColor="background2" w:themeShade="80"/>
          <w:sz w:val="24"/>
          <w:szCs w:val="24"/>
        </w:rPr>
        <w:t xml:space="preserve">de las </w:t>
      </w:r>
      <w:r w:rsidRPr="00F14A1A" w:rsidR="79E6D83A">
        <w:rPr>
          <w:rFonts w:ascii="Lucida Sans Unicode" w:hAnsi="Lucida Sans Unicode" w:eastAsia="Arial Narrow" w:cs="Lucida Sans Unicode"/>
          <w:color w:val="767171" w:themeColor="background2" w:themeShade="80"/>
          <w:sz w:val="24"/>
          <w:szCs w:val="24"/>
        </w:rPr>
        <w:t>autoridades</w:t>
      </w:r>
      <w:r w:rsidRPr="00F14A1A">
        <w:rPr>
          <w:rFonts w:ascii="Lucida Sans Unicode" w:hAnsi="Lucida Sans Unicode" w:eastAsia="Arial Narrow" w:cs="Lucida Sans Unicode"/>
          <w:color w:val="767171" w:themeColor="background2" w:themeShade="80"/>
          <w:sz w:val="24"/>
          <w:szCs w:val="24"/>
        </w:rPr>
        <w:t xml:space="preserve"> estén desplegad</w:t>
      </w:r>
      <w:r w:rsidRPr="00F14A1A" w:rsidR="72137478">
        <w:rPr>
          <w:rFonts w:ascii="Lucida Sans Unicode" w:hAnsi="Lucida Sans Unicode" w:eastAsia="Arial Narrow" w:cs="Lucida Sans Unicode"/>
          <w:color w:val="767171" w:themeColor="background2" w:themeShade="80"/>
          <w:sz w:val="24"/>
          <w:szCs w:val="24"/>
        </w:rPr>
        <w:t>a</w:t>
      </w:r>
      <w:r w:rsidRPr="00F14A1A">
        <w:rPr>
          <w:rFonts w:ascii="Lucida Sans Unicode" w:hAnsi="Lucida Sans Unicode" w:eastAsia="Arial Narrow" w:cs="Lucida Sans Unicode"/>
          <w:color w:val="767171" w:themeColor="background2" w:themeShade="80"/>
          <w:sz w:val="24"/>
          <w:szCs w:val="24"/>
        </w:rPr>
        <w:t>s y soportad</w:t>
      </w:r>
      <w:r w:rsidRPr="00F14A1A" w:rsidR="50C3C6B1">
        <w:rPr>
          <w:rFonts w:ascii="Lucida Sans Unicode" w:hAnsi="Lucida Sans Unicode" w:eastAsia="Arial Narrow" w:cs="Lucida Sans Unicode"/>
          <w:color w:val="767171" w:themeColor="background2" w:themeShade="80"/>
          <w:sz w:val="24"/>
          <w:szCs w:val="24"/>
        </w:rPr>
        <w:t>a</w:t>
      </w:r>
      <w:r w:rsidRPr="00F14A1A">
        <w:rPr>
          <w:rFonts w:ascii="Lucida Sans Unicode" w:hAnsi="Lucida Sans Unicode" w:eastAsia="Arial Narrow" w:cs="Lucida Sans Unicode"/>
          <w:color w:val="767171" w:themeColor="background2" w:themeShade="80"/>
          <w:sz w:val="24"/>
          <w:szCs w:val="24"/>
        </w:rPr>
        <w:t xml:space="preserve">s en </w:t>
      </w:r>
      <w:r w:rsidRPr="00F14A1A" w:rsidR="4B1315CD">
        <w:rPr>
          <w:rFonts w:ascii="Lucida Sans Unicode" w:hAnsi="Lucida Sans Unicode" w:eastAsia="Arial Narrow" w:cs="Lucida Sans Unicode"/>
          <w:color w:val="767171" w:themeColor="background2" w:themeShade="80"/>
          <w:sz w:val="24"/>
          <w:szCs w:val="24"/>
        </w:rPr>
        <w:t>plataform</w:t>
      </w:r>
      <w:r w:rsidRPr="00F14A1A">
        <w:rPr>
          <w:rFonts w:ascii="Lucida Sans Unicode" w:hAnsi="Lucida Sans Unicode" w:eastAsia="Arial Narrow" w:cs="Lucida Sans Unicode"/>
          <w:color w:val="767171" w:themeColor="background2" w:themeShade="80"/>
          <w:sz w:val="24"/>
          <w:szCs w:val="24"/>
        </w:rPr>
        <w:t>a</w:t>
      </w:r>
      <w:r w:rsidRPr="00F14A1A" w:rsidR="4B1315CD">
        <w:rPr>
          <w:rFonts w:ascii="Lucida Sans Unicode" w:hAnsi="Lucida Sans Unicode" w:eastAsia="Arial Narrow" w:cs="Lucida Sans Unicode"/>
          <w:color w:val="767171" w:themeColor="background2" w:themeShade="80"/>
          <w:sz w:val="24"/>
          <w:szCs w:val="24"/>
        </w:rPr>
        <w:t>s</w:t>
      </w:r>
      <w:r w:rsidRPr="00F14A1A">
        <w:rPr>
          <w:rFonts w:ascii="Lucida Sans Unicode" w:hAnsi="Lucida Sans Unicode" w:eastAsia="Arial Narrow" w:cs="Lucida Sans Unicode"/>
          <w:color w:val="767171" w:themeColor="background2" w:themeShade="80"/>
          <w:sz w:val="24"/>
          <w:szCs w:val="24"/>
        </w:rPr>
        <w:t xml:space="preserve"> externa</w:t>
      </w:r>
      <w:r w:rsidRPr="00F14A1A" w:rsidR="6725718A">
        <w:rPr>
          <w:rFonts w:ascii="Lucida Sans Unicode" w:hAnsi="Lucida Sans Unicode" w:eastAsia="Arial Narrow" w:cs="Lucida Sans Unicode"/>
          <w:color w:val="767171" w:themeColor="background2" w:themeShade="80"/>
          <w:sz w:val="24"/>
          <w:szCs w:val="24"/>
        </w:rPr>
        <w:t>s</w:t>
      </w:r>
      <w:r w:rsidRPr="00F14A1A">
        <w:rPr>
          <w:rFonts w:ascii="Lucida Sans Unicode" w:hAnsi="Lucida Sans Unicode" w:eastAsia="Arial Narrow" w:cs="Lucida Sans Unicode"/>
          <w:color w:val="767171" w:themeColor="background2" w:themeShade="80"/>
          <w:sz w:val="24"/>
          <w:szCs w:val="24"/>
        </w:rPr>
        <w:t xml:space="preserve">. Por ejemplo, la sede electrónica de MinTIC, </w:t>
      </w:r>
      <w:r w:rsidRPr="00F14A1A" w:rsidR="29D4F23C">
        <w:rPr>
          <w:rFonts w:ascii="Lucida Sans Unicode" w:hAnsi="Lucida Sans Unicode" w:eastAsia="Arial Narrow" w:cs="Lucida Sans Unicode"/>
          <w:color w:val="767171" w:themeColor="background2" w:themeShade="80"/>
          <w:sz w:val="24"/>
          <w:szCs w:val="24"/>
        </w:rPr>
        <w:t xml:space="preserve">a la </w:t>
      </w:r>
      <w:r w:rsidRPr="00F14A1A">
        <w:rPr>
          <w:rFonts w:ascii="Lucida Sans Unicode" w:hAnsi="Lucida Sans Unicode" w:eastAsia="Arial Narrow" w:cs="Lucida Sans Unicode"/>
          <w:color w:val="767171" w:themeColor="background2" w:themeShade="80"/>
          <w:sz w:val="24"/>
          <w:szCs w:val="24"/>
        </w:rPr>
        <w:t>que se accede a través de la URL:</w:t>
      </w:r>
      <w:r w:rsidRPr="00344636">
        <w:rPr>
          <w:rFonts w:ascii="Lucida Sans Unicode" w:hAnsi="Lucida Sans Unicode" w:eastAsia="Arial Narrow" w:cs="Lucida Sans Unicode"/>
          <w:lang w:val="es-MX"/>
        </w:rPr>
        <w:t xml:space="preserve">  </w:t>
      </w:r>
      <w:hyperlink r:id="rId24">
        <w:r w:rsidRPr="00344636">
          <w:rPr>
            <w:rStyle w:val="Hipervnculo"/>
            <w:rFonts w:ascii="Lucida Sans Unicode" w:hAnsi="Lucida Sans Unicode" w:eastAsia="Arial Narrow" w:cs="Lucida Sans Unicode"/>
            <w:lang w:val="es-MX"/>
          </w:rPr>
          <w:t>https://www.</w:t>
        </w:r>
        <w:r w:rsidRPr="00344636" w:rsidR="1FBB4067">
          <w:rPr>
            <w:rStyle w:val="Hipervnculo"/>
            <w:rFonts w:ascii="Lucida Sans Unicode" w:hAnsi="Lucida Sans Unicode" w:eastAsia="Arial Narrow" w:cs="Lucida Sans Unicode"/>
            <w:lang w:val="es-MX"/>
          </w:rPr>
          <w:t>mintic</w:t>
        </w:r>
        <w:r w:rsidRPr="00344636">
          <w:rPr>
            <w:rStyle w:val="Hipervnculo"/>
            <w:rFonts w:ascii="Lucida Sans Unicode" w:hAnsi="Lucida Sans Unicode" w:eastAsia="Arial Narrow" w:cs="Lucida Sans Unicode"/>
            <w:lang w:val="es-MX"/>
          </w:rPr>
          <w:t>.</w:t>
        </w:r>
        <w:r w:rsidRPr="00344636" w:rsidR="57FCD20A">
          <w:rPr>
            <w:rStyle w:val="Hipervnculo"/>
            <w:rFonts w:ascii="Lucida Sans Unicode" w:hAnsi="Lucida Sans Unicode" w:eastAsia="Arial Narrow" w:cs="Lucida Sans Unicode"/>
            <w:lang w:val="es-MX"/>
          </w:rPr>
          <w:t>g</w:t>
        </w:r>
        <w:r w:rsidRPr="00344636" w:rsidR="2C967CAF">
          <w:rPr>
            <w:rStyle w:val="Hipervnculo"/>
            <w:rFonts w:ascii="Lucida Sans Unicode" w:hAnsi="Lucida Sans Unicode" w:eastAsia="Arial Narrow" w:cs="Lucida Sans Unicode"/>
            <w:lang w:val="es-MX"/>
          </w:rPr>
          <w:t>ov</w:t>
        </w:r>
        <w:r w:rsidRPr="00344636">
          <w:rPr>
            <w:rStyle w:val="Hipervnculo"/>
            <w:rFonts w:ascii="Lucida Sans Unicode" w:hAnsi="Lucida Sans Unicode" w:eastAsia="Arial Narrow" w:cs="Lucida Sans Unicode"/>
            <w:lang w:val="es-MX"/>
          </w:rPr>
          <w:t>.co</w:t>
        </w:r>
      </w:hyperlink>
      <w:r w:rsidRPr="00344636">
        <w:rPr>
          <w:rFonts w:ascii="Lucida Sans Unicode" w:hAnsi="Lucida Sans Unicode" w:eastAsia="Arial Narrow" w:cs="Lucida Sans Unicode"/>
          <w:lang w:val="es-MX"/>
        </w:rPr>
        <w:t xml:space="preserve"> </w:t>
      </w:r>
      <w:r w:rsidRPr="00F14A1A">
        <w:rPr>
          <w:rFonts w:ascii="Lucida Sans Unicode" w:hAnsi="Lucida Sans Unicode" w:eastAsia="Arial Narrow" w:cs="Lucida Sans Unicode"/>
          <w:color w:val="767171" w:themeColor="background2" w:themeShade="80"/>
          <w:sz w:val="24"/>
          <w:szCs w:val="24"/>
        </w:rPr>
        <w:t xml:space="preserve">es externa </w:t>
      </w:r>
      <w:r w:rsidRPr="00F14A1A" w:rsidR="3A9EB304">
        <w:rPr>
          <w:rFonts w:ascii="Lucida Sans Unicode" w:hAnsi="Lucida Sans Unicode" w:eastAsia="Arial Narrow" w:cs="Lucida Sans Unicode"/>
          <w:color w:val="767171" w:themeColor="background2" w:themeShade="80"/>
          <w:sz w:val="24"/>
          <w:szCs w:val="24"/>
        </w:rPr>
        <w:t xml:space="preserve">al Portal Único del </w:t>
      </w:r>
      <w:r w:rsidRPr="00F14A1A" w:rsidR="23E9D8ED">
        <w:rPr>
          <w:rFonts w:ascii="Lucida Sans Unicode" w:hAnsi="Lucida Sans Unicode" w:eastAsia="Arial Narrow" w:cs="Lucida Sans Unicode"/>
          <w:color w:val="767171" w:themeColor="background2" w:themeShade="80"/>
          <w:sz w:val="24"/>
          <w:szCs w:val="24"/>
        </w:rPr>
        <w:t>E</w:t>
      </w:r>
      <w:r w:rsidRPr="00F14A1A" w:rsidR="3A9EB304">
        <w:rPr>
          <w:rFonts w:ascii="Lucida Sans Unicode" w:hAnsi="Lucida Sans Unicode" w:eastAsia="Arial Narrow" w:cs="Lucida Sans Unicode"/>
          <w:color w:val="767171" w:themeColor="background2" w:themeShade="80"/>
          <w:sz w:val="24"/>
          <w:szCs w:val="24"/>
        </w:rPr>
        <w:t xml:space="preserve">stado </w:t>
      </w:r>
      <w:r w:rsidRPr="00F14A1A" w:rsidR="5539BE99">
        <w:rPr>
          <w:rFonts w:ascii="Lucida Sans Unicode" w:hAnsi="Lucida Sans Unicode" w:eastAsia="Arial Narrow" w:cs="Lucida Sans Unicode"/>
          <w:color w:val="767171" w:themeColor="background2" w:themeShade="80"/>
          <w:sz w:val="24"/>
          <w:szCs w:val="24"/>
        </w:rPr>
        <w:t>c</w:t>
      </w:r>
      <w:r w:rsidRPr="00F14A1A" w:rsidR="3A9EB304">
        <w:rPr>
          <w:rFonts w:ascii="Lucida Sans Unicode" w:hAnsi="Lucida Sans Unicode" w:eastAsia="Arial Narrow" w:cs="Lucida Sans Unicode"/>
          <w:color w:val="767171" w:themeColor="background2" w:themeShade="80"/>
          <w:sz w:val="24"/>
          <w:szCs w:val="24"/>
        </w:rPr>
        <w:t>olombiano - GOV.CO</w:t>
      </w:r>
      <w:r w:rsidRPr="00F14A1A">
        <w:rPr>
          <w:rFonts w:ascii="Lucida Sans Unicode" w:hAnsi="Lucida Sans Unicode" w:eastAsia="Arial Narrow" w:cs="Lucida Sans Unicode"/>
          <w:color w:val="767171" w:themeColor="background2" w:themeShade="80"/>
          <w:sz w:val="24"/>
          <w:szCs w:val="24"/>
        </w:rPr>
        <w:t xml:space="preserve">, sin embargo, haciendo uso de procesamiento por URL, se definió la palabra clave “MinTIC” y se agrega la configuración necesaria para intermediar las peticiones sin que se pierda el contexto del dominio GOV.CO </w:t>
      </w:r>
      <w:r w:rsidRPr="00F14A1A" w:rsidR="2C967CAF">
        <w:rPr>
          <w:rFonts w:ascii="Lucida Sans Unicode" w:hAnsi="Lucida Sans Unicode" w:eastAsia="Arial Narrow" w:cs="Lucida Sans Unicode"/>
          <w:color w:val="767171" w:themeColor="background2" w:themeShade="80"/>
          <w:sz w:val="24"/>
          <w:szCs w:val="24"/>
        </w:rPr>
        <w:t>(https://www.gov.co/</w:t>
      </w:r>
      <w:r w:rsidRPr="00F14A1A" w:rsidR="09BD9354">
        <w:rPr>
          <w:rFonts w:ascii="Lucida Sans Unicode" w:hAnsi="Lucida Sans Unicode" w:eastAsia="Arial Narrow" w:cs="Lucida Sans Unicode"/>
          <w:color w:val="767171" w:themeColor="background2" w:themeShade="80"/>
          <w:sz w:val="24"/>
          <w:szCs w:val="24"/>
        </w:rPr>
        <w:t>mintic</w:t>
      </w:r>
      <w:r w:rsidRPr="00F14A1A" w:rsidR="2C967CAF">
        <w:rPr>
          <w:rFonts w:ascii="Lucida Sans Unicode" w:hAnsi="Lucida Sans Unicode" w:eastAsia="Arial Narrow" w:cs="Lucida Sans Unicode"/>
          <w:color w:val="767171" w:themeColor="background2" w:themeShade="80"/>
          <w:sz w:val="24"/>
          <w:szCs w:val="24"/>
        </w:rPr>
        <w:t>), como se observa en las Figuras N</w:t>
      </w:r>
      <w:r w:rsidRPr="00F14A1A" w:rsidR="00B2994C">
        <w:rPr>
          <w:rFonts w:ascii="Lucida Sans Unicode" w:hAnsi="Lucida Sans Unicode" w:eastAsia="Arial Narrow" w:cs="Lucida Sans Unicode"/>
          <w:color w:val="767171" w:themeColor="background2" w:themeShade="80"/>
          <w:sz w:val="24"/>
          <w:szCs w:val="24"/>
        </w:rPr>
        <w:t>ro.</w:t>
      </w:r>
      <w:r w:rsidRPr="00F14A1A" w:rsidR="2C967CAF">
        <w:rPr>
          <w:rFonts w:ascii="Lucida Sans Unicode" w:hAnsi="Lucida Sans Unicode" w:eastAsia="Arial Narrow" w:cs="Lucida Sans Unicode"/>
          <w:color w:val="767171" w:themeColor="background2" w:themeShade="80"/>
          <w:sz w:val="24"/>
          <w:szCs w:val="24"/>
        </w:rPr>
        <w:t xml:space="preserve"> </w:t>
      </w:r>
      <w:r w:rsidRPr="00F14A1A" w:rsidR="6243224D">
        <w:rPr>
          <w:rFonts w:ascii="Lucida Sans Unicode" w:hAnsi="Lucida Sans Unicode" w:eastAsia="Arial Narrow" w:cs="Lucida Sans Unicode"/>
          <w:color w:val="767171" w:themeColor="background2" w:themeShade="80"/>
          <w:sz w:val="24"/>
          <w:szCs w:val="24"/>
        </w:rPr>
        <w:t>2</w:t>
      </w:r>
      <w:r w:rsidRPr="00F14A1A">
        <w:rPr>
          <w:rFonts w:ascii="Lucida Sans Unicode" w:hAnsi="Lucida Sans Unicode" w:eastAsia="Arial Narrow" w:cs="Lucida Sans Unicode"/>
          <w:color w:val="767171" w:themeColor="background2" w:themeShade="80"/>
          <w:sz w:val="24"/>
          <w:szCs w:val="24"/>
        </w:rPr>
        <w:t xml:space="preserve"> y </w:t>
      </w:r>
      <w:r w:rsidRPr="00F14A1A" w:rsidR="04A2AD79">
        <w:rPr>
          <w:rFonts w:ascii="Lucida Sans Unicode" w:hAnsi="Lucida Sans Unicode" w:eastAsia="Arial Narrow" w:cs="Lucida Sans Unicode"/>
          <w:color w:val="767171" w:themeColor="background2" w:themeShade="80"/>
          <w:sz w:val="24"/>
          <w:szCs w:val="24"/>
        </w:rPr>
        <w:t>3</w:t>
      </w:r>
      <w:r w:rsidRPr="00F14A1A">
        <w:rPr>
          <w:rFonts w:ascii="Lucida Sans Unicode" w:hAnsi="Lucida Sans Unicode" w:eastAsia="Arial Narrow" w:cs="Lucida Sans Unicode"/>
          <w:color w:val="767171" w:themeColor="background2" w:themeShade="80"/>
          <w:sz w:val="24"/>
          <w:szCs w:val="24"/>
        </w:rPr>
        <w:t>.</w:t>
      </w:r>
    </w:p>
    <w:p w:rsidRPr="00344636" w:rsidR="00DE6AFA" w:rsidP="00B52527" w:rsidRDefault="00DE6AFA" w14:paraId="0B88BBC9" w14:textId="4906AE24">
      <w:pPr>
        <w:rPr>
          <w:rFonts w:ascii="Lucida Sans Unicode" w:hAnsi="Lucida Sans Unicode" w:eastAsia="Arial Narrow" w:cs="Lucida Sans Unicode"/>
          <w:lang w:val="es-MX"/>
        </w:rPr>
      </w:pPr>
    </w:p>
    <w:p w:rsidRPr="00344636" w:rsidR="00DE6AFA" w:rsidP="00DE6AFA" w:rsidRDefault="00DE6AFA" w14:paraId="1A085D01" w14:textId="77777777">
      <w:pPr>
        <w:rPr>
          <w:rFonts w:ascii="Lucida Sans Unicode" w:hAnsi="Lucida Sans Unicode" w:eastAsia="Arial Narrow" w:cs="Lucida Sans Unicode"/>
          <w:lang w:val="es-MX"/>
        </w:rPr>
      </w:pPr>
    </w:p>
    <w:p w:rsidRPr="00344636" w:rsidR="00DE6AFA" w:rsidP="00DE6AFA" w:rsidRDefault="4D7CB3EF" w14:paraId="4DE4AD07" w14:textId="77777777">
      <w:pPr>
        <w:jc w:val="center"/>
        <w:rPr>
          <w:rFonts w:ascii="Lucida Sans Unicode" w:hAnsi="Lucida Sans Unicode" w:cs="Lucida Sans Unicode"/>
        </w:rPr>
      </w:pPr>
      <w:r w:rsidR="4D7CB3EF">
        <w:drawing>
          <wp:inline wp14:editId="7FE90B8D" wp14:anchorId="1D122553">
            <wp:extent cx="5576454" cy="3324225"/>
            <wp:effectExtent l="0" t="0" r="0" b="0"/>
            <wp:docPr id="1947867622" name="Picture 684533702" title=""/>
            <wp:cNvGraphicFramePr>
              <a:graphicFrameLocks noChangeAspect="1"/>
            </wp:cNvGraphicFramePr>
            <a:graphic>
              <a:graphicData uri="http://schemas.openxmlformats.org/drawingml/2006/picture">
                <pic:pic>
                  <pic:nvPicPr>
                    <pic:cNvPr id="0" name="Picture 684533702"/>
                    <pic:cNvPicPr/>
                  </pic:nvPicPr>
                  <pic:blipFill>
                    <a:blip r:embed="Rf4768cb9b7bc4a1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576454" cy="3324225"/>
                    </a:xfrm>
                    <a:prstGeom prst="rect">
                      <a:avLst/>
                    </a:prstGeom>
                  </pic:spPr>
                </pic:pic>
              </a:graphicData>
            </a:graphic>
          </wp:inline>
        </w:drawing>
      </w:r>
    </w:p>
    <w:p w:rsidRPr="00F14A1A" w:rsidR="00DE6AFA" w:rsidP="5A98738B" w:rsidRDefault="00DE6AFA" w14:paraId="58CED230" w14:textId="6F03A598">
      <w:pPr>
        <w:jc w:val="center"/>
        <w:rPr>
          <w:rFonts w:ascii="Lucida Sans Unicode" w:hAnsi="Lucida Sans Unicode" w:eastAsia="Arial Narrow" w:cs="Lucida Sans Unicode"/>
          <w:i/>
          <w:iCs/>
          <w:color w:val="767171" w:themeColor="background2" w:themeShade="80"/>
          <w:sz w:val="16"/>
          <w:szCs w:val="16"/>
          <w:lang w:val="es-MX"/>
        </w:rPr>
      </w:pPr>
      <w:r w:rsidRPr="00F14A1A">
        <w:rPr>
          <w:rFonts w:ascii="Lucida Sans Unicode" w:hAnsi="Lucida Sans Unicode" w:eastAsia="Arial Narrow" w:cs="Lucida Sans Unicode"/>
          <w:i/>
          <w:iCs/>
          <w:color w:val="767171" w:themeColor="background2" w:themeShade="80"/>
          <w:sz w:val="16"/>
          <w:szCs w:val="16"/>
          <w:lang w:val="es-MX"/>
        </w:rPr>
        <w:t>Figura.2</w:t>
      </w:r>
      <w:r w:rsidRPr="00F14A1A" w:rsidR="24391B92">
        <w:rPr>
          <w:rFonts w:ascii="Lucida Sans Unicode" w:hAnsi="Lucida Sans Unicode" w:eastAsia="Arial Narrow" w:cs="Lucida Sans Unicode"/>
          <w:i/>
          <w:iCs/>
          <w:color w:val="767171" w:themeColor="background2" w:themeShade="80"/>
          <w:sz w:val="16"/>
          <w:szCs w:val="16"/>
          <w:lang w:val="es-MX"/>
        </w:rPr>
        <w:t>.</w:t>
      </w:r>
      <w:r w:rsidRPr="00F14A1A">
        <w:rPr>
          <w:rFonts w:ascii="Lucida Sans Unicode" w:hAnsi="Lucida Sans Unicode" w:eastAsia="Arial Narrow" w:cs="Lucida Sans Unicode"/>
          <w:i/>
          <w:iCs/>
          <w:color w:val="767171" w:themeColor="background2" w:themeShade="80"/>
          <w:sz w:val="16"/>
          <w:szCs w:val="16"/>
          <w:lang w:val="es-MX"/>
        </w:rPr>
        <w:t xml:space="preserve"> Sitio </w:t>
      </w:r>
      <w:r w:rsidRPr="00F14A1A" w:rsidR="7BC1093D">
        <w:rPr>
          <w:rFonts w:ascii="Lucida Sans Unicode" w:hAnsi="Lucida Sans Unicode" w:eastAsia="Arial Narrow" w:cs="Lucida Sans Unicode"/>
          <w:i/>
          <w:iCs/>
          <w:color w:val="767171" w:themeColor="background2" w:themeShade="80"/>
          <w:sz w:val="16"/>
          <w:szCs w:val="16"/>
          <w:lang w:val="es-MX"/>
        </w:rPr>
        <w:t xml:space="preserve">de </w:t>
      </w:r>
      <w:proofErr w:type="spellStart"/>
      <w:r w:rsidRPr="00F14A1A">
        <w:rPr>
          <w:rFonts w:ascii="Lucida Sans Unicode" w:hAnsi="Lucida Sans Unicode" w:eastAsia="Arial Narrow" w:cs="Lucida Sans Unicode"/>
          <w:i/>
          <w:iCs/>
          <w:color w:val="767171" w:themeColor="background2" w:themeShade="80"/>
          <w:sz w:val="16"/>
          <w:szCs w:val="16"/>
          <w:lang w:val="es-MX"/>
        </w:rPr>
        <w:t>M</w:t>
      </w:r>
      <w:r w:rsidRPr="00F14A1A" w:rsidR="57B965E7">
        <w:rPr>
          <w:rFonts w:ascii="Lucida Sans Unicode" w:hAnsi="Lucida Sans Unicode" w:eastAsia="Arial Narrow" w:cs="Lucida Sans Unicode"/>
          <w:i/>
          <w:iCs/>
          <w:color w:val="767171" w:themeColor="background2" w:themeShade="80"/>
          <w:sz w:val="16"/>
          <w:szCs w:val="16"/>
          <w:lang w:val="es-MX"/>
        </w:rPr>
        <w:t>in</w:t>
      </w:r>
      <w:r w:rsidRPr="00F14A1A">
        <w:rPr>
          <w:rFonts w:ascii="Lucida Sans Unicode" w:hAnsi="Lucida Sans Unicode" w:eastAsia="Arial Narrow" w:cs="Lucida Sans Unicode"/>
          <w:i/>
          <w:iCs/>
          <w:color w:val="767171" w:themeColor="background2" w:themeShade="80"/>
          <w:sz w:val="16"/>
          <w:szCs w:val="16"/>
          <w:lang w:val="es-MX"/>
        </w:rPr>
        <w:t>TC</w:t>
      </w:r>
      <w:proofErr w:type="spellEnd"/>
      <w:r w:rsidRPr="00F14A1A">
        <w:rPr>
          <w:rFonts w:ascii="Lucida Sans Unicode" w:hAnsi="Lucida Sans Unicode" w:eastAsia="Arial Narrow" w:cs="Lucida Sans Unicode"/>
          <w:i/>
          <w:iCs/>
          <w:color w:val="767171" w:themeColor="background2" w:themeShade="80"/>
          <w:sz w:val="16"/>
          <w:szCs w:val="16"/>
          <w:lang w:val="es-MX"/>
        </w:rPr>
        <w:t xml:space="preserve"> sin redirección, accedida desde su URL original</w:t>
      </w:r>
      <w:r w:rsidRPr="00F14A1A" w:rsidR="68E9770B">
        <w:rPr>
          <w:rFonts w:ascii="Lucida Sans Unicode" w:hAnsi="Lucida Sans Unicode" w:eastAsia="Arial Narrow" w:cs="Lucida Sans Unicode"/>
          <w:i/>
          <w:iCs/>
          <w:color w:val="767171" w:themeColor="background2" w:themeShade="80"/>
          <w:sz w:val="16"/>
          <w:szCs w:val="16"/>
          <w:lang w:val="es-MX"/>
        </w:rPr>
        <w:t>.</w:t>
      </w:r>
      <w:r w:rsidRPr="00F14A1A">
        <w:rPr>
          <w:rFonts w:ascii="Lucida Sans Unicode" w:hAnsi="Lucida Sans Unicode" w:eastAsia="Arial Narrow" w:cs="Lucida Sans Unicode"/>
          <w:i/>
          <w:iCs/>
          <w:color w:val="767171" w:themeColor="background2" w:themeShade="80"/>
          <w:sz w:val="16"/>
          <w:szCs w:val="16"/>
          <w:lang w:val="es-MX"/>
        </w:rPr>
        <w:t xml:space="preserve"> </w:t>
      </w:r>
      <w:r w:rsidRPr="00F14A1A" w:rsidR="79DBDC7A">
        <w:rPr>
          <w:rFonts w:ascii="Lucida Sans Unicode" w:hAnsi="Lucida Sans Unicode" w:eastAsia="Arial Narrow" w:cs="Lucida Sans Unicode"/>
          <w:i/>
          <w:iCs/>
          <w:color w:val="767171" w:themeColor="background2" w:themeShade="80"/>
          <w:sz w:val="16"/>
          <w:szCs w:val="16"/>
          <w:lang w:val="es-MX"/>
        </w:rPr>
        <w:t>F</w:t>
      </w:r>
      <w:r w:rsidRPr="00F14A1A">
        <w:rPr>
          <w:rFonts w:ascii="Lucida Sans Unicode" w:hAnsi="Lucida Sans Unicode" w:eastAsia="Arial Narrow" w:cs="Lucida Sans Unicode"/>
          <w:i/>
          <w:iCs/>
          <w:color w:val="767171" w:themeColor="background2" w:themeShade="80"/>
          <w:sz w:val="16"/>
          <w:szCs w:val="16"/>
          <w:lang w:val="es-MX"/>
        </w:rPr>
        <w:t>uente M</w:t>
      </w:r>
      <w:r w:rsidRPr="00F14A1A" w:rsidR="04AB7262">
        <w:rPr>
          <w:rFonts w:ascii="Lucida Sans Unicode" w:hAnsi="Lucida Sans Unicode" w:eastAsia="Arial Narrow" w:cs="Lucida Sans Unicode"/>
          <w:i/>
          <w:iCs/>
          <w:color w:val="767171" w:themeColor="background2" w:themeShade="80"/>
          <w:sz w:val="16"/>
          <w:szCs w:val="16"/>
          <w:lang w:val="es-MX"/>
        </w:rPr>
        <w:t>in</w:t>
      </w:r>
      <w:r w:rsidRPr="00F14A1A">
        <w:rPr>
          <w:rFonts w:ascii="Lucida Sans Unicode" w:hAnsi="Lucida Sans Unicode" w:eastAsia="Arial Narrow" w:cs="Lucida Sans Unicode"/>
          <w:i/>
          <w:iCs/>
          <w:color w:val="767171" w:themeColor="background2" w:themeShade="80"/>
          <w:sz w:val="16"/>
          <w:szCs w:val="16"/>
          <w:lang w:val="es-MX"/>
        </w:rPr>
        <w:t xml:space="preserve">TIC </w:t>
      </w:r>
      <w:r w:rsidRPr="00F14A1A" w:rsidR="0142762C">
        <w:rPr>
          <w:rFonts w:ascii="Lucida Sans Unicode" w:hAnsi="Lucida Sans Unicode" w:eastAsia="Arial Narrow" w:cs="Lucida Sans Unicode"/>
          <w:i/>
          <w:iCs/>
          <w:color w:val="767171" w:themeColor="background2" w:themeShade="80"/>
          <w:sz w:val="16"/>
          <w:szCs w:val="16"/>
          <w:lang w:val="es-MX"/>
        </w:rPr>
        <w:t xml:space="preserve">- </w:t>
      </w:r>
      <w:r w:rsidRPr="00F14A1A">
        <w:rPr>
          <w:rFonts w:ascii="Lucida Sans Unicode" w:hAnsi="Lucida Sans Unicode" w:eastAsia="Arial Narrow" w:cs="Lucida Sans Unicode"/>
          <w:i/>
          <w:iCs/>
          <w:color w:val="767171" w:themeColor="background2" w:themeShade="80"/>
          <w:sz w:val="16"/>
          <w:szCs w:val="16"/>
          <w:lang w:val="es-MX"/>
        </w:rPr>
        <w:t>febrero de 2020.</w:t>
      </w:r>
    </w:p>
    <w:p w:rsidRPr="00344636" w:rsidR="00DE6AFA" w:rsidP="00DE6AFA" w:rsidRDefault="00DE6AFA" w14:paraId="116263D1" w14:textId="77777777">
      <w:pPr>
        <w:jc w:val="center"/>
        <w:rPr>
          <w:rFonts w:ascii="Lucida Sans Unicode" w:hAnsi="Lucida Sans Unicode" w:eastAsia="Arial Narrow" w:cs="Lucida Sans Unicode"/>
          <w:i/>
          <w:iCs/>
          <w:sz w:val="16"/>
          <w:szCs w:val="16"/>
          <w:lang w:val="es-MX"/>
        </w:rPr>
      </w:pPr>
    </w:p>
    <w:p w:rsidRPr="00344636" w:rsidR="00DE6AFA" w:rsidP="00DE6AFA" w:rsidRDefault="4D7CB3EF" w14:paraId="069BFD61" w14:textId="77777777">
      <w:pPr>
        <w:jc w:val="center"/>
        <w:rPr>
          <w:rFonts w:ascii="Lucida Sans Unicode" w:hAnsi="Lucida Sans Unicode" w:eastAsia="Arial Narrow" w:cs="Lucida Sans Unicode"/>
          <w:sz w:val="24"/>
          <w:szCs w:val="24"/>
          <w:lang w:val="es-MX"/>
        </w:rPr>
      </w:pPr>
      <w:r w:rsidR="4D7CB3EF">
        <w:drawing>
          <wp:inline wp14:editId="570623EE" wp14:anchorId="06C5BF97">
            <wp:extent cx="5381624" cy="2959894"/>
            <wp:effectExtent l="0" t="0" r="0" b="0"/>
            <wp:docPr id="1054138139" name="Picture 757512349" title=""/>
            <wp:cNvGraphicFramePr>
              <a:graphicFrameLocks noChangeAspect="1"/>
            </wp:cNvGraphicFramePr>
            <a:graphic>
              <a:graphicData uri="http://schemas.openxmlformats.org/drawingml/2006/picture">
                <pic:pic>
                  <pic:nvPicPr>
                    <pic:cNvPr id="0" name="Picture 757512349"/>
                    <pic:cNvPicPr/>
                  </pic:nvPicPr>
                  <pic:blipFill>
                    <a:blip r:embed="Rb718cb48551e429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381624" cy="2959894"/>
                    </a:xfrm>
                    <a:prstGeom prst="rect">
                      <a:avLst/>
                    </a:prstGeom>
                  </pic:spPr>
                </pic:pic>
              </a:graphicData>
            </a:graphic>
          </wp:inline>
        </w:drawing>
      </w:r>
    </w:p>
    <w:p w:rsidRPr="00344636" w:rsidR="00DE6AFA" w:rsidP="5A98738B" w:rsidRDefault="00DE6AFA" w14:paraId="7A3B1E4F" w14:textId="4146D140">
      <w:pPr>
        <w:jc w:val="center"/>
        <w:rPr>
          <w:rFonts w:ascii="Lucida Sans Unicode" w:hAnsi="Lucida Sans Unicode" w:eastAsia="Arial Narrow" w:cs="Lucida Sans Unicode"/>
          <w:i/>
          <w:iCs/>
          <w:sz w:val="16"/>
          <w:szCs w:val="16"/>
          <w:lang w:val="es-MX"/>
        </w:rPr>
      </w:pPr>
      <w:r w:rsidRPr="00344636">
        <w:rPr>
          <w:rFonts w:ascii="Lucida Sans Unicode" w:hAnsi="Lucida Sans Unicode" w:eastAsia="Arial Narrow" w:cs="Lucida Sans Unicode"/>
          <w:sz w:val="24"/>
          <w:szCs w:val="24"/>
          <w:lang w:val="es-MX"/>
        </w:rPr>
        <w:t xml:space="preserve"> </w:t>
      </w:r>
      <w:r w:rsidRPr="00F14A1A">
        <w:rPr>
          <w:rFonts w:ascii="Lucida Sans Unicode" w:hAnsi="Lucida Sans Unicode" w:eastAsia="Arial Narrow" w:cs="Lucida Sans Unicode"/>
          <w:i/>
          <w:iCs/>
          <w:color w:val="767171" w:themeColor="background2" w:themeShade="80"/>
          <w:sz w:val="16"/>
          <w:szCs w:val="16"/>
          <w:lang w:val="es-MX"/>
        </w:rPr>
        <w:t>Figura 3</w:t>
      </w:r>
      <w:r w:rsidRPr="00F14A1A" w:rsidR="0BFE5C1E">
        <w:rPr>
          <w:rFonts w:ascii="Lucida Sans Unicode" w:hAnsi="Lucida Sans Unicode" w:eastAsia="Arial Narrow" w:cs="Lucida Sans Unicode"/>
          <w:i/>
          <w:iCs/>
          <w:color w:val="767171" w:themeColor="background2" w:themeShade="80"/>
          <w:sz w:val="16"/>
          <w:szCs w:val="16"/>
          <w:lang w:val="es-MX"/>
        </w:rPr>
        <w:t>.</w:t>
      </w:r>
      <w:r w:rsidRPr="00F14A1A">
        <w:rPr>
          <w:rFonts w:ascii="Lucida Sans Unicode" w:hAnsi="Lucida Sans Unicode" w:eastAsia="Arial Narrow" w:cs="Lucida Sans Unicode"/>
          <w:i/>
          <w:iCs/>
          <w:color w:val="767171" w:themeColor="background2" w:themeShade="80"/>
          <w:sz w:val="16"/>
          <w:szCs w:val="16"/>
          <w:lang w:val="es-MX"/>
        </w:rPr>
        <w:t xml:space="preserve"> Sitio </w:t>
      </w:r>
      <w:r w:rsidRPr="00F14A1A" w:rsidR="6DFA625A">
        <w:rPr>
          <w:rFonts w:ascii="Lucida Sans Unicode" w:hAnsi="Lucida Sans Unicode" w:eastAsia="Arial Narrow" w:cs="Lucida Sans Unicode"/>
          <w:i/>
          <w:iCs/>
          <w:color w:val="767171" w:themeColor="background2" w:themeShade="80"/>
          <w:sz w:val="16"/>
          <w:szCs w:val="16"/>
          <w:lang w:val="es-MX"/>
        </w:rPr>
        <w:t xml:space="preserve">de </w:t>
      </w:r>
      <w:r w:rsidRPr="00F14A1A">
        <w:rPr>
          <w:rFonts w:ascii="Lucida Sans Unicode" w:hAnsi="Lucida Sans Unicode" w:eastAsia="Arial Narrow" w:cs="Lucida Sans Unicode"/>
          <w:i/>
          <w:iCs/>
          <w:color w:val="767171" w:themeColor="background2" w:themeShade="80"/>
          <w:sz w:val="16"/>
          <w:szCs w:val="16"/>
          <w:lang w:val="es-MX"/>
        </w:rPr>
        <w:t>M</w:t>
      </w:r>
      <w:r w:rsidRPr="00F14A1A" w:rsidR="725B221B">
        <w:rPr>
          <w:rFonts w:ascii="Lucida Sans Unicode" w:hAnsi="Lucida Sans Unicode" w:eastAsia="Arial Narrow" w:cs="Lucida Sans Unicode"/>
          <w:i/>
          <w:iCs/>
          <w:color w:val="767171" w:themeColor="background2" w:themeShade="80"/>
          <w:sz w:val="16"/>
          <w:szCs w:val="16"/>
          <w:lang w:val="es-MX"/>
        </w:rPr>
        <w:t>in</w:t>
      </w:r>
      <w:r w:rsidRPr="00F14A1A">
        <w:rPr>
          <w:rFonts w:ascii="Lucida Sans Unicode" w:hAnsi="Lucida Sans Unicode" w:eastAsia="Arial Narrow" w:cs="Lucida Sans Unicode"/>
          <w:i/>
          <w:iCs/>
          <w:color w:val="767171" w:themeColor="background2" w:themeShade="80"/>
          <w:sz w:val="16"/>
          <w:szCs w:val="16"/>
          <w:lang w:val="es-MX"/>
        </w:rPr>
        <w:t>TIC con redirección y enmascaramiento de nombre, transparente al ciudadano</w:t>
      </w:r>
      <w:r w:rsidRPr="00F14A1A" w:rsidR="0ADA697E">
        <w:rPr>
          <w:rFonts w:ascii="Lucida Sans Unicode" w:hAnsi="Lucida Sans Unicode" w:eastAsia="Arial Narrow" w:cs="Lucida Sans Unicode"/>
          <w:i/>
          <w:iCs/>
          <w:color w:val="767171" w:themeColor="background2" w:themeShade="80"/>
          <w:sz w:val="16"/>
          <w:szCs w:val="16"/>
          <w:lang w:val="es-MX"/>
        </w:rPr>
        <w:t>.</w:t>
      </w:r>
      <w:r w:rsidRPr="00F14A1A">
        <w:rPr>
          <w:rFonts w:ascii="Lucida Sans Unicode" w:hAnsi="Lucida Sans Unicode" w:eastAsia="Arial Narrow" w:cs="Lucida Sans Unicode"/>
          <w:i/>
          <w:iCs/>
          <w:color w:val="767171" w:themeColor="background2" w:themeShade="80"/>
          <w:sz w:val="16"/>
          <w:szCs w:val="16"/>
          <w:lang w:val="es-MX"/>
        </w:rPr>
        <w:t xml:space="preserve"> </w:t>
      </w:r>
      <w:r w:rsidRPr="00F14A1A" w:rsidR="5EC3574B">
        <w:rPr>
          <w:rFonts w:ascii="Lucida Sans Unicode" w:hAnsi="Lucida Sans Unicode" w:eastAsia="Arial Narrow" w:cs="Lucida Sans Unicode"/>
          <w:i/>
          <w:iCs/>
          <w:color w:val="767171" w:themeColor="background2" w:themeShade="80"/>
          <w:sz w:val="16"/>
          <w:szCs w:val="16"/>
          <w:lang w:val="es-MX"/>
        </w:rPr>
        <w:t>F</w:t>
      </w:r>
      <w:r w:rsidRPr="00F14A1A">
        <w:rPr>
          <w:rFonts w:ascii="Lucida Sans Unicode" w:hAnsi="Lucida Sans Unicode" w:eastAsia="Arial Narrow" w:cs="Lucida Sans Unicode"/>
          <w:i/>
          <w:iCs/>
          <w:color w:val="767171" w:themeColor="background2" w:themeShade="80"/>
          <w:sz w:val="16"/>
          <w:szCs w:val="16"/>
          <w:lang w:val="es-MX"/>
        </w:rPr>
        <w:t>uente M</w:t>
      </w:r>
      <w:r w:rsidRPr="00F14A1A" w:rsidR="7D94E6AC">
        <w:rPr>
          <w:rFonts w:ascii="Lucida Sans Unicode" w:hAnsi="Lucida Sans Unicode" w:eastAsia="Arial Narrow" w:cs="Lucida Sans Unicode"/>
          <w:i/>
          <w:iCs/>
          <w:color w:val="767171" w:themeColor="background2" w:themeShade="80"/>
          <w:sz w:val="16"/>
          <w:szCs w:val="16"/>
          <w:lang w:val="es-MX"/>
        </w:rPr>
        <w:t>in</w:t>
      </w:r>
      <w:r w:rsidRPr="00F14A1A">
        <w:rPr>
          <w:rFonts w:ascii="Lucida Sans Unicode" w:hAnsi="Lucida Sans Unicode" w:eastAsia="Arial Narrow" w:cs="Lucida Sans Unicode"/>
          <w:i/>
          <w:iCs/>
          <w:color w:val="767171" w:themeColor="background2" w:themeShade="80"/>
          <w:sz w:val="16"/>
          <w:szCs w:val="16"/>
          <w:lang w:val="es-MX"/>
        </w:rPr>
        <w:t>TIC</w:t>
      </w:r>
      <w:r w:rsidRPr="00F14A1A" w:rsidR="2E6CBDFF">
        <w:rPr>
          <w:rFonts w:ascii="Lucida Sans Unicode" w:hAnsi="Lucida Sans Unicode" w:eastAsia="Arial Narrow" w:cs="Lucida Sans Unicode"/>
          <w:i/>
          <w:iCs/>
          <w:color w:val="767171" w:themeColor="background2" w:themeShade="80"/>
          <w:sz w:val="16"/>
          <w:szCs w:val="16"/>
          <w:lang w:val="es-MX"/>
        </w:rPr>
        <w:t xml:space="preserve"> -</w:t>
      </w:r>
      <w:r w:rsidRPr="00F14A1A">
        <w:rPr>
          <w:rFonts w:ascii="Lucida Sans Unicode" w:hAnsi="Lucida Sans Unicode" w:eastAsia="Arial Narrow" w:cs="Lucida Sans Unicode"/>
          <w:i/>
          <w:iCs/>
          <w:color w:val="767171" w:themeColor="background2" w:themeShade="80"/>
          <w:sz w:val="16"/>
          <w:szCs w:val="16"/>
          <w:lang w:val="es-MX"/>
        </w:rPr>
        <w:t xml:space="preserve"> febrero de 2020.</w:t>
      </w:r>
    </w:p>
    <w:p w:rsidRPr="00F14A1A" w:rsidR="00B52527" w:rsidP="5DDC5144" w:rsidRDefault="00B52527" w14:paraId="65111B08" w14:textId="6952DE97">
      <w:pPr>
        <w:rPr>
          <w:rFonts w:ascii="Lucida Sans Unicode" w:hAnsi="Lucida Sans Unicode" w:eastAsia="Arial Narrow" w:cs="Lucida Sans Unicode"/>
          <w:color w:val="767171" w:themeColor="background2" w:themeShade="80"/>
          <w:sz w:val="24"/>
          <w:szCs w:val="24"/>
        </w:rPr>
      </w:pPr>
      <w:r w:rsidRPr="00F14A1A">
        <w:rPr>
          <w:rFonts w:ascii="Lucida Sans Unicode" w:hAnsi="Lucida Sans Unicode" w:eastAsia="Arial Narrow" w:cs="Lucida Sans Unicode"/>
          <w:color w:val="767171" w:themeColor="background2" w:themeShade="80"/>
          <w:sz w:val="24"/>
          <w:szCs w:val="24"/>
        </w:rPr>
        <w:t xml:space="preserve">Este tipo de solución permite que la </w:t>
      </w:r>
      <w:r w:rsidRPr="00F14A1A" w:rsidR="47D7E43F">
        <w:rPr>
          <w:rFonts w:ascii="Lucida Sans Unicode" w:hAnsi="Lucida Sans Unicode" w:eastAsia="Arial Narrow" w:cs="Lucida Sans Unicode"/>
          <w:color w:val="767171" w:themeColor="background2" w:themeShade="80"/>
          <w:sz w:val="24"/>
          <w:szCs w:val="24"/>
        </w:rPr>
        <w:t>autoridad</w:t>
      </w:r>
      <w:r w:rsidRPr="00F14A1A">
        <w:rPr>
          <w:rFonts w:ascii="Lucida Sans Unicode" w:hAnsi="Lucida Sans Unicode" w:eastAsia="Arial Narrow" w:cs="Lucida Sans Unicode"/>
          <w:color w:val="767171" w:themeColor="background2" w:themeShade="80"/>
          <w:sz w:val="24"/>
          <w:szCs w:val="24"/>
        </w:rPr>
        <w:t xml:space="preserve"> conserve su dominio y que además esté integrada</w:t>
      </w:r>
      <w:r w:rsidRPr="00F14A1A" w:rsidR="463B656A">
        <w:rPr>
          <w:rFonts w:ascii="Lucida Sans Unicode" w:hAnsi="Lucida Sans Unicode" w:eastAsia="Arial Narrow" w:cs="Lucida Sans Unicode"/>
          <w:color w:val="767171" w:themeColor="background2" w:themeShade="80"/>
          <w:sz w:val="24"/>
          <w:szCs w:val="24"/>
        </w:rPr>
        <w:t xml:space="preserve"> al</w:t>
      </w:r>
      <w:r w:rsidRPr="00F14A1A" w:rsidR="45074FE6">
        <w:rPr>
          <w:rFonts w:ascii="Lucida Sans Unicode" w:hAnsi="Lucida Sans Unicode" w:eastAsia="Arial Narrow" w:cs="Lucida Sans Unicode"/>
          <w:color w:val="767171" w:themeColor="background2" w:themeShade="80"/>
          <w:sz w:val="24"/>
          <w:szCs w:val="24"/>
        </w:rPr>
        <w:t xml:space="preserve"> </w:t>
      </w:r>
      <w:r w:rsidRPr="00F14A1A" w:rsidR="7A6C1A48">
        <w:rPr>
          <w:rFonts w:ascii="Lucida Sans Unicode" w:hAnsi="Lucida Sans Unicode" w:eastAsia="Arial Narrow" w:cs="Lucida Sans Unicode"/>
          <w:color w:val="767171" w:themeColor="background2" w:themeShade="80"/>
          <w:sz w:val="24"/>
          <w:szCs w:val="24"/>
        </w:rPr>
        <w:t>P</w:t>
      </w:r>
      <w:r w:rsidRPr="00F14A1A" w:rsidR="463B656A">
        <w:rPr>
          <w:rFonts w:ascii="Lucida Sans Unicode" w:hAnsi="Lucida Sans Unicode" w:eastAsia="Arial Narrow" w:cs="Lucida Sans Unicode"/>
          <w:color w:val="767171" w:themeColor="background2" w:themeShade="80"/>
          <w:sz w:val="24"/>
          <w:szCs w:val="24"/>
        </w:rPr>
        <w:t xml:space="preserve">ortal </w:t>
      </w:r>
      <w:r w:rsidRPr="00F14A1A" w:rsidR="556959DE">
        <w:rPr>
          <w:rFonts w:ascii="Lucida Sans Unicode" w:hAnsi="Lucida Sans Unicode" w:eastAsia="Arial Narrow" w:cs="Lucida Sans Unicode"/>
          <w:color w:val="767171" w:themeColor="background2" w:themeShade="80"/>
          <w:sz w:val="24"/>
          <w:szCs w:val="24"/>
        </w:rPr>
        <w:t>Ú</w:t>
      </w:r>
      <w:r w:rsidRPr="00F14A1A" w:rsidR="463B656A">
        <w:rPr>
          <w:rFonts w:ascii="Lucida Sans Unicode" w:hAnsi="Lucida Sans Unicode" w:eastAsia="Arial Narrow" w:cs="Lucida Sans Unicode"/>
          <w:color w:val="767171" w:themeColor="background2" w:themeShade="80"/>
          <w:sz w:val="24"/>
          <w:szCs w:val="24"/>
        </w:rPr>
        <w:t xml:space="preserve">nico del Estado </w:t>
      </w:r>
      <w:r w:rsidRPr="00F14A1A" w:rsidR="5D1328B1">
        <w:rPr>
          <w:rFonts w:ascii="Lucida Sans Unicode" w:hAnsi="Lucida Sans Unicode" w:eastAsia="Arial Narrow" w:cs="Lucida Sans Unicode"/>
          <w:color w:val="767171" w:themeColor="background2" w:themeShade="80"/>
          <w:sz w:val="24"/>
          <w:szCs w:val="24"/>
        </w:rPr>
        <w:t>c</w:t>
      </w:r>
      <w:r w:rsidRPr="00F14A1A" w:rsidR="463B656A">
        <w:rPr>
          <w:rFonts w:ascii="Lucida Sans Unicode" w:hAnsi="Lucida Sans Unicode" w:eastAsia="Arial Narrow" w:cs="Lucida Sans Unicode"/>
          <w:color w:val="767171" w:themeColor="background2" w:themeShade="80"/>
          <w:sz w:val="24"/>
          <w:szCs w:val="24"/>
        </w:rPr>
        <w:t>olombiano (GOV.CO)</w:t>
      </w:r>
      <w:r w:rsidRPr="00F14A1A">
        <w:rPr>
          <w:rFonts w:ascii="Lucida Sans Unicode" w:hAnsi="Lucida Sans Unicode" w:eastAsia="Arial Narrow" w:cs="Lucida Sans Unicode"/>
          <w:color w:val="767171" w:themeColor="background2" w:themeShade="80"/>
          <w:sz w:val="24"/>
          <w:szCs w:val="24"/>
        </w:rPr>
        <w:t xml:space="preserve">, </w:t>
      </w:r>
      <w:r w:rsidRPr="00F14A1A" w:rsidR="21F6B6A2">
        <w:rPr>
          <w:rFonts w:ascii="Lucida Sans Unicode" w:hAnsi="Lucida Sans Unicode" w:eastAsia="Arial Narrow" w:cs="Lucida Sans Unicode"/>
          <w:color w:val="767171" w:themeColor="background2" w:themeShade="80"/>
          <w:sz w:val="24"/>
          <w:szCs w:val="24"/>
        </w:rPr>
        <w:t>como lo indica el Decreto 2106 de 2019,</w:t>
      </w:r>
      <w:r w:rsidRPr="00F14A1A">
        <w:rPr>
          <w:rFonts w:ascii="Lucida Sans Unicode" w:hAnsi="Lucida Sans Unicode" w:eastAsia="Arial Narrow" w:cs="Lucida Sans Unicode"/>
          <w:color w:val="767171" w:themeColor="background2" w:themeShade="80"/>
          <w:sz w:val="24"/>
          <w:szCs w:val="24"/>
        </w:rPr>
        <w:t xml:space="preserve"> </w:t>
      </w:r>
      <w:r w:rsidRPr="00F14A1A" w:rsidR="39A81967">
        <w:rPr>
          <w:rFonts w:ascii="Lucida Sans Unicode" w:hAnsi="Lucida Sans Unicode" w:eastAsia="Arial Narrow" w:cs="Lucida Sans Unicode"/>
          <w:color w:val="767171" w:themeColor="background2" w:themeShade="80"/>
          <w:sz w:val="24"/>
          <w:szCs w:val="24"/>
        </w:rPr>
        <w:t>presentando</w:t>
      </w:r>
      <w:r w:rsidRPr="00F14A1A">
        <w:rPr>
          <w:rFonts w:ascii="Lucida Sans Unicode" w:hAnsi="Lucida Sans Unicode" w:eastAsia="Arial Narrow" w:cs="Lucida Sans Unicode"/>
          <w:color w:val="767171" w:themeColor="background2" w:themeShade="80"/>
          <w:sz w:val="24"/>
          <w:szCs w:val="24"/>
        </w:rPr>
        <w:t xml:space="preserve"> los contenidos, la estructura y experiencia de usuario de manera uniforme.</w:t>
      </w:r>
    </w:p>
    <w:p w:rsidRPr="00F14A1A" w:rsidR="00B52527" w:rsidP="09595018" w:rsidRDefault="00B52527" w14:paraId="08CB2621" w14:textId="5C1D54B5">
      <w:pPr>
        <w:rPr>
          <w:rFonts w:ascii="Lucida Sans Unicode" w:hAnsi="Lucida Sans Unicode" w:eastAsia="Arial Narrow" w:cs="Lucida Sans Unicode"/>
          <w:color w:val="767171" w:themeColor="background2" w:themeShade="80"/>
          <w:sz w:val="24"/>
          <w:szCs w:val="24"/>
        </w:rPr>
      </w:pPr>
      <w:r w:rsidRPr="00F14A1A">
        <w:rPr>
          <w:rFonts w:ascii="Lucida Sans Unicode" w:hAnsi="Lucida Sans Unicode" w:eastAsia="Arial Narrow" w:cs="Lucida Sans Unicode"/>
          <w:color w:val="767171" w:themeColor="background2" w:themeShade="80"/>
          <w:sz w:val="24"/>
          <w:szCs w:val="24"/>
        </w:rPr>
        <w:t>La redirección permite el desarrollo de la Política de Gobierno Digital</w:t>
      </w:r>
      <w:r w:rsidRPr="00F14A1A" w:rsidR="5A693301">
        <w:rPr>
          <w:rFonts w:ascii="Lucida Sans Unicode" w:hAnsi="Lucida Sans Unicode" w:eastAsia="Arial Narrow" w:cs="Lucida Sans Unicode"/>
          <w:color w:val="767171" w:themeColor="background2" w:themeShade="80"/>
          <w:sz w:val="24"/>
          <w:szCs w:val="24"/>
        </w:rPr>
        <w:t xml:space="preserve"> y</w:t>
      </w:r>
      <w:r w:rsidRPr="00F14A1A">
        <w:rPr>
          <w:rFonts w:ascii="Lucida Sans Unicode" w:hAnsi="Lucida Sans Unicode" w:eastAsia="Arial Narrow" w:cs="Lucida Sans Unicode"/>
          <w:color w:val="767171" w:themeColor="background2" w:themeShade="80"/>
          <w:sz w:val="24"/>
          <w:szCs w:val="24"/>
        </w:rPr>
        <w:t xml:space="preserve"> fomenta el uso del Portal Único del Estado </w:t>
      </w:r>
      <w:r w:rsidRPr="00F14A1A" w:rsidR="08F6D48B">
        <w:rPr>
          <w:rFonts w:ascii="Lucida Sans Unicode" w:hAnsi="Lucida Sans Unicode" w:eastAsia="Arial Narrow" w:cs="Lucida Sans Unicode"/>
          <w:color w:val="767171" w:themeColor="background2" w:themeShade="80"/>
          <w:sz w:val="24"/>
          <w:szCs w:val="24"/>
        </w:rPr>
        <w:t>c</w:t>
      </w:r>
      <w:r w:rsidRPr="00F14A1A">
        <w:rPr>
          <w:rFonts w:ascii="Lucida Sans Unicode" w:hAnsi="Lucida Sans Unicode" w:eastAsia="Arial Narrow" w:cs="Lucida Sans Unicode"/>
          <w:color w:val="767171" w:themeColor="background2" w:themeShade="80"/>
          <w:sz w:val="24"/>
          <w:szCs w:val="24"/>
        </w:rPr>
        <w:t>olombiano - GOV.CO</w:t>
      </w:r>
      <w:r w:rsidRPr="00F14A1A" w:rsidR="39303975">
        <w:rPr>
          <w:rFonts w:ascii="Lucida Sans Unicode" w:hAnsi="Lucida Sans Unicode" w:eastAsia="Arial Narrow" w:cs="Lucida Sans Unicode"/>
          <w:color w:val="767171" w:themeColor="background2" w:themeShade="80"/>
          <w:sz w:val="24"/>
          <w:szCs w:val="24"/>
        </w:rPr>
        <w:t>.</w:t>
      </w:r>
      <w:r w:rsidRPr="00F14A1A">
        <w:rPr>
          <w:rFonts w:ascii="Lucida Sans Unicode" w:hAnsi="Lucida Sans Unicode" w:eastAsia="Arial Narrow" w:cs="Lucida Sans Unicode"/>
          <w:color w:val="767171" w:themeColor="background2" w:themeShade="80"/>
          <w:sz w:val="24"/>
          <w:szCs w:val="24"/>
        </w:rPr>
        <w:t xml:space="preserve"> </w:t>
      </w:r>
      <w:r w:rsidRPr="00F14A1A" w:rsidR="5ED5790B">
        <w:rPr>
          <w:rFonts w:ascii="Lucida Sans Unicode" w:hAnsi="Lucida Sans Unicode" w:eastAsia="Arial Narrow" w:cs="Lucida Sans Unicode"/>
          <w:color w:val="767171" w:themeColor="background2" w:themeShade="80"/>
          <w:sz w:val="24"/>
          <w:szCs w:val="24"/>
        </w:rPr>
        <w:t>A</w:t>
      </w:r>
      <w:r w:rsidRPr="00F14A1A">
        <w:rPr>
          <w:rFonts w:ascii="Lucida Sans Unicode" w:hAnsi="Lucida Sans Unicode" w:eastAsia="Arial Narrow" w:cs="Lucida Sans Unicode"/>
          <w:color w:val="767171" w:themeColor="background2" w:themeShade="80"/>
          <w:sz w:val="24"/>
          <w:szCs w:val="24"/>
        </w:rPr>
        <w:t xml:space="preserve">demás, permite el acceso directo a la sede electrónica de la </w:t>
      </w:r>
      <w:r w:rsidRPr="00F14A1A" w:rsidR="642D4953">
        <w:rPr>
          <w:rFonts w:ascii="Lucida Sans Unicode" w:hAnsi="Lucida Sans Unicode" w:eastAsia="Arial Narrow" w:cs="Lucida Sans Unicode"/>
          <w:color w:val="767171" w:themeColor="background2" w:themeShade="80"/>
          <w:sz w:val="24"/>
          <w:szCs w:val="24"/>
        </w:rPr>
        <w:t>autoridad,</w:t>
      </w:r>
      <w:r w:rsidRPr="00F14A1A">
        <w:rPr>
          <w:rFonts w:ascii="Lucida Sans Unicode" w:hAnsi="Lucida Sans Unicode" w:eastAsia="Arial Narrow" w:cs="Lucida Sans Unicode"/>
          <w:color w:val="767171" w:themeColor="background2" w:themeShade="80"/>
          <w:sz w:val="24"/>
          <w:szCs w:val="24"/>
        </w:rPr>
        <w:t xml:space="preserve"> la cual </w:t>
      </w:r>
      <w:r w:rsidRPr="00F14A1A" w:rsidR="5F757271">
        <w:rPr>
          <w:rFonts w:ascii="Lucida Sans Unicode" w:hAnsi="Lucida Sans Unicode" w:eastAsia="Arial Narrow" w:cs="Lucida Sans Unicode"/>
          <w:color w:val="767171" w:themeColor="background2" w:themeShade="80"/>
          <w:sz w:val="24"/>
          <w:szCs w:val="24"/>
        </w:rPr>
        <w:t xml:space="preserve">también </w:t>
      </w:r>
      <w:r w:rsidRPr="00F14A1A">
        <w:rPr>
          <w:rFonts w:ascii="Lucida Sans Unicode" w:hAnsi="Lucida Sans Unicode" w:eastAsia="Arial Narrow" w:cs="Lucida Sans Unicode"/>
          <w:color w:val="767171" w:themeColor="background2" w:themeShade="80"/>
          <w:sz w:val="24"/>
          <w:szCs w:val="24"/>
        </w:rPr>
        <w:t>contin</w:t>
      </w:r>
      <w:r w:rsidRPr="00F14A1A" w:rsidR="67254AD2">
        <w:rPr>
          <w:rFonts w:ascii="Lucida Sans Unicode" w:hAnsi="Lucida Sans Unicode" w:eastAsia="Arial Narrow" w:cs="Lucida Sans Unicode"/>
          <w:color w:val="767171" w:themeColor="background2" w:themeShade="80"/>
          <w:sz w:val="24"/>
          <w:szCs w:val="24"/>
        </w:rPr>
        <w:t>ú</w:t>
      </w:r>
      <w:r w:rsidRPr="00F14A1A">
        <w:rPr>
          <w:rFonts w:ascii="Lucida Sans Unicode" w:hAnsi="Lucida Sans Unicode" w:eastAsia="Arial Narrow" w:cs="Lucida Sans Unicode"/>
          <w:color w:val="767171" w:themeColor="background2" w:themeShade="80"/>
          <w:sz w:val="24"/>
          <w:szCs w:val="24"/>
        </w:rPr>
        <w:t>a disponible desde su dirección original</w:t>
      </w:r>
      <w:r w:rsidRPr="00F14A1A" w:rsidR="4266E458">
        <w:rPr>
          <w:rFonts w:ascii="Lucida Sans Unicode" w:hAnsi="Lucida Sans Unicode" w:eastAsia="Arial Narrow" w:cs="Lucida Sans Unicode"/>
          <w:color w:val="767171" w:themeColor="background2" w:themeShade="80"/>
          <w:sz w:val="24"/>
          <w:szCs w:val="24"/>
        </w:rPr>
        <w:t>. De esta manera</w:t>
      </w:r>
      <w:r w:rsidRPr="00F14A1A" w:rsidR="66D62E17">
        <w:rPr>
          <w:rFonts w:ascii="Lucida Sans Unicode" w:hAnsi="Lucida Sans Unicode" w:eastAsia="Arial Narrow" w:cs="Lucida Sans Unicode"/>
          <w:color w:val="767171" w:themeColor="background2" w:themeShade="80"/>
          <w:sz w:val="24"/>
          <w:szCs w:val="24"/>
        </w:rPr>
        <w:t>,</w:t>
      </w:r>
      <w:r w:rsidRPr="00F14A1A" w:rsidR="4266E458">
        <w:rPr>
          <w:rFonts w:ascii="Lucida Sans Unicode" w:hAnsi="Lucida Sans Unicode" w:eastAsia="Arial Narrow" w:cs="Lucida Sans Unicode"/>
          <w:color w:val="767171" w:themeColor="background2" w:themeShade="80"/>
          <w:sz w:val="24"/>
          <w:szCs w:val="24"/>
        </w:rPr>
        <w:t xml:space="preserve"> se habilita la sede e</w:t>
      </w:r>
      <w:r w:rsidRPr="00F14A1A" w:rsidR="33113D0D">
        <w:rPr>
          <w:rFonts w:ascii="Lucida Sans Unicode" w:hAnsi="Lucida Sans Unicode" w:eastAsia="Arial Narrow" w:cs="Lucida Sans Unicode"/>
          <w:color w:val="767171" w:themeColor="background2" w:themeShade="80"/>
          <w:sz w:val="24"/>
          <w:szCs w:val="24"/>
        </w:rPr>
        <w:t>lectrónica</w:t>
      </w:r>
      <w:r w:rsidRPr="00F14A1A" w:rsidR="356F92F8">
        <w:rPr>
          <w:rFonts w:ascii="Lucida Sans Unicode" w:hAnsi="Lucida Sans Unicode" w:eastAsia="Arial Narrow" w:cs="Lucida Sans Unicode"/>
          <w:color w:val="767171" w:themeColor="background2" w:themeShade="80"/>
          <w:sz w:val="24"/>
          <w:szCs w:val="24"/>
        </w:rPr>
        <w:t xml:space="preserve"> compa</w:t>
      </w:r>
      <w:r w:rsidRPr="00F14A1A" w:rsidR="760E269C">
        <w:rPr>
          <w:rFonts w:ascii="Lucida Sans Unicode" w:hAnsi="Lucida Sans Unicode" w:eastAsia="Arial Narrow" w:cs="Lucida Sans Unicode"/>
          <w:color w:val="767171" w:themeColor="background2" w:themeShade="80"/>
          <w:sz w:val="24"/>
          <w:szCs w:val="24"/>
        </w:rPr>
        <w:t>r</w:t>
      </w:r>
      <w:r w:rsidRPr="00F14A1A" w:rsidR="356F92F8">
        <w:rPr>
          <w:rFonts w:ascii="Lucida Sans Unicode" w:hAnsi="Lucida Sans Unicode" w:eastAsia="Arial Narrow" w:cs="Lucida Sans Unicode"/>
          <w:color w:val="767171" w:themeColor="background2" w:themeShade="80"/>
          <w:sz w:val="24"/>
          <w:szCs w:val="24"/>
        </w:rPr>
        <w:t>tida – GOV.CO</w:t>
      </w:r>
      <w:r w:rsidRPr="00F14A1A">
        <w:rPr>
          <w:rFonts w:ascii="Lucida Sans Unicode" w:hAnsi="Lucida Sans Unicode" w:eastAsia="Arial Narrow" w:cs="Lucida Sans Unicode"/>
          <w:color w:val="767171" w:themeColor="background2" w:themeShade="80"/>
          <w:sz w:val="24"/>
          <w:szCs w:val="24"/>
        </w:rPr>
        <w:t xml:space="preserve"> como el punto de acceso digital del ciudadano a </w:t>
      </w:r>
      <w:r w:rsidRPr="00F14A1A" w:rsidR="4316E020">
        <w:rPr>
          <w:rFonts w:ascii="Lucida Sans Unicode" w:hAnsi="Lucida Sans Unicode" w:eastAsia="Arial Narrow" w:cs="Lucida Sans Unicode"/>
          <w:color w:val="767171" w:themeColor="background2" w:themeShade="80"/>
          <w:sz w:val="24"/>
          <w:szCs w:val="24"/>
        </w:rPr>
        <w:t xml:space="preserve">la oferta institucional del </w:t>
      </w:r>
      <w:r w:rsidRPr="00F14A1A" w:rsidR="25607EFE">
        <w:rPr>
          <w:rFonts w:ascii="Lucida Sans Unicode" w:hAnsi="Lucida Sans Unicode" w:eastAsia="Arial Narrow" w:cs="Lucida Sans Unicode"/>
          <w:color w:val="767171" w:themeColor="background2" w:themeShade="80"/>
          <w:sz w:val="24"/>
          <w:szCs w:val="24"/>
        </w:rPr>
        <w:t>E</w:t>
      </w:r>
      <w:r w:rsidRPr="00F14A1A" w:rsidR="4316E020">
        <w:rPr>
          <w:rFonts w:ascii="Lucida Sans Unicode" w:hAnsi="Lucida Sans Unicode" w:eastAsia="Arial Narrow" w:cs="Lucida Sans Unicode"/>
          <w:color w:val="767171" w:themeColor="background2" w:themeShade="80"/>
          <w:sz w:val="24"/>
          <w:szCs w:val="24"/>
        </w:rPr>
        <w:t xml:space="preserve">stado </w:t>
      </w:r>
      <w:r w:rsidRPr="00F14A1A">
        <w:rPr>
          <w:rFonts w:ascii="Lucida Sans Unicode" w:hAnsi="Lucida Sans Unicode" w:eastAsia="Arial Narrow" w:cs="Lucida Sans Unicode"/>
          <w:color w:val="767171" w:themeColor="background2" w:themeShade="80"/>
          <w:sz w:val="24"/>
          <w:szCs w:val="24"/>
        </w:rPr>
        <w:t xml:space="preserve">que </w:t>
      </w:r>
      <w:r w:rsidRPr="00F14A1A" w:rsidR="1994FB6A">
        <w:rPr>
          <w:rFonts w:ascii="Lucida Sans Unicode" w:hAnsi="Lucida Sans Unicode" w:eastAsia="Arial Narrow" w:cs="Lucida Sans Unicode"/>
          <w:color w:val="767171" w:themeColor="background2" w:themeShade="80"/>
          <w:sz w:val="24"/>
          <w:szCs w:val="24"/>
        </w:rPr>
        <w:t>se brinda desde</w:t>
      </w:r>
      <w:r w:rsidRPr="00F14A1A">
        <w:rPr>
          <w:rFonts w:ascii="Lucida Sans Unicode" w:hAnsi="Lucida Sans Unicode" w:eastAsia="Arial Narrow" w:cs="Lucida Sans Unicode"/>
          <w:color w:val="767171" w:themeColor="background2" w:themeShade="80"/>
          <w:sz w:val="24"/>
          <w:szCs w:val="24"/>
        </w:rPr>
        <w:t xml:space="preserve"> las </w:t>
      </w:r>
      <w:r w:rsidRPr="00F14A1A" w:rsidR="7186F390">
        <w:rPr>
          <w:rFonts w:ascii="Lucida Sans Unicode" w:hAnsi="Lucida Sans Unicode" w:eastAsia="Arial Narrow" w:cs="Lucida Sans Unicode"/>
          <w:color w:val="767171" w:themeColor="background2" w:themeShade="80"/>
          <w:sz w:val="24"/>
          <w:szCs w:val="24"/>
        </w:rPr>
        <w:t>autoridades</w:t>
      </w:r>
      <w:r w:rsidRPr="00F14A1A">
        <w:rPr>
          <w:rFonts w:ascii="Lucida Sans Unicode" w:hAnsi="Lucida Sans Unicode" w:eastAsia="Arial Narrow" w:cs="Lucida Sans Unicode"/>
          <w:color w:val="767171" w:themeColor="background2" w:themeShade="80"/>
          <w:sz w:val="24"/>
          <w:szCs w:val="24"/>
        </w:rPr>
        <w:t xml:space="preserve"> a través de medios digitales, transformando </w:t>
      </w:r>
      <w:r w:rsidRPr="00F14A1A" w:rsidR="3B502A7A">
        <w:rPr>
          <w:rFonts w:ascii="Lucida Sans Unicode" w:hAnsi="Lucida Sans Unicode" w:eastAsia="Arial Narrow" w:cs="Lucida Sans Unicode"/>
          <w:color w:val="767171" w:themeColor="background2" w:themeShade="80"/>
          <w:sz w:val="24"/>
          <w:szCs w:val="24"/>
        </w:rPr>
        <w:t>su</w:t>
      </w:r>
      <w:r w:rsidRPr="00F14A1A">
        <w:rPr>
          <w:rFonts w:ascii="Lucida Sans Unicode" w:hAnsi="Lucida Sans Unicode" w:eastAsia="Arial Narrow" w:cs="Lucida Sans Unicode"/>
          <w:color w:val="767171" w:themeColor="background2" w:themeShade="80"/>
          <w:sz w:val="24"/>
          <w:szCs w:val="24"/>
        </w:rPr>
        <w:t xml:space="preserve"> experiencia de interacción. </w:t>
      </w:r>
    </w:p>
    <w:p w:rsidRPr="00F14A1A" w:rsidR="00B52527" w:rsidP="5DDC5144" w:rsidRDefault="00B52527" w14:paraId="1464CA7E" w14:textId="149F18B2">
      <w:pPr>
        <w:spacing w:after="0"/>
        <w:rPr>
          <w:rFonts w:ascii="Lucida Sans Unicode" w:hAnsi="Lucida Sans Unicode" w:eastAsia="Arial Narrow" w:cs="Lucida Sans Unicode"/>
          <w:color w:val="767171" w:themeColor="background2" w:themeShade="80"/>
          <w:sz w:val="24"/>
          <w:szCs w:val="24"/>
        </w:rPr>
      </w:pPr>
      <w:r w:rsidRPr="00F14A1A">
        <w:rPr>
          <w:rFonts w:ascii="Lucida Sans Unicode" w:hAnsi="Lucida Sans Unicode" w:eastAsia="Arial Narrow" w:cs="Lucida Sans Unicode"/>
          <w:color w:val="767171" w:themeColor="background2" w:themeShade="80"/>
          <w:sz w:val="24"/>
          <w:szCs w:val="24"/>
        </w:rPr>
        <w:t xml:space="preserve">Para esta estrategia de integración, </w:t>
      </w:r>
      <w:r w:rsidRPr="00F14A1A" w:rsidR="4C2AE304">
        <w:rPr>
          <w:rFonts w:ascii="Lucida Sans Unicode" w:hAnsi="Lucida Sans Unicode" w:eastAsia="Arial Narrow" w:cs="Lucida Sans Unicode"/>
          <w:color w:val="767171" w:themeColor="background2" w:themeShade="80"/>
          <w:sz w:val="24"/>
          <w:szCs w:val="24"/>
        </w:rPr>
        <w:t>es</w:t>
      </w:r>
      <w:r w:rsidRPr="00F14A1A">
        <w:rPr>
          <w:rFonts w:ascii="Lucida Sans Unicode" w:hAnsi="Lucida Sans Unicode" w:eastAsia="Arial Narrow" w:cs="Lucida Sans Unicode"/>
          <w:color w:val="767171" w:themeColor="background2" w:themeShade="80"/>
          <w:sz w:val="24"/>
          <w:szCs w:val="24"/>
        </w:rPr>
        <w:t xml:space="preserve"> importante indicar que las </w:t>
      </w:r>
      <w:r w:rsidRPr="00F14A1A" w:rsidR="04FBC7D4">
        <w:rPr>
          <w:rFonts w:ascii="Lucida Sans Unicode" w:hAnsi="Lucida Sans Unicode" w:eastAsia="Arial Narrow" w:cs="Lucida Sans Unicode"/>
          <w:color w:val="767171" w:themeColor="background2" w:themeShade="80"/>
          <w:sz w:val="24"/>
          <w:szCs w:val="24"/>
        </w:rPr>
        <w:t>autoridades</w:t>
      </w:r>
      <w:r w:rsidRPr="00F14A1A" w:rsidR="4AC3E343">
        <w:rPr>
          <w:rFonts w:ascii="Lucida Sans Unicode" w:hAnsi="Lucida Sans Unicode" w:eastAsia="Arial Narrow" w:cs="Lucida Sans Unicode"/>
          <w:color w:val="767171" w:themeColor="background2" w:themeShade="80"/>
          <w:sz w:val="24"/>
          <w:szCs w:val="24"/>
        </w:rPr>
        <w:t>,</w:t>
      </w:r>
      <w:r w:rsidRPr="00F14A1A">
        <w:rPr>
          <w:rFonts w:ascii="Lucida Sans Unicode" w:hAnsi="Lucida Sans Unicode" w:eastAsia="Arial Narrow" w:cs="Lucida Sans Unicode"/>
          <w:color w:val="767171" w:themeColor="background2" w:themeShade="80"/>
          <w:sz w:val="24"/>
          <w:szCs w:val="24"/>
        </w:rPr>
        <w:t xml:space="preserve"> para continuar con su operación interna </w:t>
      </w:r>
      <w:r w:rsidRPr="00F14A1A" w:rsidR="7E1AACD9">
        <w:rPr>
          <w:rFonts w:ascii="Lucida Sans Unicode" w:hAnsi="Lucida Sans Unicode" w:eastAsia="Arial Narrow" w:cs="Lucida Sans Unicode"/>
          <w:color w:val="767171" w:themeColor="background2" w:themeShade="80"/>
          <w:sz w:val="24"/>
          <w:szCs w:val="24"/>
        </w:rPr>
        <w:t>en</w:t>
      </w:r>
      <w:r w:rsidRPr="00F14A1A">
        <w:rPr>
          <w:rFonts w:ascii="Lucida Sans Unicode" w:hAnsi="Lucida Sans Unicode" w:eastAsia="Arial Narrow" w:cs="Lucida Sans Unicode"/>
          <w:color w:val="767171" w:themeColor="background2" w:themeShade="80"/>
          <w:sz w:val="24"/>
          <w:szCs w:val="24"/>
        </w:rPr>
        <w:t xml:space="preserve"> servicios como el correo electrónico</w:t>
      </w:r>
      <w:r w:rsidRPr="00F14A1A" w:rsidR="0E62059B">
        <w:rPr>
          <w:rFonts w:ascii="Lucida Sans Unicode" w:hAnsi="Lucida Sans Unicode" w:eastAsia="Arial Narrow" w:cs="Lucida Sans Unicode"/>
          <w:color w:val="767171" w:themeColor="background2" w:themeShade="80"/>
          <w:sz w:val="24"/>
          <w:szCs w:val="24"/>
        </w:rPr>
        <w:t>,</w:t>
      </w:r>
      <w:r w:rsidRPr="00F14A1A" w:rsidR="1D416D80">
        <w:rPr>
          <w:rFonts w:ascii="Lucida Sans Unicode" w:hAnsi="Lucida Sans Unicode" w:eastAsia="Arial Narrow" w:cs="Lucida Sans Unicode"/>
          <w:color w:val="767171" w:themeColor="background2" w:themeShade="80"/>
          <w:sz w:val="24"/>
          <w:szCs w:val="24"/>
        </w:rPr>
        <w:t xml:space="preserve"> la</w:t>
      </w:r>
      <w:r w:rsidRPr="00F14A1A" w:rsidR="0E62059B">
        <w:rPr>
          <w:rFonts w:ascii="Lucida Sans Unicode" w:hAnsi="Lucida Sans Unicode" w:eastAsia="Arial Narrow" w:cs="Lucida Sans Unicode"/>
          <w:color w:val="767171" w:themeColor="background2" w:themeShade="80"/>
          <w:sz w:val="24"/>
          <w:szCs w:val="24"/>
        </w:rPr>
        <w:t xml:space="preserve"> </w:t>
      </w:r>
      <w:r w:rsidRPr="00F14A1A">
        <w:rPr>
          <w:rFonts w:ascii="Lucida Sans Unicode" w:hAnsi="Lucida Sans Unicode" w:eastAsia="Arial Narrow" w:cs="Lucida Sans Unicode"/>
          <w:color w:val="767171" w:themeColor="background2" w:themeShade="80"/>
          <w:sz w:val="24"/>
          <w:szCs w:val="24"/>
        </w:rPr>
        <w:t>gestión de usuarios</w:t>
      </w:r>
      <w:r w:rsidRPr="00F14A1A" w:rsidR="5A0146CB">
        <w:rPr>
          <w:rFonts w:ascii="Lucida Sans Unicode" w:hAnsi="Lucida Sans Unicode" w:eastAsia="Arial Narrow" w:cs="Lucida Sans Unicode"/>
          <w:color w:val="767171" w:themeColor="background2" w:themeShade="80"/>
          <w:sz w:val="24"/>
          <w:szCs w:val="24"/>
        </w:rPr>
        <w:t xml:space="preserve"> y otros que se requieran,</w:t>
      </w:r>
      <w:r w:rsidRPr="00F14A1A">
        <w:rPr>
          <w:rFonts w:ascii="Lucida Sans Unicode" w:hAnsi="Lucida Sans Unicode" w:eastAsia="Arial Narrow" w:cs="Lucida Sans Unicode"/>
          <w:color w:val="767171" w:themeColor="background2" w:themeShade="80"/>
          <w:sz w:val="24"/>
          <w:szCs w:val="24"/>
        </w:rPr>
        <w:t xml:space="preserve"> seguirán usando el dominio oficial de la </w:t>
      </w:r>
      <w:r w:rsidRPr="00F14A1A" w:rsidR="2F4A218B">
        <w:rPr>
          <w:rFonts w:ascii="Lucida Sans Unicode" w:hAnsi="Lucida Sans Unicode" w:eastAsia="Arial Narrow" w:cs="Lucida Sans Unicode"/>
          <w:color w:val="767171" w:themeColor="background2" w:themeShade="80"/>
          <w:sz w:val="24"/>
          <w:szCs w:val="24"/>
        </w:rPr>
        <w:t>autoridad</w:t>
      </w:r>
      <w:r w:rsidRPr="00F14A1A">
        <w:rPr>
          <w:rFonts w:ascii="Lucida Sans Unicode" w:hAnsi="Lucida Sans Unicode" w:eastAsia="Arial Narrow" w:cs="Lucida Sans Unicode"/>
          <w:color w:val="767171" w:themeColor="background2" w:themeShade="80"/>
          <w:sz w:val="24"/>
          <w:szCs w:val="24"/>
        </w:rPr>
        <w:t>.</w:t>
      </w:r>
    </w:p>
    <w:p w:rsidRPr="00344636" w:rsidR="00B52F71" w:rsidP="00B52F71" w:rsidRDefault="00B52F71" w14:paraId="30AD3211" w14:textId="77777777">
      <w:pPr>
        <w:spacing w:after="0"/>
        <w:ind w:firstLine="708"/>
        <w:rPr>
          <w:rFonts w:ascii="Lucida Sans Unicode" w:hAnsi="Lucida Sans Unicode" w:eastAsia="Arial Narrow" w:cs="Lucida Sans Unicode"/>
          <w:color w:val="7030A0"/>
          <w:lang w:val="es-MX"/>
        </w:rPr>
      </w:pPr>
    </w:p>
    <w:p w:rsidRPr="00344636" w:rsidR="00B52527" w:rsidP="003043A7" w:rsidRDefault="003043A7" w14:paraId="4B421DC5" w14:textId="70B4C989">
      <w:pPr>
        <w:pStyle w:val="Ttulo2"/>
      </w:pPr>
      <w:bookmarkStart w:name="_Toc46915032" w:id="33"/>
      <w:r>
        <w:t>5</w:t>
      </w:r>
      <w:r w:rsidRPr="00344636">
        <w:t>.</w:t>
      </w:r>
      <w:r>
        <w:t>2</w:t>
      </w:r>
      <w:r w:rsidRPr="00344636">
        <w:t>. I</w:t>
      </w:r>
      <w:r w:rsidRPr="00344636" w:rsidR="006B381C">
        <w:t>nfraestructura para la redirección</w:t>
      </w:r>
      <w:bookmarkEnd w:id="33"/>
    </w:p>
    <w:p w:rsidRPr="00344636" w:rsidR="00B52F71" w:rsidP="00B52F71" w:rsidRDefault="00B52F71" w14:paraId="1392FACA" w14:textId="77777777">
      <w:pPr>
        <w:spacing w:after="0"/>
        <w:ind w:firstLine="708"/>
        <w:rPr>
          <w:rFonts w:ascii="Lucida Sans Unicode" w:hAnsi="Lucida Sans Unicode" w:eastAsia="Arial Narrow" w:cs="Lucida Sans Unicode"/>
          <w:color w:val="7030A0"/>
          <w:lang w:val="es-MX"/>
        </w:rPr>
      </w:pPr>
    </w:p>
    <w:p w:rsidRPr="00692110" w:rsidR="00B52527" w:rsidP="542907D4" w:rsidRDefault="2D8037F2" w14:paraId="427CF3F2" w14:textId="4CE247E5">
      <w:pPr>
        <w:spacing w:after="0"/>
        <w:rPr>
          <w:rFonts w:ascii="Lucida Sans Unicode" w:hAnsi="Lucida Sans Unicode" w:eastAsia="Arial Narrow" w:cs="Lucida Sans Unicode"/>
          <w:color w:val="767171" w:themeColor="background2" w:themeShade="80"/>
          <w:sz w:val="24"/>
          <w:szCs w:val="24"/>
        </w:rPr>
      </w:pPr>
      <w:r w:rsidRPr="00692110">
        <w:rPr>
          <w:rFonts w:ascii="Lucida Sans Unicode" w:hAnsi="Lucida Sans Unicode" w:eastAsia="Arial Narrow" w:cs="Lucida Sans Unicode"/>
          <w:color w:val="767171" w:themeColor="background2" w:themeShade="80"/>
          <w:sz w:val="24"/>
          <w:szCs w:val="24"/>
        </w:rPr>
        <w:t xml:space="preserve">El Portal Único del </w:t>
      </w:r>
      <w:r w:rsidRPr="00692110" w:rsidR="416A9055">
        <w:rPr>
          <w:rFonts w:ascii="Lucida Sans Unicode" w:hAnsi="Lucida Sans Unicode" w:eastAsia="Arial Narrow" w:cs="Lucida Sans Unicode"/>
          <w:color w:val="767171" w:themeColor="background2" w:themeShade="80"/>
          <w:sz w:val="24"/>
          <w:szCs w:val="24"/>
        </w:rPr>
        <w:t>E</w:t>
      </w:r>
      <w:r w:rsidRPr="00692110">
        <w:rPr>
          <w:rFonts w:ascii="Lucida Sans Unicode" w:hAnsi="Lucida Sans Unicode" w:eastAsia="Arial Narrow" w:cs="Lucida Sans Unicode"/>
          <w:color w:val="767171" w:themeColor="background2" w:themeShade="80"/>
          <w:sz w:val="24"/>
          <w:szCs w:val="24"/>
        </w:rPr>
        <w:t>stado Colombiano - GOV.CO</w:t>
      </w:r>
      <w:r w:rsidRPr="00692110" w:rsidR="00B52527">
        <w:rPr>
          <w:rFonts w:ascii="Lucida Sans Unicode" w:hAnsi="Lucida Sans Unicode" w:eastAsia="Arial Narrow" w:cs="Lucida Sans Unicode"/>
          <w:color w:val="767171" w:themeColor="background2" w:themeShade="80"/>
          <w:sz w:val="24"/>
          <w:szCs w:val="24"/>
        </w:rPr>
        <w:t xml:space="preserve"> proveerá de forma exclusiva un servidor Proxy y la infraestructura que se requiera </w:t>
      </w:r>
      <w:r w:rsidRPr="00692110" w:rsidR="3F85F193">
        <w:rPr>
          <w:rFonts w:ascii="Lucida Sans Unicode" w:hAnsi="Lucida Sans Unicode" w:eastAsia="Arial Narrow" w:cs="Lucida Sans Unicode"/>
          <w:color w:val="767171" w:themeColor="background2" w:themeShade="80"/>
          <w:sz w:val="24"/>
          <w:szCs w:val="24"/>
        </w:rPr>
        <w:t>para permitir</w:t>
      </w:r>
      <w:r w:rsidRPr="00692110" w:rsidR="00B52527">
        <w:rPr>
          <w:rFonts w:ascii="Lucida Sans Unicode" w:hAnsi="Lucida Sans Unicode" w:eastAsia="Arial Narrow" w:cs="Lucida Sans Unicode"/>
          <w:color w:val="767171" w:themeColor="background2" w:themeShade="80"/>
          <w:sz w:val="24"/>
          <w:szCs w:val="24"/>
        </w:rPr>
        <w:t xml:space="preserve"> redireccionar y enmascara</w:t>
      </w:r>
      <w:r w:rsidRPr="00692110" w:rsidR="73C50560">
        <w:rPr>
          <w:rFonts w:ascii="Lucida Sans Unicode" w:hAnsi="Lucida Sans Unicode" w:eastAsia="Arial Narrow" w:cs="Lucida Sans Unicode"/>
          <w:color w:val="767171" w:themeColor="background2" w:themeShade="80"/>
          <w:sz w:val="24"/>
          <w:szCs w:val="24"/>
        </w:rPr>
        <w:t>r</w:t>
      </w:r>
      <w:r w:rsidRPr="00692110" w:rsidR="00B52527">
        <w:rPr>
          <w:rFonts w:ascii="Lucida Sans Unicode" w:hAnsi="Lucida Sans Unicode" w:eastAsia="Arial Narrow" w:cs="Lucida Sans Unicode"/>
          <w:color w:val="767171" w:themeColor="background2" w:themeShade="80"/>
          <w:sz w:val="24"/>
          <w:szCs w:val="24"/>
        </w:rPr>
        <w:t xml:space="preserve"> el </w:t>
      </w:r>
      <w:r w:rsidRPr="00692110" w:rsidR="22E5D7E4">
        <w:rPr>
          <w:rFonts w:ascii="Lucida Sans Unicode" w:hAnsi="Lucida Sans Unicode" w:eastAsia="Arial Narrow" w:cs="Lucida Sans Unicode"/>
          <w:color w:val="767171" w:themeColor="background2" w:themeShade="80"/>
          <w:sz w:val="24"/>
          <w:szCs w:val="24"/>
        </w:rPr>
        <w:t>enlace</w:t>
      </w:r>
      <w:r w:rsidRPr="00692110" w:rsidR="00B52527">
        <w:rPr>
          <w:rFonts w:ascii="Lucida Sans Unicode" w:hAnsi="Lucida Sans Unicode" w:eastAsia="Arial Narrow" w:cs="Lucida Sans Unicode"/>
          <w:color w:val="767171" w:themeColor="background2" w:themeShade="80"/>
          <w:sz w:val="24"/>
          <w:szCs w:val="24"/>
        </w:rPr>
        <w:t xml:space="preserve"> de la sede electrónica en el portal </w:t>
      </w:r>
      <w:hyperlink r:id="rId27">
        <w:r w:rsidRPr="00692110" w:rsidR="418A5A3F">
          <w:rPr>
            <w:rFonts w:ascii="Lucida Sans Unicode" w:hAnsi="Lucida Sans Unicode" w:eastAsia="Arial Narrow" w:cs="Lucida Sans Unicode"/>
            <w:color w:val="767171" w:themeColor="background2" w:themeShade="80"/>
            <w:sz w:val="24"/>
            <w:szCs w:val="24"/>
          </w:rPr>
          <w:t>https://</w:t>
        </w:r>
        <w:r w:rsidRPr="00692110" w:rsidR="00B52527">
          <w:rPr>
            <w:rFonts w:eastAsia="Arial Narrow"/>
            <w:color w:val="767171" w:themeColor="background2" w:themeShade="80"/>
            <w:sz w:val="24"/>
            <w:szCs w:val="24"/>
          </w:rPr>
          <w:t>ww.gov.co</w:t>
        </w:r>
      </w:hyperlink>
      <w:r w:rsidRPr="00692110" w:rsidR="48270FA0">
        <w:rPr>
          <w:rFonts w:ascii="Lucida Sans Unicode" w:hAnsi="Lucida Sans Unicode" w:eastAsia="Arial Narrow" w:cs="Lucida Sans Unicode"/>
          <w:color w:val="767171" w:themeColor="background2" w:themeShade="80"/>
          <w:sz w:val="24"/>
          <w:szCs w:val="24"/>
        </w:rPr>
        <w:t>. A través de este</w:t>
      </w:r>
      <w:r w:rsidRPr="00692110" w:rsidR="00B52527">
        <w:rPr>
          <w:rFonts w:ascii="Lucida Sans Unicode" w:hAnsi="Lucida Sans Unicode" w:eastAsia="Arial Narrow" w:cs="Lucida Sans Unicode"/>
          <w:color w:val="767171" w:themeColor="background2" w:themeShade="80"/>
          <w:sz w:val="24"/>
          <w:szCs w:val="24"/>
        </w:rPr>
        <w:t xml:space="preserve"> se va a desplegar un componente que realice la intermediación de todas las </w:t>
      </w:r>
      <w:r w:rsidRPr="00692110" w:rsidR="606F139D">
        <w:rPr>
          <w:rFonts w:ascii="Lucida Sans Unicode" w:hAnsi="Lucida Sans Unicode" w:eastAsia="Arial Narrow" w:cs="Lucida Sans Unicode"/>
          <w:color w:val="767171" w:themeColor="background2" w:themeShade="80"/>
          <w:sz w:val="24"/>
          <w:szCs w:val="24"/>
        </w:rPr>
        <w:t>autoridade</w:t>
      </w:r>
      <w:r w:rsidRPr="00692110" w:rsidR="00B52527">
        <w:rPr>
          <w:rFonts w:ascii="Lucida Sans Unicode" w:hAnsi="Lucida Sans Unicode" w:eastAsia="Arial Narrow" w:cs="Lucida Sans Unicode"/>
          <w:color w:val="767171" w:themeColor="background2" w:themeShade="80"/>
          <w:sz w:val="24"/>
          <w:szCs w:val="24"/>
        </w:rPr>
        <w:t xml:space="preserve">s, convirtiendo de manera transparente para el usuario la dirección electrónica en un seudónimo, máscara o sigla que lo identifique de forma </w:t>
      </w:r>
      <w:r w:rsidRPr="00692110" w:rsidR="79369039">
        <w:rPr>
          <w:rFonts w:ascii="Lucida Sans Unicode" w:hAnsi="Lucida Sans Unicode" w:eastAsia="Arial Narrow" w:cs="Lucida Sans Unicode"/>
          <w:color w:val="767171" w:themeColor="background2" w:themeShade="80"/>
          <w:sz w:val="24"/>
          <w:szCs w:val="24"/>
        </w:rPr>
        <w:t>única. -</w:t>
      </w:r>
      <w:r w:rsidRPr="00692110" w:rsidR="00B52527">
        <w:rPr>
          <w:rFonts w:ascii="Lucida Sans Unicode" w:hAnsi="Lucida Sans Unicode" w:eastAsia="Arial Narrow" w:cs="Lucida Sans Unicode"/>
          <w:color w:val="767171" w:themeColor="background2" w:themeShade="80"/>
          <w:sz w:val="24"/>
          <w:szCs w:val="24"/>
        </w:rPr>
        <w:t xml:space="preserve"> </w:t>
      </w:r>
      <w:r w:rsidRPr="00692110" w:rsidR="18FC6653">
        <w:rPr>
          <w:rFonts w:ascii="Lucida Sans Unicode" w:hAnsi="Lucida Sans Unicode" w:eastAsia="Arial Narrow" w:cs="Lucida Sans Unicode"/>
          <w:color w:val="767171" w:themeColor="background2" w:themeShade="80"/>
          <w:sz w:val="24"/>
          <w:szCs w:val="24"/>
        </w:rPr>
        <w:t xml:space="preserve"> El</w:t>
      </w:r>
      <w:r w:rsidRPr="00692110" w:rsidR="00B52527">
        <w:rPr>
          <w:rFonts w:ascii="Lucida Sans Unicode" w:hAnsi="Lucida Sans Unicode" w:eastAsia="Arial Narrow" w:cs="Lucida Sans Unicode"/>
          <w:color w:val="767171" w:themeColor="background2" w:themeShade="80"/>
          <w:sz w:val="24"/>
          <w:szCs w:val="24"/>
        </w:rPr>
        <w:t xml:space="preserve"> listado de palabras clave y las URL asociadas, en todos los casos</w:t>
      </w:r>
      <w:r w:rsidRPr="00692110" w:rsidR="46E36696">
        <w:rPr>
          <w:rFonts w:ascii="Lucida Sans Unicode" w:hAnsi="Lucida Sans Unicode" w:eastAsia="Arial Narrow" w:cs="Lucida Sans Unicode"/>
          <w:color w:val="767171" w:themeColor="background2" w:themeShade="80"/>
          <w:sz w:val="24"/>
          <w:szCs w:val="24"/>
        </w:rPr>
        <w:t>,</w:t>
      </w:r>
      <w:r w:rsidRPr="00692110" w:rsidR="00B52527">
        <w:rPr>
          <w:rFonts w:ascii="Lucida Sans Unicode" w:hAnsi="Lucida Sans Unicode" w:eastAsia="Arial Narrow" w:cs="Lucida Sans Unicode"/>
          <w:color w:val="767171" w:themeColor="background2" w:themeShade="80"/>
          <w:sz w:val="24"/>
          <w:szCs w:val="24"/>
        </w:rPr>
        <w:t xml:space="preserve"> deberá ir precedida por la dirección </w:t>
      </w:r>
      <w:r w:rsidRPr="00692110" w:rsidR="0CA8A13C">
        <w:rPr>
          <w:rFonts w:ascii="Lucida Sans Unicode" w:hAnsi="Lucida Sans Unicode" w:eastAsia="Arial Narrow" w:cs="Lucida Sans Unicode"/>
          <w:color w:val="767171" w:themeColor="background2" w:themeShade="80"/>
          <w:sz w:val="24"/>
          <w:szCs w:val="24"/>
        </w:rPr>
        <w:t>https://ww</w:t>
      </w:r>
      <w:r w:rsidRPr="00692110" w:rsidR="00EA3849">
        <w:rPr>
          <w:rFonts w:ascii="Lucida Sans Unicode" w:hAnsi="Lucida Sans Unicode" w:eastAsia="Arial Narrow" w:cs="Lucida Sans Unicode"/>
          <w:color w:val="767171" w:themeColor="background2" w:themeShade="80"/>
          <w:sz w:val="24"/>
          <w:szCs w:val="24"/>
        </w:rPr>
        <w:t>w</w:t>
      </w:r>
      <w:r w:rsidRPr="00692110" w:rsidR="0CA8A13C">
        <w:rPr>
          <w:rFonts w:ascii="Lucida Sans Unicode" w:hAnsi="Lucida Sans Unicode" w:eastAsia="Arial Narrow" w:cs="Lucida Sans Unicode"/>
          <w:color w:val="767171" w:themeColor="background2" w:themeShade="80"/>
          <w:sz w:val="24"/>
          <w:szCs w:val="24"/>
        </w:rPr>
        <w:t>.gov.co</w:t>
      </w:r>
      <w:r w:rsidRPr="00692110" w:rsidR="00B52527">
        <w:rPr>
          <w:rFonts w:ascii="Lucida Sans Unicode" w:hAnsi="Lucida Sans Unicode" w:eastAsia="Arial Narrow" w:cs="Lucida Sans Unicode"/>
          <w:color w:val="767171" w:themeColor="background2" w:themeShade="80"/>
          <w:sz w:val="24"/>
          <w:szCs w:val="24"/>
        </w:rPr>
        <w:t>.</w:t>
      </w:r>
    </w:p>
    <w:p w:rsidRPr="00692110" w:rsidR="542907D4" w:rsidP="542907D4" w:rsidRDefault="542907D4" w14:paraId="4C38C058" w14:textId="338301C6">
      <w:pPr>
        <w:rPr>
          <w:rFonts w:ascii="Lucida Sans Unicode" w:hAnsi="Lucida Sans Unicode" w:eastAsia="Arial Narrow" w:cs="Lucida Sans Unicode"/>
          <w:color w:val="767171" w:themeColor="background2" w:themeShade="80"/>
          <w:sz w:val="24"/>
          <w:szCs w:val="24"/>
        </w:rPr>
      </w:pPr>
    </w:p>
    <w:p w:rsidRPr="00692110" w:rsidR="00B52527" w:rsidP="53BED636" w:rsidRDefault="00B52527" w14:paraId="056F81B2" w14:textId="369571AF">
      <w:pPr>
        <w:rPr>
          <w:rFonts w:ascii="Lucida Sans Unicode" w:hAnsi="Lucida Sans Unicode" w:eastAsia="Arial Narrow" w:cs="Lucida Sans Unicode"/>
          <w:color w:val="767171" w:themeColor="background2" w:themeShade="80"/>
          <w:sz w:val="24"/>
          <w:szCs w:val="24"/>
        </w:rPr>
      </w:pPr>
      <w:r w:rsidRPr="00692110">
        <w:rPr>
          <w:rFonts w:ascii="Lucida Sans Unicode" w:hAnsi="Lucida Sans Unicode" w:eastAsia="Arial Narrow" w:cs="Lucida Sans Unicode"/>
          <w:color w:val="767171" w:themeColor="background2" w:themeShade="80"/>
          <w:sz w:val="24"/>
          <w:szCs w:val="24"/>
        </w:rPr>
        <w:t xml:space="preserve">Para la implementación, </w:t>
      </w:r>
      <w:r w:rsidRPr="00692110" w:rsidR="4ABC8975">
        <w:rPr>
          <w:rFonts w:ascii="Lucida Sans Unicode" w:hAnsi="Lucida Sans Unicode" w:eastAsia="Arial Narrow" w:cs="Lucida Sans Unicode"/>
          <w:color w:val="767171" w:themeColor="background2" w:themeShade="80"/>
          <w:sz w:val="24"/>
          <w:szCs w:val="24"/>
        </w:rPr>
        <w:t xml:space="preserve">la </w:t>
      </w:r>
      <w:r w:rsidR="005C0811">
        <w:rPr>
          <w:rFonts w:ascii="Lucida Sans Unicode" w:hAnsi="Lucida Sans Unicode" w:eastAsia="Arial Narrow" w:cs="Lucida Sans Unicode"/>
          <w:color w:val="767171" w:themeColor="background2" w:themeShade="80"/>
          <w:sz w:val="24"/>
          <w:szCs w:val="24"/>
        </w:rPr>
        <w:t>D</w:t>
      </w:r>
      <w:r w:rsidRPr="00692110" w:rsidR="4ABC8975">
        <w:rPr>
          <w:rFonts w:ascii="Lucida Sans Unicode" w:hAnsi="Lucida Sans Unicode" w:eastAsia="Arial Narrow" w:cs="Lucida Sans Unicode"/>
          <w:color w:val="767171" w:themeColor="background2" w:themeShade="80"/>
          <w:sz w:val="24"/>
          <w:szCs w:val="24"/>
        </w:rPr>
        <w:t xml:space="preserve">irección de </w:t>
      </w:r>
      <w:r w:rsidRPr="00692110" w:rsidR="57EC3445">
        <w:rPr>
          <w:rFonts w:ascii="Lucida Sans Unicode" w:hAnsi="Lucida Sans Unicode" w:eastAsia="Arial Narrow" w:cs="Lucida Sans Unicode"/>
          <w:color w:val="767171" w:themeColor="background2" w:themeShade="80"/>
          <w:sz w:val="24"/>
          <w:szCs w:val="24"/>
        </w:rPr>
        <w:t>G</w:t>
      </w:r>
      <w:r w:rsidRPr="00692110">
        <w:rPr>
          <w:rFonts w:ascii="Lucida Sans Unicode" w:hAnsi="Lucida Sans Unicode" w:eastAsia="Arial Narrow" w:cs="Lucida Sans Unicode"/>
          <w:color w:val="767171" w:themeColor="background2" w:themeShade="80"/>
          <w:sz w:val="24"/>
          <w:szCs w:val="24"/>
        </w:rPr>
        <w:t xml:space="preserve">obierno </w:t>
      </w:r>
      <w:r w:rsidRPr="00692110" w:rsidR="3FBE2249">
        <w:rPr>
          <w:rFonts w:ascii="Lucida Sans Unicode" w:hAnsi="Lucida Sans Unicode" w:eastAsia="Arial Narrow" w:cs="Lucida Sans Unicode"/>
          <w:color w:val="767171" w:themeColor="background2" w:themeShade="80"/>
          <w:sz w:val="24"/>
          <w:szCs w:val="24"/>
        </w:rPr>
        <w:t>D</w:t>
      </w:r>
      <w:r w:rsidRPr="00692110">
        <w:rPr>
          <w:rFonts w:ascii="Lucida Sans Unicode" w:hAnsi="Lucida Sans Unicode" w:eastAsia="Arial Narrow" w:cs="Lucida Sans Unicode"/>
          <w:color w:val="767171" w:themeColor="background2" w:themeShade="80"/>
          <w:sz w:val="24"/>
          <w:szCs w:val="24"/>
        </w:rPr>
        <w:t>igital de M</w:t>
      </w:r>
      <w:r w:rsidRPr="00692110" w:rsidR="3E9E475B">
        <w:rPr>
          <w:rFonts w:ascii="Lucida Sans Unicode" w:hAnsi="Lucida Sans Unicode" w:eastAsia="Arial Narrow" w:cs="Lucida Sans Unicode"/>
          <w:color w:val="767171" w:themeColor="background2" w:themeShade="80"/>
          <w:sz w:val="24"/>
          <w:szCs w:val="24"/>
        </w:rPr>
        <w:t>in</w:t>
      </w:r>
      <w:r w:rsidRPr="00692110">
        <w:rPr>
          <w:rFonts w:ascii="Lucida Sans Unicode" w:hAnsi="Lucida Sans Unicode" w:eastAsia="Arial Narrow" w:cs="Lucida Sans Unicode"/>
          <w:color w:val="767171" w:themeColor="background2" w:themeShade="80"/>
          <w:sz w:val="24"/>
          <w:szCs w:val="24"/>
        </w:rPr>
        <w:t xml:space="preserve">TIC ha </w:t>
      </w:r>
      <w:r w:rsidRPr="00692110" w:rsidR="19A5992A">
        <w:rPr>
          <w:rFonts w:ascii="Lucida Sans Unicode" w:hAnsi="Lucida Sans Unicode" w:eastAsia="Arial Narrow" w:cs="Lucida Sans Unicode"/>
          <w:color w:val="767171" w:themeColor="background2" w:themeShade="80"/>
          <w:sz w:val="24"/>
          <w:szCs w:val="24"/>
        </w:rPr>
        <w:t>consolidado el</w:t>
      </w:r>
      <w:r w:rsidRPr="00692110">
        <w:rPr>
          <w:rFonts w:ascii="Lucida Sans Unicode" w:hAnsi="Lucida Sans Unicode" w:eastAsia="Arial Narrow" w:cs="Lucida Sans Unicode"/>
          <w:color w:val="767171" w:themeColor="background2" w:themeShade="80"/>
          <w:sz w:val="24"/>
          <w:szCs w:val="24"/>
        </w:rPr>
        <w:t xml:space="preserve"> listado de palabras clave</w:t>
      </w:r>
      <w:r w:rsidRPr="00692110" w:rsidR="1E2EF2CE">
        <w:rPr>
          <w:rFonts w:ascii="Lucida Sans Unicode" w:hAnsi="Lucida Sans Unicode" w:eastAsia="Arial Narrow" w:cs="Lucida Sans Unicode"/>
          <w:color w:val="767171" w:themeColor="background2" w:themeShade="80"/>
          <w:sz w:val="24"/>
          <w:szCs w:val="24"/>
        </w:rPr>
        <w:t>, las cuales se generan con base en los nombres de dominio actuales de las autoridades</w:t>
      </w:r>
      <w:r w:rsidRPr="00692110" w:rsidR="342584F3">
        <w:rPr>
          <w:rFonts w:ascii="Lucida Sans Unicode" w:hAnsi="Lucida Sans Unicode" w:eastAsia="Arial Narrow" w:cs="Lucida Sans Unicode"/>
          <w:color w:val="767171" w:themeColor="background2" w:themeShade="80"/>
          <w:sz w:val="24"/>
          <w:szCs w:val="24"/>
        </w:rPr>
        <w:t>.</w:t>
      </w:r>
      <w:r w:rsidRPr="00692110">
        <w:rPr>
          <w:rFonts w:ascii="Lucida Sans Unicode" w:hAnsi="Lucida Sans Unicode" w:eastAsia="Arial Narrow" w:cs="Lucida Sans Unicode"/>
          <w:color w:val="767171" w:themeColor="background2" w:themeShade="80"/>
          <w:sz w:val="24"/>
          <w:szCs w:val="24"/>
        </w:rPr>
        <w:t xml:space="preserve"> </w:t>
      </w:r>
      <w:r w:rsidRPr="00692110" w:rsidR="1F8102CE">
        <w:rPr>
          <w:rFonts w:ascii="Lucida Sans Unicode" w:hAnsi="Lucida Sans Unicode" w:eastAsia="Arial Narrow" w:cs="Lucida Sans Unicode"/>
          <w:color w:val="767171" w:themeColor="background2" w:themeShade="80"/>
          <w:sz w:val="24"/>
          <w:szCs w:val="24"/>
        </w:rPr>
        <w:t>A</w:t>
      </w:r>
      <w:r w:rsidRPr="00692110" w:rsidR="2D1FB610">
        <w:rPr>
          <w:rFonts w:ascii="Lucida Sans Unicode" w:hAnsi="Lucida Sans Unicode" w:eastAsia="Arial Narrow" w:cs="Lucida Sans Unicode"/>
          <w:color w:val="767171" w:themeColor="background2" w:themeShade="80"/>
          <w:sz w:val="24"/>
          <w:szCs w:val="24"/>
        </w:rPr>
        <w:t xml:space="preserve"> partir de </w:t>
      </w:r>
      <w:r w:rsidRPr="00692110" w:rsidR="596C7563">
        <w:rPr>
          <w:rFonts w:ascii="Lucida Sans Unicode" w:hAnsi="Lucida Sans Unicode" w:eastAsia="Arial Narrow" w:cs="Lucida Sans Unicode"/>
          <w:color w:val="767171" w:themeColor="background2" w:themeShade="80"/>
          <w:sz w:val="24"/>
          <w:szCs w:val="24"/>
        </w:rPr>
        <w:t>e</w:t>
      </w:r>
      <w:r w:rsidRPr="00692110" w:rsidR="2D1FB610">
        <w:rPr>
          <w:rFonts w:ascii="Lucida Sans Unicode" w:hAnsi="Lucida Sans Unicode" w:eastAsia="Arial Narrow" w:cs="Lucida Sans Unicode"/>
          <w:color w:val="767171" w:themeColor="background2" w:themeShade="80"/>
          <w:sz w:val="24"/>
          <w:szCs w:val="24"/>
        </w:rPr>
        <w:t>stos</w:t>
      </w:r>
      <w:r w:rsidRPr="00692110">
        <w:rPr>
          <w:rFonts w:ascii="Lucida Sans Unicode" w:hAnsi="Lucida Sans Unicode" w:eastAsia="Arial Narrow" w:cs="Lucida Sans Unicode"/>
          <w:color w:val="767171" w:themeColor="background2" w:themeShade="80"/>
          <w:sz w:val="24"/>
          <w:szCs w:val="24"/>
        </w:rPr>
        <w:t xml:space="preserve"> se </w:t>
      </w:r>
      <w:r w:rsidRPr="00692110" w:rsidR="61AE304F">
        <w:rPr>
          <w:rFonts w:ascii="Lucida Sans Unicode" w:hAnsi="Lucida Sans Unicode" w:eastAsia="Arial Narrow" w:cs="Lucida Sans Unicode"/>
          <w:color w:val="767171" w:themeColor="background2" w:themeShade="80"/>
          <w:sz w:val="24"/>
          <w:szCs w:val="24"/>
        </w:rPr>
        <w:t>construye</w:t>
      </w:r>
      <w:r w:rsidRPr="00692110">
        <w:rPr>
          <w:rFonts w:ascii="Lucida Sans Unicode" w:hAnsi="Lucida Sans Unicode" w:eastAsia="Arial Narrow" w:cs="Lucida Sans Unicode"/>
          <w:color w:val="767171" w:themeColor="background2" w:themeShade="80"/>
          <w:sz w:val="24"/>
          <w:szCs w:val="24"/>
        </w:rPr>
        <w:t xml:space="preserve"> la URL asociada</w:t>
      </w:r>
      <w:r w:rsidRPr="00692110" w:rsidR="21D4ACFD">
        <w:rPr>
          <w:rFonts w:ascii="Lucida Sans Unicode" w:hAnsi="Lucida Sans Unicode" w:eastAsia="Arial Narrow" w:cs="Lucida Sans Unicode"/>
          <w:color w:val="767171" w:themeColor="background2" w:themeShade="80"/>
          <w:sz w:val="24"/>
          <w:szCs w:val="24"/>
        </w:rPr>
        <w:t xml:space="preserve"> y se realiza el redireccionamiento</w:t>
      </w:r>
      <w:r w:rsidRPr="00692110">
        <w:rPr>
          <w:rFonts w:ascii="Lucida Sans Unicode" w:hAnsi="Lucida Sans Unicode" w:eastAsia="Arial Narrow" w:cs="Lucida Sans Unicode"/>
          <w:color w:val="767171" w:themeColor="background2" w:themeShade="80"/>
          <w:sz w:val="24"/>
          <w:szCs w:val="24"/>
        </w:rPr>
        <w:t xml:space="preserve">; este </w:t>
      </w:r>
      <w:r w:rsidRPr="00692110" w:rsidR="395DF2DB">
        <w:rPr>
          <w:rFonts w:ascii="Lucida Sans Unicode" w:hAnsi="Lucida Sans Unicode" w:eastAsia="Arial Narrow" w:cs="Lucida Sans Unicode"/>
          <w:color w:val="767171" w:themeColor="background2" w:themeShade="80"/>
          <w:sz w:val="24"/>
          <w:szCs w:val="24"/>
        </w:rPr>
        <w:t>seudónimo</w:t>
      </w:r>
      <w:r w:rsidRPr="00692110">
        <w:rPr>
          <w:rFonts w:ascii="Lucida Sans Unicode" w:hAnsi="Lucida Sans Unicode" w:eastAsia="Arial Narrow" w:cs="Lucida Sans Unicode"/>
          <w:color w:val="767171" w:themeColor="background2" w:themeShade="80"/>
          <w:sz w:val="24"/>
          <w:szCs w:val="24"/>
        </w:rPr>
        <w:t xml:space="preserve"> debe ser revisado por cada una de las </w:t>
      </w:r>
      <w:r w:rsidRPr="00692110" w:rsidR="2CD44B3C">
        <w:rPr>
          <w:rFonts w:ascii="Lucida Sans Unicode" w:hAnsi="Lucida Sans Unicode" w:eastAsia="Arial Narrow" w:cs="Lucida Sans Unicode"/>
          <w:color w:val="767171" w:themeColor="background2" w:themeShade="80"/>
          <w:sz w:val="24"/>
          <w:szCs w:val="24"/>
        </w:rPr>
        <w:t>autor</w:t>
      </w:r>
      <w:r w:rsidRPr="00692110">
        <w:rPr>
          <w:rFonts w:ascii="Lucida Sans Unicode" w:hAnsi="Lucida Sans Unicode" w:eastAsia="Arial Narrow" w:cs="Lucida Sans Unicode"/>
          <w:color w:val="767171" w:themeColor="background2" w:themeShade="80"/>
          <w:sz w:val="24"/>
          <w:szCs w:val="24"/>
        </w:rPr>
        <w:t>idad</w:t>
      </w:r>
      <w:r w:rsidRPr="00692110" w:rsidR="015468E0">
        <w:rPr>
          <w:rFonts w:ascii="Lucida Sans Unicode" w:hAnsi="Lucida Sans Unicode" w:eastAsia="Arial Narrow" w:cs="Lucida Sans Unicode"/>
          <w:color w:val="767171" w:themeColor="background2" w:themeShade="80"/>
          <w:sz w:val="24"/>
          <w:szCs w:val="24"/>
        </w:rPr>
        <w:t>es según corresponda</w:t>
      </w:r>
      <w:r w:rsidRPr="00692110">
        <w:rPr>
          <w:rFonts w:ascii="Lucida Sans Unicode" w:hAnsi="Lucida Sans Unicode" w:eastAsia="Arial Narrow" w:cs="Lucida Sans Unicode"/>
          <w:color w:val="767171" w:themeColor="background2" w:themeShade="80"/>
          <w:sz w:val="24"/>
          <w:szCs w:val="24"/>
        </w:rPr>
        <w:t xml:space="preserve">, con el fin de unificar criterios, corregir posibles errores y aceptar la nueva forma de identificación digital que se dará a su </w:t>
      </w:r>
      <w:r w:rsidRPr="00692110" w:rsidR="4179FB6D">
        <w:rPr>
          <w:rFonts w:ascii="Lucida Sans Unicode" w:hAnsi="Lucida Sans Unicode" w:eastAsia="Arial Narrow" w:cs="Lucida Sans Unicode"/>
          <w:color w:val="767171" w:themeColor="background2" w:themeShade="80"/>
          <w:sz w:val="24"/>
          <w:szCs w:val="24"/>
        </w:rPr>
        <w:t>sede electrónica</w:t>
      </w:r>
      <w:r w:rsidRPr="00692110">
        <w:rPr>
          <w:rFonts w:ascii="Lucida Sans Unicode" w:hAnsi="Lucida Sans Unicode" w:eastAsia="Arial Narrow" w:cs="Lucida Sans Unicode"/>
          <w:color w:val="767171" w:themeColor="background2" w:themeShade="80"/>
          <w:sz w:val="24"/>
          <w:szCs w:val="24"/>
        </w:rPr>
        <w:t xml:space="preserve"> desde </w:t>
      </w:r>
      <w:r w:rsidRPr="00692110" w:rsidR="16DE35DE">
        <w:rPr>
          <w:rFonts w:ascii="Lucida Sans Unicode" w:hAnsi="Lucida Sans Unicode" w:eastAsia="Arial Narrow" w:cs="Lucida Sans Unicode"/>
          <w:color w:val="767171" w:themeColor="background2" w:themeShade="80"/>
          <w:sz w:val="24"/>
          <w:szCs w:val="24"/>
        </w:rPr>
        <w:t xml:space="preserve">el Portal Único del </w:t>
      </w:r>
      <w:r w:rsidR="00F55722">
        <w:rPr>
          <w:rFonts w:ascii="Lucida Sans Unicode" w:hAnsi="Lucida Sans Unicode" w:eastAsia="Arial Narrow" w:cs="Lucida Sans Unicode"/>
          <w:color w:val="767171" w:themeColor="background2" w:themeShade="80"/>
          <w:sz w:val="24"/>
          <w:szCs w:val="24"/>
        </w:rPr>
        <w:t>E</w:t>
      </w:r>
      <w:r w:rsidRPr="00692110" w:rsidR="16DE35DE">
        <w:rPr>
          <w:rFonts w:ascii="Lucida Sans Unicode" w:hAnsi="Lucida Sans Unicode" w:eastAsia="Arial Narrow" w:cs="Lucida Sans Unicode"/>
          <w:color w:val="767171" w:themeColor="background2" w:themeShade="80"/>
          <w:sz w:val="24"/>
          <w:szCs w:val="24"/>
        </w:rPr>
        <w:t>stado Colombiano - GOV.CO</w:t>
      </w:r>
      <w:r w:rsidRPr="00692110" w:rsidR="6D31A4B9">
        <w:rPr>
          <w:rFonts w:ascii="Lucida Sans Unicode" w:hAnsi="Lucida Sans Unicode" w:eastAsia="Arial Narrow" w:cs="Lucida Sans Unicode"/>
          <w:color w:val="767171" w:themeColor="background2" w:themeShade="80"/>
          <w:sz w:val="24"/>
          <w:szCs w:val="24"/>
        </w:rPr>
        <w:t>.</w:t>
      </w:r>
      <w:r w:rsidRPr="00692110">
        <w:rPr>
          <w:rFonts w:ascii="Lucida Sans Unicode" w:hAnsi="Lucida Sans Unicode" w:eastAsia="Arial Narrow" w:cs="Lucida Sans Unicode"/>
          <w:color w:val="767171" w:themeColor="background2" w:themeShade="80"/>
          <w:sz w:val="24"/>
          <w:szCs w:val="24"/>
        </w:rPr>
        <w:t xml:space="preserve"> </w:t>
      </w:r>
      <w:r w:rsidRPr="00692110" w:rsidR="038CD4AD">
        <w:rPr>
          <w:rFonts w:ascii="Lucida Sans Unicode" w:hAnsi="Lucida Sans Unicode" w:eastAsia="Arial Narrow" w:cs="Lucida Sans Unicode"/>
          <w:color w:val="767171" w:themeColor="background2" w:themeShade="80"/>
          <w:sz w:val="24"/>
          <w:szCs w:val="24"/>
        </w:rPr>
        <w:t>A</w:t>
      </w:r>
      <w:r w:rsidRPr="00692110">
        <w:rPr>
          <w:rFonts w:ascii="Lucida Sans Unicode" w:hAnsi="Lucida Sans Unicode" w:eastAsia="Arial Narrow" w:cs="Lucida Sans Unicode"/>
          <w:color w:val="767171" w:themeColor="background2" w:themeShade="80"/>
          <w:sz w:val="24"/>
          <w:szCs w:val="24"/>
        </w:rPr>
        <w:t xml:space="preserve"> continuación, se lista un ejemplo: </w:t>
      </w:r>
    </w:p>
    <w:p w:rsidRPr="00344636" w:rsidR="00BD7CB2" w:rsidP="53BED636" w:rsidRDefault="00BD7CB2" w14:paraId="666487DA" w14:textId="77777777">
      <w:pPr>
        <w:rPr>
          <w:rFonts w:ascii="Lucida Sans Unicode" w:hAnsi="Lucida Sans Unicode" w:eastAsia="Arial Narrow" w:cs="Lucida Sans Unicode"/>
          <w:lang w:val="es-MX"/>
        </w:rPr>
      </w:pPr>
    </w:p>
    <w:tbl>
      <w:tblPr>
        <w:tblStyle w:val="Tablaconcuadrcula"/>
        <w:tblW w:w="9807" w:type="dxa"/>
        <w:tblInd w:w="-825" w:type="dxa"/>
        <w:tblLook w:val="04A0" w:firstRow="1" w:lastRow="0" w:firstColumn="1" w:lastColumn="0" w:noHBand="0" w:noVBand="1"/>
      </w:tblPr>
      <w:tblGrid>
        <w:gridCol w:w="1481"/>
        <w:gridCol w:w="5927"/>
        <w:gridCol w:w="3523"/>
      </w:tblGrid>
      <w:tr w:rsidRPr="00695EC4" w:rsidR="00B52527" w:rsidTr="00A71137" w14:paraId="4F5DD230" w14:textId="77777777">
        <w:trPr>
          <w:trHeight w:val="261"/>
        </w:trPr>
        <w:tc>
          <w:tcPr>
            <w:tcW w:w="1520" w:type="dxa"/>
            <w:shd w:val="clear" w:color="auto" w:fill="1E8BCD"/>
          </w:tcPr>
          <w:p w:rsidRPr="00695EC4" w:rsidR="00B52527" w:rsidP="00A71137" w:rsidRDefault="00B52527" w14:paraId="21CF44DC" w14:textId="77777777">
            <w:pPr>
              <w:jc w:val="center"/>
              <w:rPr>
                <w:rFonts w:ascii="Lucida Sans Unicode" w:hAnsi="Lucida Sans Unicode" w:eastAsia="Arial Narrow" w:cs="Lucida Sans Unicode"/>
                <w:b/>
                <w:bCs/>
                <w:color w:val="FFFFFF" w:themeColor="background1"/>
                <w:sz w:val="18"/>
                <w:szCs w:val="18"/>
              </w:rPr>
            </w:pPr>
            <w:r w:rsidRPr="00695EC4">
              <w:rPr>
                <w:rFonts w:ascii="Lucida Sans Unicode" w:hAnsi="Lucida Sans Unicode" w:eastAsia="Arial Narrow" w:cs="Lucida Sans Unicode"/>
                <w:b/>
                <w:bCs/>
                <w:color w:val="FFFFFF" w:themeColor="background1"/>
                <w:sz w:val="18"/>
                <w:szCs w:val="18"/>
              </w:rPr>
              <w:t>Palabra clave</w:t>
            </w:r>
          </w:p>
        </w:tc>
        <w:tc>
          <w:tcPr>
            <w:tcW w:w="4960" w:type="dxa"/>
            <w:shd w:val="clear" w:color="auto" w:fill="1E8BCD"/>
          </w:tcPr>
          <w:p w:rsidRPr="00695EC4" w:rsidR="00B52527" w:rsidP="00A71137" w:rsidRDefault="00B52527" w14:paraId="2791726E" w14:textId="03D1E8C9">
            <w:pPr>
              <w:jc w:val="center"/>
              <w:rPr>
                <w:rFonts w:ascii="Lucida Sans Unicode" w:hAnsi="Lucida Sans Unicode" w:eastAsia="Arial Narrow" w:cs="Lucida Sans Unicode"/>
                <w:b/>
                <w:bCs/>
                <w:color w:val="FFFFFF" w:themeColor="background1"/>
                <w:sz w:val="18"/>
                <w:szCs w:val="18"/>
              </w:rPr>
            </w:pPr>
            <w:r w:rsidRPr="00695EC4">
              <w:rPr>
                <w:rFonts w:ascii="Lucida Sans Unicode" w:hAnsi="Lucida Sans Unicode" w:eastAsia="Arial Narrow" w:cs="Lucida Sans Unicode"/>
                <w:b/>
                <w:bCs/>
                <w:color w:val="FFFFFF" w:themeColor="background1"/>
                <w:sz w:val="18"/>
                <w:szCs w:val="18"/>
              </w:rPr>
              <w:t>URL asociada actual</w:t>
            </w:r>
          </w:p>
        </w:tc>
        <w:tc>
          <w:tcPr>
            <w:tcW w:w="3327" w:type="dxa"/>
            <w:shd w:val="clear" w:color="auto" w:fill="1E8BCD"/>
          </w:tcPr>
          <w:p w:rsidRPr="00695EC4" w:rsidR="00B52527" w:rsidP="00A71137" w:rsidRDefault="00B52527" w14:paraId="11DFBCE2" w14:textId="77777777">
            <w:pPr>
              <w:jc w:val="center"/>
              <w:rPr>
                <w:rFonts w:ascii="Lucida Sans Unicode" w:hAnsi="Lucida Sans Unicode" w:eastAsia="Arial Narrow" w:cs="Lucida Sans Unicode"/>
                <w:b/>
                <w:bCs/>
                <w:color w:val="FFFFFF" w:themeColor="background1"/>
                <w:sz w:val="18"/>
                <w:szCs w:val="18"/>
              </w:rPr>
            </w:pPr>
            <w:r w:rsidRPr="00695EC4">
              <w:rPr>
                <w:rFonts w:ascii="Lucida Sans Unicode" w:hAnsi="Lucida Sans Unicode" w:eastAsia="Arial Narrow" w:cs="Lucida Sans Unicode"/>
                <w:b/>
                <w:bCs/>
                <w:color w:val="FFFFFF" w:themeColor="background1"/>
                <w:sz w:val="18"/>
                <w:szCs w:val="18"/>
              </w:rPr>
              <w:t>Integración a GOV.CO</w:t>
            </w:r>
          </w:p>
        </w:tc>
      </w:tr>
      <w:tr w:rsidRPr="00695EC4" w:rsidR="00B52527" w:rsidTr="00A71137" w14:paraId="1D1CE071" w14:textId="77777777">
        <w:trPr>
          <w:trHeight w:val="288"/>
        </w:trPr>
        <w:tc>
          <w:tcPr>
            <w:tcW w:w="1520" w:type="dxa"/>
          </w:tcPr>
          <w:p w:rsidRPr="00695EC4" w:rsidR="00B52527" w:rsidP="5DDC5144" w:rsidRDefault="25355884" w14:paraId="5D555C18" w14:textId="3A92A9F4">
            <w:pPr>
              <w:rPr>
                <w:rFonts w:ascii="Lucida Sans Unicode" w:hAnsi="Lucida Sans Unicode" w:eastAsia="Arial Narrow" w:cs="Lucida Sans Unicode"/>
                <w:color w:val="767171" w:themeColor="background2" w:themeShade="80"/>
                <w:sz w:val="18"/>
                <w:szCs w:val="18"/>
              </w:rPr>
            </w:pPr>
            <w:r w:rsidRPr="00695EC4">
              <w:rPr>
                <w:rFonts w:ascii="Lucida Sans Unicode" w:hAnsi="Lucida Sans Unicode" w:eastAsia="Arial Narrow" w:cs="Lucida Sans Unicode"/>
                <w:color w:val="767171" w:themeColor="background2" w:themeShade="80"/>
                <w:sz w:val="18"/>
                <w:szCs w:val="18"/>
              </w:rPr>
              <w:t>Madrid</w:t>
            </w:r>
          </w:p>
        </w:tc>
        <w:tc>
          <w:tcPr>
            <w:tcW w:w="4960" w:type="dxa"/>
          </w:tcPr>
          <w:p w:rsidRPr="00695EC4" w:rsidR="00B52527" w:rsidP="5DDC5144" w:rsidRDefault="000B0EF5" w14:paraId="2EBAEAB3" w14:textId="048E624E">
            <w:pPr>
              <w:rPr>
                <w:rFonts w:ascii="Lucida Sans Unicode" w:hAnsi="Lucida Sans Unicode" w:eastAsia="Arial Narrow" w:cs="Lucida Sans Unicode"/>
                <w:sz w:val="18"/>
                <w:szCs w:val="18"/>
              </w:rPr>
            </w:pPr>
            <w:hyperlink r:id="rId28">
              <w:r w:rsidRPr="00695EC4" w:rsidR="00B52527">
                <w:rPr>
                  <w:rStyle w:val="Hipervnculo"/>
                  <w:rFonts w:ascii="Lucida Sans Unicode" w:hAnsi="Lucida Sans Unicode" w:eastAsia="Arial Narrow" w:cs="Lucida Sans Unicode"/>
                  <w:sz w:val="18"/>
                  <w:szCs w:val="18"/>
                </w:rPr>
                <w:t>https://</w:t>
              </w:r>
              <w:r w:rsidRPr="00695EC4" w:rsidR="41E96BAD">
                <w:rPr>
                  <w:rStyle w:val="Hipervnculo"/>
                  <w:rFonts w:ascii="Lucida Sans Unicode" w:hAnsi="Lucida Sans Unicode" w:eastAsia="Arial Narrow" w:cs="Lucida Sans Unicode"/>
                  <w:sz w:val="18"/>
                  <w:szCs w:val="18"/>
                </w:rPr>
                <w:t>www.madrid-cundinamarca</w:t>
              </w:r>
              <w:r w:rsidRPr="00695EC4" w:rsidR="00B52527">
                <w:rPr>
                  <w:rStyle w:val="Hipervnculo"/>
                  <w:rFonts w:ascii="Lucida Sans Unicode" w:hAnsi="Lucida Sans Unicode" w:eastAsia="Arial Narrow" w:cs="Lucida Sans Unicode"/>
                  <w:sz w:val="18"/>
                  <w:szCs w:val="18"/>
                </w:rPr>
                <w:t>.gov.co/territo</w:t>
              </w:r>
              <w:r w:rsidRPr="00695EC4" w:rsidR="3AFC2012">
                <w:rPr>
                  <w:rStyle w:val="Hipervnculo"/>
                  <w:rFonts w:ascii="Lucida Sans Unicode" w:hAnsi="Lucida Sans Unicode" w:eastAsia="Arial Narrow" w:cs="Lucida Sans Unicode"/>
                  <w:sz w:val="18"/>
                  <w:szCs w:val="18"/>
                </w:rPr>
                <w:t>r</w:t>
              </w:r>
              <w:r w:rsidRPr="00695EC4" w:rsidR="00B52527">
                <w:rPr>
                  <w:rStyle w:val="Hipervnculo"/>
                  <w:rFonts w:ascii="Lucida Sans Unicode" w:hAnsi="Lucida Sans Unicode" w:eastAsia="Arial Narrow" w:cs="Lucida Sans Unicode"/>
                  <w:sz w:val="18"/>
                  <w:szCs w:val="18"/>
                </w:rPr>
                <w:t>ial/</w:t>
              </w:r>
            </w:hyperlink>
          </w:p>
        </w:tc>
        <w:tc>
          <w:tcPr>
            <w:tcW w:w="3327" w:type="dxa"/>
          </w:tcPr>
          <w:p w:rsidRPr="00695EC4" w:rsidR="00B52527" w:rsidP="5DDC5144" w:rsidRDefault="000B0EF5" w14:paraId="53CA90AB" w14:textId="320A27C8">
            <w:pPr>
              <w:rPr>
                <w:rFonts w:ascii="Lucida Sans Unicode" w:hAnsi="Lucida Sans Unicode" w:eastAsia="Arial Narrow" w:cs="Lucida Sans Unicode"/>
                <w:sz w:val="18"/>
                <w:szCs w:val="18"/>
              </w:rPr>
            </w:pPr>
            <w:hyperlink r:id="rId29">
              <w:r w:rsidRPr="00695EC4" w:rsidR="00B52527">
                <w:rPr>
                  <w:rStyle w:val="Hipervnculo"/>
                  <w:rFonts w:ascii="Lucida Sans Unicode" w:hAnsi="Lucida Sans Unicode" w:eastAsia="Arial Narrow" w:cs="Lucida Sans Unicode"/>
                  <w:color w:val="0563C1"/>
                  <w:sz w:val="18"/>
                  <w:szCs w:val="18"/>
                </w:rPr>
                <w:t>https://gov.co/</w:t>
              </w:r>
              <w:r w:rsidRPr="00695EC4" w:rsidR="3EAF29B8">
                <w:rPr>
                  <w:rStyle w:val="Hipervnculo"/>
                  <w:rFonts w:ascii="Lucida Sans Unicode" w:hAnsi="Lucida Sans Unicode" w:eastAsia="Arial Narrow" w:cs="Lucida Sans Unicode"/>
                  <w:color w:val="0563C1"/>
                  <w:sz w:val="18"/>
                  <w:szCs w:val="18"/>
                </w:rPr>
                <w:t>madridcundinamarca</w:t>
              </w:r>
              <w:r w:rsidRPr="00695EC4" w:rsidR="00B52527">
                <w:rPr>
                  <w:rStyle w:val="Hipervnculo"/>
                  <w:rFonts w:ascii="Lucida Sans Unicode" w:hAnsi="Lucida Sans Unicode" w:eastAsia="Arial Narrow" w:cs="Lucida Sans Unicode"/>
                  <w:color w:val="0563C1"/>
                  <w:sz w:val="18"/>
                  <w:szCs w:val="18"/>
                </w:rPr>
                <w:t>/</w:t>
              </w:r>
            </w:hyperlink>
          </w:p>
        </w:tc>
      </w:tr>
      <w:tr w:rsidRPr="00695EC4" w:rsidR="00B52527" w:rsidTr="00A71137" w14:paraId="08566D1B" w14:textId="77777777">
        <w:trPr>
          <w:trHeight w:val="261"/>
        </w:trPr>
        <w:tc>
          <w:tcPr>
            <w:tcW w:w="1520" w:type="dxa"/>
          </w:tcPr>
          <w:p w:rsidRPr="00695EC4" w:rsidR="00B52527" w:rsidP="00A55894" w:rsidRDefault="00B52527" w14:paraId="77DB0D3D" w14:textId="1DC88965">
            <w:pPr>
              <w:rPr>
                <w:rFonts w:ascii="Lucida Sans Unicode" w:hAnsi="Lucida Sans Unicode" w:eastAsia="Arial Narrow" w:cs="Lucida Sans Unicode"/>
                <w:color w:val="767171" w:themeColor="background2" w:themeShade="80"/>
                <w:sz w:val="18"/>
                <w:szCs w:val="18"/>
              </w:rPr>
            </w:pPr>
            <w:proofErr w:type="spellStart"/>
            <w:r w:rsidRPr="00695EC4">
              <w:rPr>
                <w:rFonts w:ascii="Lucida Sans Unicode" w:hAnsi="Lucida Sans Unicode" w:eastAsia="Arial Narrow" w:cs="Lucida Sans Unicode"/>
                <w:color w:val="767171" w:themeColor="background2" w:themeShade="80"/>
                <w:sz w:val="18"/>
                <w:szCs w:val="18"/>
              </w:rPr>
              <w:t>M</w:t>
            </w:r>
            <w:r w:rsidRPr="00695EC4" w:rsidR="00A71137">
              <w:rPr>
                <w:rFonts w:ascii="Lucida Sans Unicode" w:hAnsi="Lucida Sans Unicode" w:eastAsia="Arial Narrow" w:cs="Lucida Sans Unicode"/>
                <w:color w:val="767171" w:themeColor="background2" w:themeShade="80"/>
                <w:sz w:val="18"/>
                <w:szCs w:val="18"/>
              </w:rPr>
              <w:t>inhacienda</w:t>
            </w:r>
            <w:proofErr w:type="spellEnd"/>
          </w:p>
        </w:tc>
        <w:tc>
          <w:tcPr>
            <w:tcW w:w="4960" w:type="dxa"/>
          </w:tcPr>
          <w:p w:rsidRPr="00695EC4" w:rsidR="00B52527" w:rsidP="00A55894" w:rsidRDefault="000B0EF5" w14:paraId="2997D439" w14:textId="77777777">
            <w:pPr>
              <w:rPr>
                <w:rFonts w:ascii="Lucida Sans Unicode" w:hAnsi="Lucida Sans Unicode" w:eastAsia="Arial Narrow" w:cs="Lucida Sans Unicode"/>
                <w:sz w:val="18"/>
                <w:szCs w:val="18"/>
              </w:rPr>
            </w:pPr>
            <w:hyperlink r:id="rId30">
              <w:r w:rsidRPr="00695EC4" w:rsidR="00B52527">
                <w:rPr>
                  <w:rStyle w:val="Hipervnculo"/>
                  <w:rFonts w:ascii="Lucida Sans Unicode" w:hAnsi="Lucida Sans Unicode" w:eastAsia="Arial Narrow" w:cs="Lucida Sans Unicode"/>
                  <w:color w:val="0563C1"/>
                  <w:sz w:val="18"/>
                  <w:szCs w:val="18"/>
                </w:rPr>
                <w:t>https://www.minhacienda.gov.co/webcenter/portal/Minhacienda</w:t>
              </w:r>
            </w:hyperlink>
          </w:p>
        </w:tc>
        <w:tc>
          <w:tcPr>
            <w:tcW w:w="3327" w:type="dxa"/>
          </w:tcPr>
          <w:p w:rsidRPr="00695EC4" w:rsidR="00B52527" w:rsidP="00A55894" w:rsidRDefault="000B0EF5" w14:paraId="40B55A4F" w14:textId="77777777">
            <w:pPr>
              <w:rPr>
                <w:rFonts w:ascii="Lucida Sans Unicode" w:hAnsi="Lucida Sans Unicode" w:eastAsia="Arial Narrow" w:cs="Lucida Sans Unicode"/>
                <w:sz w:val="18"/>
                <w:szCs w:val="18"/>
              </w:rPr>
            </w:pPr>
            <w:hyperlink r:id="rId31">
              <w:r w:rsidRPr="00695EC4" w:rsidR="00B52527">
                <w:rPr>
                  <w:rStyle w:val="Hipervnculo"/>
                  <w:rFonts w:ascii="Lucida Sans Unicode" w:hAnsi="Lucida Sans Unicode" w:eastAsia="Arial Narrow" w:cs="Lucida Sans Unicode"/>
                  <w:color w:val="0563C1"/>
                  <w:sz w:val="18"/>
                  <w:szCs w:val="18"/>
                </w:rPr>
                <w:t>https://gov.co/minhacienda/</w:t>
              </w:r>
            </w:hyperlink>
          </w:p>
        </w:tc>
      </w:tr>
      <w:tr w:rsidRPr="00695EC4" w:rsidR="00B52527" w:rsidTr="00A71137" w14:paraId="5D5CA621" w14:textId="77777777">
        <w:trPr>
          <w:trHeight w:val="261"/>
        </w:trPr>
        <w:tc>
          <w:tcPr>
            <w:tcW w:w="1520" w:type="dxa"/>
          </w:tcPr>
          <w:p w:rsidRPr="00695EC4" w:rsidR="00B52527" w:rsidP="00A55894" w:rsidRDefault="00B52527" w14:paraId="76A46791" w14:textId="510E6A7B">
            <w:pPr>
              <w:rPr>
                <w:rFonts w:ascii="Lucida Sans Unicode" w:hAnsi="Lucida Sans Unicode" w:eastAsia="Arial Narrow" w:cs="Lucida Sans Unicode"/>
                <w:color w:val="767171" w:themeColor="background2" w:themeShade="80"/>
                <w:sz w:val="18"/>
                <w:szCs w:val="18"/>
              </w:rPr>
            </w:pPr>
            <w:r w:rsidRPr="00695EC4">
              <w:rPr>
                <w:rFonts w:ascii="Lucida Sans Unicode" w:hAnsi="Lucida Sans Unicode" w:eastAsia="Arial Narrow" w:cs="Lucida Sans Unicode"/>
                <w:color w:val="767171" w:themeColor="background2" w:themeShade="80"/>
                <w:sz w:val="18"/>
                <w:szCs w:val="18"/>
              </w:rPr>
              <w:t>M</w:t>
            </w:r>
            <w:r w:rsidRPr="00695EC4" w:rsidR="00A71137">
              <w:rPr>
                <w:rFonts w:ascii="Lucida Sans Unicode" w:hAnsi="Lucida Sans Unicode" w:eastAsia="Arial Narrow" w:cs="Lucida Sans Unicode"/>
                <w:color w:val="767171" w:themeColor="background2" w:themeShade="80"/>
                <w:sz w:val="18"/>
                <w:szCs w:val="18"/>
              </w:rPr>
              <w:t>intic</w:t>
            </w:r>
          </w:p>
        </w:tc>
        <w:tc>
          <w:tcPr>
            <w:tcW w:w="4960" w:type="dxa"/>
          </w:tcPr>
          <w:p w:rsidRPr="00695EC4" w:rsidR="00B52527" w:rsidP="00A55894" w:rsidRDefault="000B0EF5" w14:paraId="1C261FD0" w14:textId="77777777">
            <w:pPr>
              <w:rPr>
                <w:rFonts w:ascii="Lucida Sans Unicode" w:hAnsi="Lucida Sans Unicode" w:eastAsia="Arial Narrow" w:cs="Lucida Sans Unicode"/>
                <w:sz w:val="18"/>
                <w:szCs w:val="18"/>
              </w:rPr>
            </w:pPr>
            <w:hyperlink r:id="rId32">
              <w:r w:rsidRPr="00695EC4" w:rsidR="00B52527">
                <w:rPr>
                  <w:rStyle w:val="Hipervnculo"/>
                  <w:rFonts w:ascii="Lucida Sans Unicode" w:hAnsi="Lucida Sans Unicode" w:eastAsia="Arial Narrow" w:cs="Lucida Sans Unicode"/>
                  <w:color w:val="0563C1"/>
                  <w:sz w:val="18"/>
                  <w:szCs w:val="18"/>
                </w:rPr>
                <w:t>https://www.mintic.gov.co/portal/inicio/</w:t>
              </w:r>
            </w:hyperlink>
          </w:p>
        </w:tc>
        <w:tc>
          <w:tcPr>
            <w:tcW w:w="3327" w:type="dxa"/>
          </w:tcPr>
          <w:p w:rsidRPr="00695EC4" w:rsidR="00B52527" w:rsidP="00A55894" w:rsidRDefault="000B0EF5" w14:paraId="7D9F2508" w14:textId="77777777">
            <w:pPr>
              <w:rPr>
                <w:rFonts w:ascii="Lucida Sans Unicode" w:hAnsi="Lucida Sans Unicode" w:eastAsia="Arial Narrow" w:cs="Lucida Sans Unicode"/>
                <w:sz w:val="18"/>
                <w:szCs w:val="18"/>
              </w:rPr>
            </w:pPr>
            <w:hyperlink r:id="rId33">
              <w:r w:rsidRPr="00695EC4" w:rsidR="00B52527">
                <w:rPr>
                  <w:rStyle w:val="Hipervnculo"/>
                  <w:rFonts w:ascii="Lucida Sans Unicode" w:hAnsi="Lucida Sans Unicode" w:eastAsia="Arial Narrow" w:cs="Lucida Sans Unicode"/>
                  <w:color w:val="0563C1"/>
                  <w:sz w:val="18"/>
                  <w:szCs w:val="18"/>
                </w:rPr>
                <w:t>https://gov.co/mintic/</w:t>
              </w:r>
            </w:hyperlink>
          </w:p>
        </w:tc>
      </w:tr>
      <w:tr w:rsidRPr="00695EC4" w:rsidR="00B52527" w:rsidTr="00A71137" w14:paraId="0A0CE4EE" w14:textId="77777777">
        <w:trPr>
          <w:trHeight w:val="288"/>
        </w:trPr>
        <w:tc>
          <w:tcPr>
            <w:tcW w:w="1520" w:type="dxa"/>
          </w:tcPr>
          <w:p w:rsidRPr="00695EC4" w:rsidR="00B52527" w:rsidP="00A55894" w:rsidRDefault="00B52527" w14:paraId="465E3480" w14:textId="46DE74A9">
            <w:pPr>
              <w:rPr>
                <w:rFonts w:ascii="Lucida Sans Unicode" w:hAnsi="Lucida Sans Unicode" w:eastAsia="Arial Narrow" w:cs="Lucida Sans Unicode"/>
                <w:color w:val="767171" w:themeColor="background2" w:themeShade="80"/>
                <w:sz w:val="18"/>
                <w:szCs w:val="18"/>
              </w:rPr>
            </w:pPr>
            <w:proofErr w:type="spellStart"/>
            <w:r w:rsidRPr="00695EC4">
              <w:rPr>
                <w:rFonts w:ascii="Lucida Sans Unicode" w:hAnsi="Lucida Sans Unicode" w:eastAsia="Arial Narrow" w:cs="Lucida Sans Unicode"/>
                <w:color w:val="767171" w:themeColor="background2" w:themeShade="80"/>
                <w:sz w:val="18"/>
                <w:szCs w:val="18"/>
              </w:rPr>
              <w:t>M</w:t>
            </w:r>
            <w:r w:rsidRPr="00695EC4" w:rsidR="00A71137">
              <w:rPr>
                <w:rFonts w:ascii="Lucida Sans Unicode" w:hAnsi="Lucida Sans Unicode" w:eastAsia="Arial Narrow" w:cs="Lucida Sans Unicode"/>
                <w:color w:val="767171" w:themeColor="background2" w:themeShade="80"/>
                <w:sz w:val="18"/>
                <w:szCs w:val="18"/>
              </w:rPr>
              <w:t>inagricultura</w:t>
            </w:r>
            <w:proofErr w:type="spellEnd"/>
          </w:p>
        </w:tc>
        <w:tc>
          <w:tcPr>
            <w:tcW w:w="4960" w:type="dxa"/>
          </w:tcPr>
          <w:p w:rsidRPr="00695EC4" w:rsidR="00B52527" w:rsidP="00A55894" w:rsidRDefault="000B0EF5" w14:paraId="2710FDA6" w14:textId="77777777">
            <w:pPr>
              <w:rPr>
                <w:rFonts w:ascii="Lucida Sans Unicode" w:hAnsi="Lucida Sans Unicode" w:eastAsia="Arial Narrow" w:cs="Lucida Sans Unicode"/>
                <w:sz w:val="18"/>
                <w:szCs w:val="18"/>
              </w:rPr>
            </w:pPr>
            <w:hyperlink r:id="rId34">
              <w:r w:rsidRPr="00695EC4" w:rsidR="00B52527">
                <w:rPr>
                  <w:rStyle w:val="Hipervnculo"/>
                  <w:rFonts w:ascii="Lucida Sans Unicode" w:hAnsi="Lucida Sans Unicode" w:eastAsia="Arial Narrow" w:cs="Lucida Sans Unicode"/>
                  <w:color w:val="0563C1"/>
                  <w:sz w:val="18"/>
                  <w:szCs w:val="18"/>
                </w:rPr>
                <w:t>https://www.minagricultura.gov.co/paginas/default.aspx</w:t>
              </w:r>
            </w:hyperlink>
          </w:p>
        </w:tc>
        <w:tc>
          <w:tcPr>
            <w:tcW w:w="3327" w:type="dxa"/>
          </w:tcPr>
          <w:p w:rsidRPr="00695EC4" w:rsidR="00B52527" w:rsidP="00A55894" w:rsidRDefault="000B0EF5" w14:paraId="51DF9967" w14:textId="77777777">
            <w:pPr>
              <w:rPr>
                <w:rFonts w:ascii="Lucida Sans Unicode" w:hAnsi="Lucida Sans Unicode" w:eastAsia="Arial Narrow" w:cs="Lucida Sans Unicode"/>
                <w:sz w:val="18"/>
                <w:szCs w:val="18"/>
              </w:rPr>
            </w:pPr>
            <w:hyperlink r:id="rId35">
              <w:r w:rsidRPr="00695EC4" w:rsidR="00B52527">
                <w:rPr>
                  <w:rStyle w:val="Hipervnculo"/>
                  <w:rFonts w:ascii="Lucida Sans Unicode" w:hAnsi="Lucida Sans Unicode" w:eastAsia="Arial Narrow" w:cs="Lucida Sans Unicode"/>
                  <w:color w:val="0563C1"/>
                  <w:sz w:val="18"/>
                  <w:szCs w:val="18"/>
                </w:rPr>
                <w:t>https://gov.co/minagricultura/</w:t>
              </w:r>
            </w:hyperlink>
          </w:p>
        </w:tc>
      </w:tr>
    </w:tbl>
    <w:p w:rsidRPr="00344636" w:rsidR="00B52527" w:rsidP="00B52F71" w:rsidRDefault="00B52527" w14:paraId="7107E4F9" w14:textId="074A8179">
      <w:pPr>
        <w:spacing w:after="0"/>
        <w:rPr>
          <w:rFonts w:ascii="Lucida Sans Unicode" w:hAnsi="Lucida Sans Unicode" w:eastAsia="Arial Narrow" w:cs="Lucida Sans Unicode"/>
          <w:lang w:val="es-MX"/>
        </w:rPr>
      </w:pPr>
    </w:p>
    <w:p w:rsidR="00B52527" w:rsidP="006D3EFC" w:rsidRDefault="00B52527" w14:paraId="249262FF" w14:textId="05838347">
      <w:pPr>
        <w:rPr>
          <w:rFonts w:ascii="Lucida Sans Unicode" w:hAnsi="Lucida Sans Unicode" w:eastAsia="Arial Narrow" w:cs="Lucida Sans Unicode"/>
          <w:lang w:val="es-MX"/>
        </w:rPr>
      </w:pPr>
    </w:p>
    <w:p w:rsidR="00695EC4" w:rsidP="006D3EFC" w:rsidRDefault="00695EC4" w14:paraId="214FDF36" w14:textId="76D6D230">
      <w:pPr>
        <w:rPr>
          <w:rFonts w:ascii="Lucida Sans Unicode" w:hAnsi="Lucida Sans Unicode" w:eastAsia="Arial Narrow" w:cs="Lucida Sans Unicode"/>
          <w:lang w:val="es-MX"/>
        </w:rPr>
      </w:pPr>
    </w:p>
    <w:p w:rsidR="00695EC4" w:rsidP="006D3EFC" w:rsidRDefault="00695EC4" w14:paraId="2A4A7EDD" w14:textId="5CC4124D">
      <w:pPr>
        <w:rPr>
          <w:rFonts w:ascii="Lucida Sans Unicode" w:hAnsi="Lucida Sans Unicode" w:eastAsia="Arial Narrow" w:cs="Lucida Sans Unicode"/>
          <w:lang w:val="es-MX"/>
        </w:rPr>
      </w:pPr>
    </w:p>
    <w:p w:rsidR="00695EC4" w:rsidP="006D3EFC" w:rsidRDefault="00695EC4" w14:paraId="68FF08DC" w14:textId="5E14C322">
      <w:pPr>
        <w:rPr>
          <w:rFonts w:ascii="Lucida Sans Unicode" w:hAnsi="Lucida Sans Unicode" w:eastAsia="Arial Narrow" w:cs="Lucida Sans Unicode"/>
          <w:lang w:val="es-MX"/>
        </w:rPr>
      </w:pPr>
    </w:p>
    <w:p w:rsidR="00695EC4" w:rsidP="006D3EFC" w:rsidRDefault="00695EC4" w14:paraId="5D8EC8E4" w14:textId="495730BF">
      <w:pPr>
        <w:rPr>
          <w:rFonts w:ascii="Lucida Sans Unicode" w:hAnsi="Lucida Sans Unicode" w:eastAsia="Arial Narrow" w:cs="Lucida Sans Unicode"/>
          <w:lang w:val="es-MX"/>
        </w:rPr>
      </w:pPr>
    </w:p>
    <w:p w:rsidR="00695EC4" w:rsidP="006D3EFC" w:rsidRDefault="00695EC4" w14:paraId="30F5E93A" w14:textId="5BFE19BB">
      <w:pPr>
        <w:rPr>
          <w:rFonts w:ascii="Lucida Sans Unicode" w:hAnsi="Lucida Sans Unicode" w:eastAsia="Arial Narrow" w:cs="Lucida Sans Unicode"/>
          <w:lang w:val="es-MX"/>
        </w:rPr>
      </w:pPr>
    </w:p>
    <w:p w:rsidR="00695EC4" w:rsidP="006D3EFC" w:rsidRDefault="00695EC4" w14:paraId="3E2E0D0D" w14:textId="2815352A">
      <w:pPr>
        <w:rPr>
          <w:rFonts w:ascii="Lucida Sans Unicode" w:hAnsi="Lucida Sans Unicode" w:eastAsia="Arial Narrow" w:cs="Lucida Sans Unicode"/>
          <w:lang w:val="es-MX"/>
        </w:rPr>
      </w:pPr>
    </w:p>
    <w:p w:rsidR="00695EC4" w:rsidP="006D3EFC" w:rsidRDefault="00695EC4" w14:paraId="50A561E6" w14:textId="3B1536CF">
      <w:pPr>
        <w:rPr>
          <w:rFonts w:ascii="Lucida Sans Unicode" w:hAnsi="Lucida Sans Unicode" w:eastAsia="Arial Narrow" w:cs="Lucida Sans Unicode"/>
          <w:lang w:val="es-MX"/>
        </w:rPr>
      </w:pPr>
    </w:p>
    <w:p w:rsidR="00695EC4" w:rsidP="006D3EFC" w:rsidRDefault="00695EC4" w14:paraId="37E47B51" w14:textId="2AB64822">
      <w:pPr>
        <w:rPr>
          <w:rFonts w:ascii="Lucida Sans Unicode" w:hAnsi="Lucida Sans Unicode" w:eastAsia="Arial Narrow" w:cs="Lucida Sans Unicode"/>
          <w:lang w:val="es-MX"/>
        </w:rPr>
      </w:pPr>
    </w:p>
    <w:p w:rsidR="00695EC4" w:rsidP="006D3EFC" w:rsidRDefault="00695EC4" w14:paraId="2DFA1074" w14:textId="56284C45">
      <w:pPr>
        <w:rPr>
          <w:rFonts w:ascii="Lucida Sans Unicode" w:hAnsi="Lucida Sans Unicode" w:eastAsia="Arial Narrow" w:cs="Lucida Sans Unicode"/>
          <w:lang w:val="es-MX"/>
        </w:rPr>
      </w:pPr>
    </w:p>
    <w:p w:rsidR="00695EC4" w:rsidP="006D3EFC" w:rsidRDefault="00695EC4" w14:paraId="6302E99A" w14:textId="27B479CC">
      <w:pPr>
        <w:rPr>
          <w:rFonts w:ascii="Lucida Sans Unicode" w:hAnsi="Lucida Sans Unicode" w:eastAsia="Arial Narrow" w:cs="Lucida Sans Unicode"/>
          <w:lang w:val="es-MX"/>
        </w:rPr>
      </w:pPr>
    </w:p>
    <w:p w:rsidR="00695EC4" w:rsidP="006D3EFC" w:rsidRDefault="00695EC4" w14:paraId="51B13D6C" w14:textId="70BF2B61">
      <w:pPr>
        <w:rPr>
          <w:rFonts w:ascii="Lucida Sans Unicode" w:hAnsi="Lucida Sans Unicode" w:eastAsia="Arial Narrow" w:cs="Lucida Sans Unicode"/>
          <w:lang w:val="es-MX"/>
        </w:rPr>
      </w:pPr>
    </w:p>
    <w:p w:rsidR="00695EC4" w:rsidP="006D3EFC" w:rsidRDefault="00695EC4" w14:paraId="70F0193A" w14:textId="2E189485">
      <w:pPr>
        <w:rPr>
          <w:rFonts w:ascii="Lucida Sans Unicode" w:hAnsi="Lucida Sans Unicode" w:eastAsia="Arial Narrow" w:cs="Lucida Sans Unicode"/>
          <w:lang w:val="es-MX"/>
        </w:rPr>
      </w:pPr>
    </w:p>
    <w:p w:rsidR="00695EC4" w:rsidP="006D3EFC" w:rsidRDefault="00695EC4" w14:paraId="00066BF1" w14:textId="63DF0E26">
      <w:pPr>
        <w:rPr>
          <w:rFonts w:ascii="Lucida Sans Unicode" w:hAnsi="Lucida Sans Unicode" w:eastAsia="Arial Narrow" w:cs="Lucida Sans Unicode"/>
          <w:lang w:val="es-MX"/>
        </w:rPr>
      </w:pPr>
    </w:p>
    <w:p w:rsidR="00157865" w:rsidP="006D3EFC" w:rsidRDefault="00157865" w14:paraId="7F2EB545" w14:textId="3370AA53">
      <w:pPr>
        <w:rPr>
          <w:rFonts w:ascii="Lucida Sans Unicode" w:hAnsi="Lucida Sans Unicode" w:eastAsia="Arial Narrow" w:cs="Lucida Sans Unicode"/>
          <w:lang w:val="es-MX"/>
        </w:rPr>
      </w:pPr>
    </w:p>
    <w:p w:rsidR="00695EC4" w:rsidP="006D3EFC" w:rsidRDefault="00695EC4" w14:paraId="00F2F31A" w14:textId="4A248400">
      <w:pPr>
        <w:rPr>
          <w:rFonts w:ascii="Lucida Sans Unicode" w:hAnsi="Lucida Sans Unicode" w:eastAsia="Arial Narrow" w:cs="Lucida Sans Unicode"/>
          <w:lang w:val="es-MX"/>
        </w:rPr>
      </w:pPr>
    </w:p>
    <w:p w:rsidR="00695EC4" w:rsidP="006D3EFC" w:rsidRDefault="00695EC4" w14:paraId="2926A68D" w14:textId="2420FBB8">
      <w:pPr>
        <w:rPr>
          <w:rFonts w:ascii="Lucida Sans Unicode" w:hAnsi="Lucida Sans Unicode" w:eastAsia="Arial Narrow" w:cs="Lucida Sans Unicode"/>
          <w:lang w:val="es-MX"/>
        </w:rPr>
      </w:pPr>
    </w:p>
    <w:p w:rsidR="00695EC4" w:rsidP="006D3EFC" w:rsidRDefault="00695EC4" w14:paraId="7051E819" w14:textId="01A103E5">
      <w:pPr>
        <w:rPr>
          <w:rFonts w:ascii="Lucida Sans Unicode" w:hAnsi="Lucida Sans Unicode" w:eastAsia="Arial Narrow" w:cs="Lucida Sans Unicode"/>
          <w:lang w:val="es-MX"/>
        </w:rPr>
      </w:pPr>
    </w:p>
    <w:p w:rsidR="00695EC4" w:rsidP="006D3EFC" w:rsidRDefault="00695EC4" w14:paraId="1D99D1EB" w14:textId="293F4337">
      <w:pPr>
        <w:rPr>
          <w:rFonts w:ascii="Lucida Sans Unicode" w:hAnsi="Lucida Sans Unicode" w:eastAsia="Arial Narrow" w:cs="Lucida Sans Unicode"/>
          <w:lang w:val="es-MX"/>
        </w:rPr>
      </w:pPr>
    </w:p>
    <w:p w:rsidR="00695EC4" w:rsidP="006D3EFC" w:rsidRDefault="00695EC4" w14:paraId="787B5DC0" w14:textId="6AE4A61B">
      <w:pPr>
        <w:rPr>
          <w:rFonts w:ascii="Lucida Sans Unicode" w:hAnsi="Lucida Sans Unicode" w:eastAsia="Arial Narrow" w:cs="Lucida Sans Unicode"/>
          <w:lang w:val="es-MX"/>
        </w:rPr>
      </w:pPr>
    </w:p>
    <w:p w:rsidR="00695EC4" w:rsidP="006D3EFC" w:rsidRDefault="006B381C" w14:paraId="4B672BB9" w14:textId="75E8E151">
      <w:pPr>
        <w:rPr>
          <w:rFonts w:ascii="Lucida Sans Unicode" w:hAnsi="Lucida Sans Unicode" w:eastAsia="Arial Narrow" w:cs="Lucida Sans Unicode"/>
          <w:lang w:val="es-MX"/>
        </w:rPr>
      </w:pPr>
      <w:r w:rsidRPr="0009384B">
        <w:rPr>
          <w:rStyle w:val="Ttulo1Car"/>
          <w:bCs w:val="0"/>
          <w:noProof/>
        </w:rPr>
        <w:drawing>
          <wp:anchor distT="0" distB="0" distL="114300" distR="114300" simplePos="0" relativeHeight="251668482" behindDoc="1" locked="0" layoutInCell="1" allowOverlap="1" wp14:anchorId="7E6BB7B9" wp14:editId="0218E128">
            <wp:simplePos x="0" y="0"/>
            <wp:positionH relativeFrom="page">
              <wp:align>left</wp:align>
            </wp:positionH>
            <wp:positionV relativeFrom="paragraph">
              <wp:posOffset>-931958</wp:posOffset>
            </wp:positionV>
            <wp:extent cx="7772400" cy="10058400"/>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anchor>
        </w:drawing>
      </w:r>
      <w:r w:rsidR="44822F11">
        <w:rPr/>
        <w:t/>
      </w:r>
    </w:p>
    <w:p w:rsidR="00695EC4" w:rsidP="006D3EFC" w:rsidRDefault="00695EC4" w14:paraId="17E3A392" w14:textId="0487D151">
      <w:pPr>
        <w:rPr>
          <w:rFonts w:ascii="Lucida Sans Unicode" w:hAnsi="Lucida Sans Unicode" w:eastAsia="Arial Narrow" w:cs="Lucida Sans Unicode"/>
          <w:lang w:val="es-MX"/>
        </w:rPr>
      </w:pPr>
    </w:p>
    <w:p w:rsidR="00695EC4" w:rsidP="006D3EFC" w:rsidRDefault="00695EC4" w14:paraId="6975D462" w14:textId="078073B9">
      <w:pPr>
        <w:rPr>
          <w:rFonts w:ascii="Lucida Sans Unicode" w:hAnsi="Lucida Sans Unicode" w:eastAsia="Arial Narrow" w:cs="Lucida Sans Unicode"/>
          <w:lang w:val="es-MX"/>
        </w:rPr>
      </w:pPr>
    </w:p>
    <w:p w:rsidR="00695EC4" w:rsidP="006D3EFC" w:rsidRDefault="00695EC4" w14:paraId="65E44477" w14:textId="4C062370">
      <w:pPr>
        <w:rPr>
          <w:rFonts w:ascii="Lucida Sans Unicode" w:hAnsi="Lucida Sans Unicode" w:eastAsia="Arial Narrow" w:cs="Lucida Sans Unicode"/>
          <w:lang w:val="es-MX"/>
        </w:rPr>
      </w:pPr>
    </w:p>
    <w:p w:rsidR="00695EC4" w:rsidP="006D3EFC" w:rsidRDefault="00695EC4" w14:paraId="228A67B1" w14:textId="72744D45">
      <w:pPr>
        <w:rPr>
          <w:rFonts w:ascii="Lucida Sans Unicode" w:hAnsi="Lucida Sans Unicode" w:eastAsia="Arial Narrow" w:cs="Lucida Sans Unicode"/>
          <w:lang w:val="es-MX"/>
        </w:rPr>
      </w:pPr>
    </w:p>
    <w:p w:rsidR="00695EC4" w:rsidP="006D3EFC" w:rsidRDefault="00695EC4" w14:paraId="72C53631" w14:textId="12BCE5D2">
      <w:pPr>
        <w:rPr>
          <w:rFonts w:ascii="Lucida Sans Unicode" w:hAnsi="Lucida Sans Unicode" w:eastAsia="Arial Narrow" w:cs="Lucida Sans Unicode"/>
          <w:lang w:val="es-MX"/>
        </w:rPr>
      </w:pPr>
    </w:p>
    <w:p w:rsidR="00695EC4" w:rsidP="006D3EFC" w:rsidRDefault="00695EC4" w14:paraId="73C9720B" w14:textId="37CFE4C2">
      <w:pPr>
        <w:rPr>
          <w:rFonts w:ascii="Lucida Sans Unicode" w:hAnsi="Lucida Sans Unicode" w:eastAsia="Arial Narrow" w:cs="Lucida Sans Unicode"/>
          <w:lang w:val="es-MX"/>
        </w:rPr>
      </w:pPr>
    </w:p>
    <w:p w:rsidR="00695EC4" w:rsidP="006D3EFC" w:rsidRDefault="00695EC4" w14:paraId="3D87A74A" w14:textId="1945A176">
      <w:pPr>
        <w:rPr>
          <w:rFonts w:ascii="Lucida Sans Unicode" w:hAnsi="Lucida Sans Unicode" w:eastAsia="Arial Narrow" w:cs="Lucida Sans Unicode"/>
          <w:lang w:val="es-MX"/>
        </w:rPr>
      </w:pPr>
    </w:p>
    <w:p w:rsidRPr="00344636" w:rsidR="00695EC4" w:rsidP="006D3EFC" w:rsidRDefault="00695EC4" w14:paraId="483813F4" w14:textId="77777777">
      <w:pPr>
        <w:rPr>
          <w:rFonts w:ascii="Lucida Sans Unicode" w:hAnsi="Lucida Sans Unicode" w:eastAsia="Arial Narrow" w:cs="Lucida Sans Unicode"/>
          <w:lang w:val="es-MX"/>
        </w:rPr>
      </w:pPr>
    </w:p>
    <w:p w:rsidRPr="00344636" w:rsidR="00B52527" w:rsidP="000500B6" w:rsidRDefault="00695EC4" w14:paraId="1EECA4A2" w14:textId="5BE493C4">
      <w:pPr>
        <w:pStyle w:val="Ttulo1"/>
        <w:rPr>
          <w:rFonts w:eastAsiaTheme="minorEastAsia"/>
        </w:rPr>
      </w:pPr>
      <w:r>
        <w:t xml:space="preserve"> </w:t>
      </w:r>
      <w:bookmarkStart w:name="_Toc46915033" w:id="34"/>
      <w:r w:rsidRPr="00344636" w:rsidR="00B52527">
        <w:t>P</w:t>
      </w:r>
      <w:r w:rsidRPr="00344636" w:rsidR="006B381C">
        <w:t xml:space="preserve">lanes </w:t>
      </w:r>
      <w:r w:rsidR="006B381C">
        <w:t>d</w:t>
      </w:r>
      <w:r w:rsidRPr="00344636" w:rsidR="006B381C">
        <w:t>e integración</w:t>
      </w:r>
      <w:bookmarkEnd w:id="34"/>
    </w:p>
    <w:p w:rsidRPr="00344636" w:rsidR="524DD630" w:rsidP="524DD630" w:rsidRDefault="524DD630" w14:paraId="3487CD9D" w14:textId="5DCFC2BD">
      <w:pPr>
        <w:rPr>
          <w:rFonts w:ascii="Lucida Sans Unicode" w:hAnsi="Lucida Sans Unicode" w:cs="Lucida Sans Unicode"/>
        </w:rPr>
      </w:pPr>
    </w:p>
    <w:p w:rsidR="00695EC4" w:rsidP="53BED636" w:rsidRDefault="00695EC4" w14:paraId="1B0B70A6" w14:textId="77777777">
      <w:pPr>
        <w:rPr>
          <w:rFonts w:ascii="Lucida Sans Unicode" w:hAnsi="Lucida Sans Unicode" w:cs="Lucida Sans Unicode"/>
        </w:rPr>
      </w:pPr>
    </w:p>
    <w:p w:rsidR="00695EC4" w:rsidP="53BED636" w:rsidRDefault="00695EC4" w14:paraId="4A22D7C2" w14:textId="77777777">
      <w:pPr>
        <w:rPr>
          <w:rFonts w:ascii="Lucida Sans Unicode" w:hAnsi="Lucida Sans Unicode" w:cs="Lucida Sans Unicode"/>
        </w:rPr>
      </w:pPr>
    </w:p>
    <w:p w:rsidR="00695EC4" w:rsidP="53BED636" w:rsidRDefault="00695EC4" w14:paraId="09AAFD84" w14:textId="77777777">
      <w:pPr>
        <w:rPr>
          <w:rFonts w:ascii="Lucida Sans Unicode" w:hAnsi="Lucida Sans Unicode" w:cs="Lucida Sans Unicode"/>
        </w:rPr>
      </w:pPr>
    </w:p>
    <w:p w:rsidR="00695EC4" w:rsidP="53BED636" w:rsidRDefault="00695EC4" w14:paraId="5E49EC3C" w14:textId="77777777">
      <w:pPr>
        <w:rPr>
          <w:rFonts w:ascii="Lucida Sans Unicode" w:hAnsi="Lucida Sans Unicode" w:cs="Lucida Sans Unicode"/>
        </w:rPr>
      </w:pPr>
    </w:p>
    <w:p w:rsidR="00695EC4" w:rsidP="53BED636" w:rsidRDefault="00695EC4" w14:paraId="63D9711F" w14:textId="77777777">
      <w:pPr>
        <w:rPr>
          <w:rFonts w:ascii="Lucida Sans Unicode" w:hAnsi="Lucida Sans Unicode" w:cs="Lucida Sans Unicode"/>
        </w:rPr>
      </w:pPr>
    </w:p>
    <w:p w:rsidR="00695EC4" w:rsidP="53BED636" w:rsidRDefault="00695EC4" w14:paraId="47584883" w14:textId="77777777">
      <w:pPr>
        <w:rPr>
          <w:rFonts w:ascii="Lucida Sans Unicode" w:hAnsi="Lucida Sans Unicode" w:cs="Lucida Sans Unicode"/>
        </w:rPr>
      </w:pPr>
    </w:p>
    <w:p w:rsidR="00695EC4" w:rsidP="53BED636" w:rsidRDefault="00695EC4" w14:paraId="32ACF8BC" w14:textId="77777777">
      <w:pPr>
        <w:rPr>
          <w:rFonts w:ascii="Lucida Sans Unicode" w:hAnsi="Lucida Sans Unicode" w:cs="Lucida Sans Unicode"/>
        </w:rPr>
      </w:pPr>
    </w:p>
    <w:p w:rsidR="00695EC4" w:rsidP="53BED636" w:rsidRDefault="00695EC4" w14:paraId="155F2F68" w14:textId="77777777">
      <w:pPr>
        <w:rPr>
          <w:rFonts w:ascii="Lucida Sans Unicode" w:hAnsi="Lucida Sans Unicode" w:cs="Lucida Sans Unicode"/>
        </w:rPr>
      </w:pPr>
    </w:p>
    <w:p w:rsidR="00695EC4" w:rsidP="53BED636" w:rsidRDefault="00695EC4" w14:paraId="46B6153C" w14:textId="77777777">
      <w:pPr>
        <w:rPr>
          <w:rFonts w:ascii="Lucida Sans Unicode" w:hAnsi="Lucida Sans Unicode" w:cs="Lucida Sans Unicode"/>
        </w:rPr>
      </w:pPr>
    </w:p>
    <w:p w:rsidR="00695EC4" w:rsidP="53BED636" w:rsidRDefault="00695EC4" w14:paraId="4B9E6C19" w14:textId="77777777">
      <w:pPr>
        <w:rPr>
          <w:rFonts w:ascii="Lucida Sans Unicode" w:hAnsi="Lucida Sans Unicode" w:cs="Lucida Sans Unicode"/>
        </w:rPr>
      </w:pPr>
    </w:p>
    <w:p w:rsidR="00695EC4" w:rsidP="53BED636" w:rsidRDefault="00695EC4" w14:paraId="4DA18D88" w14:textId="77777777">
      <w:pPr>
        <w:rPr>
          <w:rFonts w:ascii="Lucida Sans Unicode" w:hAnsi="Lucida Sans Unicode" w:cs="Lucida Sans Unicode"/>
        </w:rPr>
      </w:pPr>
    </w:p>
    <w:p w:rsidR="00695EC4" w:rsidP="53BED636" w:rsidRDefault="00695EC4" w14:paraId="4F0F7B40" w14:textId="77777777">
      <w:pPr>
        <w:rPr>
          <w:rFonts w:ascii="Lucida Sans Unicode" w:hAnsi="Lucida Sans Unicode" w:cs="Lucida Sans Unicode"/>
        </w:rPr>
      </w:pPr>
    </w:p>
    <w:p w:rsidR="006B381C" w:rsidP="33A366D7" w:rsidRDefault="006B381C" w14:paraId="3A0FFEB4" w14:textId="77777777">
      <w:pPr>
        <w:rPr>
          <w:rFonts w:ascii="Lucida Sans Unicode" w:hAnsi="Lucida Sans Unicode" w:eastAsia="Lucida Sans Unicode" w:cs="Lucida Sans Unicode"/>
          <w:color w:val="0078D4"/>
          <w:sz w:val="24"/>
          <w:szCs w:val="24"/>
          <w:u w:val="single"/>
        </w:rPr>
      </w:pPr>
    </w:p>
    <w:p w:rsidRPr="00695EC4" w:rsidR="00F83BB5" w:rsidP="33A366D7" w:rsidRDefault="7FA32075" w14:paraId="27A355A2" w14:textId="6CF972A6">
      <w:pPr>
        <w:rPr>
          <w:rFonts w:ascii="Lucida Sans Unicode" w:hAnsi="Lucida Sans Unicode" w:eastAsia="Arial Narrow" w:cs="Lucida Sans Unicode"/>
          <w:color w:val="767171" w:themeColor="background2" w:themeShade="80"/>
          <w:sz w:val="24"/>
          <w:szCs w:val="24"/>
        </w:rPr>
      </w:pPr>
      <w:r w:rsidRPr="33A366D7">
        <w:rPr>
          <w:rFonts w:ascii="Lucida Sans Unicode" w:hAnsi="Lucida Sans Unicode" w:eastAsia="Lucida Sans Unicode" w:cs="Lucida Sans Unicode"/>
          <w:color w:val="0078D4"/>
          <w:sz w:val="24"/>
          <w:szCs w:val="24"/>
          <w:u w:val="single"/>
        </w:rPr>
        <w:t>Los sujetos obligados deben realizar e</w:t>
      </w:r>
      <w:r w:rsidRPr="33A366D7" w:rsidR="00F83BB5">
        <w:rPr>
          <w:rFonts w:ascii="Lucida Sans Unicode" w:hAnsi="Lucida Sans Unicode" w:eastAsia="Arial Narrow" w:cs="Lucida Sans Unicode"/>
          <w:color w:val="767171" w:themeColor="background2" w:themeShade="80"/>
          <w:sz w:val="24"/>
          <w:szCs w:val="24"/>
        </w:rPr>
        <w:t xml:space="preserve">l proceso de integración de la sede electrónica </w:t>
      </w:r>
      <w:r w:rsidRPr="33A366D7" w:rsidR="42CFB15E">
        <w:rPr>
          <w:rFonts w:ascii="Lucida Sans Unicode" w:hAnsi="Lucida Sans Unicode" w:eastAsia="Arial Narrow" w:cs="Lucida Sans Unicode"/>
          <w:color w:val="767171" w:themeColor="background2" w:themeShade="80"/>
          <w:sz w:val="24"/>
          <w:szCs w:val="24"/>
        </w:rPr>
        <w:t xml:space="preserve">de una autoridad al Portal Único del Estado </w:t>
      </w:r>
      <w:r w:rsidRPr="33A366D7" w:rsidR="6B0841D6">
        <w:rPr>
          <w:rFonts w:ascii="Lucida Sans Unicode" w:hAnsi="Lucida Sans Unicode" w:eastAsia="Arial Narrow" w:cs="Lucida Sans Unicode"/>
          <w:color w:val="767171" w:themeColor="background2" w:themeShade="80"/>
          <w:sz w:val="24"/>
          <w:szCs w:val="24"/>
        </w:rPr>
        <w:t>c</w:t>
      </w:r>
      <w:r w:rsidRPr="33A366D7" w:rsidR="00D20314">
        <w:rPr>
          <w:rFonts w:ascii="Lucida Sans Unicode" w:hAnsi="Lucida Sans Unicode" w:eastAsia="Arial Narrow" w:cs="Lucida Sans Unicode"/>
          <w:color w:val="767171" w:themeColor="background2" w:themeShade="80"/>
          <w:sz w:val="24"/>
          <w:szCs w:val="24"/>
        </w:rPr>
        <w:t>olombiano</w:t>
      </w:r>
      <w:r w:rsidRPr="33A366D7" w:rsidR="42CFB15E">
        <w:rPr>
          <w:rFonts w:ascii="Lucida Sans Unicode" w:hAnsi="Lucida Sans Unicode" w:eastAsia="Arial Narrow" w:cs="Lucida Sans Unicode"/>
          <w:color w:val="767171" w:themeColor="background2" w:themeShade="80"/>
          <w:sz w:val="24"/>
          <w:szCs w:val="24"/>
        </w:rPr>
        <w:t xml:space="preserve"> - GOV.CO</w:t>
      </w:r>
      <w:r w:rsidRPr="33A366D7" w:rsidR="00F83BB5">
        <w:rPr>
          <w:rFonts w:ascii="Lucida Sans Unicode" w:hAnsi="Lucida Sans Unicode" w:eastAsia="Arial Narrow" w:cs="Lucida Sans Unicode"/>
          <w:color w:val="767171" w:themeColor="background2" w:themeShade="80"/>
          <w:sz w:val="24"/>
          <w:szCs w:val="24"/>
        </w:rPr>
        <w:t xml:space="preserve"> de manera metodológica y estructurada</w:t>
      </w:r>
      <w:r w:rsidRPr="33A366D7" w:rsidR="11A54F48">
        <w:rPr>
          <w:rFonts w:ascii="Lucida Sans Unicode" w:hAnsi="Lucida Sans Unicode" w:eastAsia="Arial Narrow" w:cs="Lucida Sans Unicode"/>
          <w:color w:val="767171" w:themeColor="background2" w:themeShade="80"/>
          <w:sz w:val="24"/>
          <w:szCs w:val="24"/>
        </w:rPr>
        <w:t>,</w:t>
      </w:r>
      <w:r w:rsidRPr="33A366D7" w:rsidR="00F83BB5">
        <w:rPr>
          <w:rFonts w:ascii="Lucida Sans Unicode" w:hAnsi="Lucida Sans Unicode" w:eastAsia="Arial Narrow" w:cs="Lucida Sans Unicode"/>
          <w:color w:val="767171" w:themeColor="background2" w:themeShade="80"/>
          <w:sz w:val="24"/>
          <w:szCs w:val="24"/>
        </w:rPr>
        <w:t xml:space="preserve"> atendiendo los siguientes pasos principales</w:t>
      </w:r>
      <w:r w:rsidRPr="33A366D7" w:rsidR="56DC1F1E">
        <w:rPr>
          <w:rFonts w:ascii="Lucida Sans Unicode" w:hAnsi="Lucida Sans Unicode" w:eastAsia="Arial Narrow" w:cs="Lucida Sans Unicode"/>
          <w:color w:val="767171" w:themeColor="background2" w:themeShade="80"/>
          <w:sz w:val="24"/>
          <w:szCs w:val="24"/>
        </w:rPr>
        <w:t>:</w:t>
      </w:r>
    </w:p>
    <w:p w:rsidRPr="00695EC4" w:rsidR="00304D24" w:rsidP="5A98738B" w:rsidRDefault="562FFEF7" w14:paraId="0D6A15B6" w14:textId="15BA8A07">
      <w:pPr>
        <w:pStyle w:val="Prrafodelista"/>
        <w:numPr>
          <w:ilvl w:val="0"/>
          <w:numId w:val="44"/>
        </w:numPr>
        <w:rPr>
          <w:rFonts w:ascii="Lucida Sans Unicode" w:hAnsi="Lucida Sans Unicode" w:eastAsia="Arial Narrow" w:cs="Lucida Sans Unicode"/>
          <w:color w:val="767171" w:themeColor="background2" w:themeShade="80"/>
          <w:sz w:val="24"/>
          <w:szCs w:val="24"/>
        </w:rPr>
      </w:pPr>
      <w:r w:rsidRPr="00695EC4">
        <w:rPr>
          <w:rFonts w:ascii="Lucida Sans Unicode" w:hAnsi="Lucida Sans Unicode" w:eastAsia="Arial Narrow" w:cs="Lucida Sans Unicode"/>
          <w:color w:val="767171" w:themeColor="background2" w:themeShade="80"/>
          <w:sz w:val="24"/>
          <w:szCs w:val="24"/>
        </w:rPr>
        <w:t>L</w:t>
      </w:r>
      <w:r w:rsidRPr="00695EC4" w:rsidR="00304D24">
        <w:rPr>
          <w:rFonts w:ascii="Lucida Sans Unicode" w:hAnsi="Lucida Sans Unicode" w:eastAsia="Arial Narrow" w:cs="Lucida Sans Unicode"/>
          <w:color w:val="767171" w:themeColor="background2" w:themeShade="80"/>
          <w:sz w:val="24"/>
          <w:szCs w:val="24"/>
        </w:rPr>
        <w:t>eer y entender los lineamientos definidos por M</w:t>
      </w:r>
      <w:r w:rsidRPr="00695EC4" w:rsidR="7A43AF88">
        <w:rPr>
          <w:rFonts w:ascii="Lucida Sans Unicode" w:hAnsi="Lucida Sans Unicode" w:eastAsia="Arial Narrow" w:cs="Lucida Sans Unicode"/>
          <w:color w:val="767171" w:themeColor="background2" w:themeShade="80"/>
          <w:sz w:val="24"/>
          <w:szCs w:val="24"/>
        </w:rPr>
        <w:t>in</w:t>
      </w:r>
      <w:r w:rsidRPr="00695EC4" w:rsidR="00304D24">
        <w:rPr>
          <w:rFonts w:ascii="Lucida Sans Unicode" w:hAnsi="Lucida Sans Unicode" w:eastAsia="Arial Narrow" w:cs="Lucida Sans Unicode"/>
          <w:color w:val="767171" w:themeColor="background2" w:themeShade="80"/>
          <w:sz w:val="24"/>
          <w:szCs w:val="24"/>
        </w:rPr>
        <w:t>TIC para</w:t>
      </w:r>
      <w:r w:rsidRPr="00695EC4" w:rsidR="4A0BA049">
        <w:rPr>
          <w:rFonts w:ascii="Lucida Sans Unicode" w:hAnsi="Lucida Sans Unicode" w:eastAsia="Arial Narrow" w:cs="Lucida Sans Unicode"/>
          <w:color w:val="767171" w:themeColor="background2" w:themeShade="80"/>
          <w:sz w:val="24"/>
          <w:szCs w:val="24"/>
        </w:rPr>
        <w:t xml:space="preserve"> la</w:t>
      </w:r>
      <w:r w:rsidRPr="00695EC4" w:rsidR="00304D24">
        <w:rPr>
          <w:rFonts w:ascii="Lucida Sans Unicode" w:hAnsi="Lucida Sans Unicode" w:eastAsia="Arial Narrow" w:cs="Lucida Sans Unicode"/>
          <w:color w:val="767171" w:themeColor="background2" w:themeShade="80"/>
          <w:sz w:val="24"/>
          <w:szCs w:val="24"/>
        </w:rPr>
        <w:t xml:space="preserve"> unificación e integración de</w:t>
      </w:r>
      <w:r w:rsidRPr="00695EC4" w:rsidR="3E83123F">
        <w:rPr>
          <w:rFonts w:ascii="Lucida Sans Unicode" w:hAnsi="Lucida Sans Unicode" w:eastAsia="Arial Narrow" w:cs="Lucida Sans Unicode"/>
          <w:color w:val="767171" w:themeColor="background2" w:themeShade="80"/>
          <w:sz w:val="24"/>
          <w:szCs w:val="24"/>
        </w:rPr>
        <w:t xml:space="preserve"> la</w:t>
      </w:r>
      <w:r w:rsidRPr="00695EC4" w:rsidR="00304D24">
        <w:rPr>
          <w:rFonts w:ascii="Lucida Sans Unicode" w:hAnsi="Lucida Sans Unicode" w:eastAsia="Arial Narrow" w:cs="Lucida Sans Unicode"/>
          <w:color w:val="767171" w:themeColor="background2" w:themeShade="80"/>
          <w:sz w:val="24"/>
          <w:szCs w:val="24"/>
        </w:rPr>
        <w:t xml:space="preserve"> sede electrónica.</w:t>
      </w:r>
    </w:p>
    <w:p w:rsidRPr="00695EC4" w:rsidR="00304D24" w:rsidP="00C91BF0" w:rsidRDefault="00304D24" w14:paraId="021A1037" w14:textId="42EC6F6A">
      <w:pPr>
        <w:pStyle w:val="Prrafodelista"/>
        <w:numPr>
          <w:ilvl w:val="0"/>
          <w:numId w:val="44"/>
        </w:numPr>
        <w:rPr>
          <w:rFonts w:ascii="Lucida Sans Unicode" w:hAnsi="Lucida Sans Unicode" w:eastAsia="Arial Narrow" w:cs="Lucida Sans Unicode"/>
          <w:color w:val="767171" w:themeColor="background2" w:themeShade="80"/>
          <w:sz w:val="24"/>
          <w:szCs w:val="24"/>
        </w:rPr>
      </w:pPr>
      <w:r w:rsidRPr="00695EC4">
        <w:rPr>
          <w:rFonts w:ascii="Lucida Sans Unicode" w:hAnsi="Lucida Sans Unicode" w:eastAsia="Arial Narrow" w:cs="Lucida Sans Unicode"/>
          <w:color w:val="767171" w:themeColor="background2" w:themeShade="80"/>
          <w:sz w:val="24"/>
          <w:szCs w:val="24"/>
        </w:rPr>
        <w:t xml:space="preserve">Identificar los ajustes requeridos y elaborar </w:t>
      </w:r>
      <w:r w:rsidRPr="00695EC4" w:rsidR="58B8ADA4">
        <w:rPr>
          <w:rFonts w:ascii="Lucida Sans Unicode" w:hAnsi="Lucida Sans Unicode" w:eastAsia="Arial Narrow" w:cs="Lucida Sans Unicode"/>
          <w:color w:val="767171" w:themeColor="background2" w:themeShade="80"/>
          <w:sz w:val="24"/>
          <w:szCs w:val="24"/>
        </w:rPr>
        <w:t xml:space="preserve">un </w:t>
      </w:r>
      <w:r w:rsidRPr="00695EC4">
        <w:rPr>
          <w:rFonts w:ascii="Lucida Sans Unicode" w:hAnsi="Lucida Sans Unicode" w:eastAsia="Arial Narrow" w:cs="Lucida Sans Unicode"/>
          <w:color w:val="767171" w:themeColor="background2" w:themeShade="80"/>
          <w:sz w:val="24"/>
          <w:szCs w:val="24"/>
        </w:rPr>
        <w:t>plan de trabajo.</w:t>
      </w:r>
    </w:p>
    <w:p w:rsidR="00304D24" w:rsidP="00C91BF0" w:rsidRDefault="00304D24" w14:paraId="4F67FBE8" w14:textId="441567DC">
      <w:pPr>
        <w:pStyle w:val="Prrafodelista"/>
        <w:numPr>
          <w:ilvl w:val="0"/>
          <w:numId w:val="44"/>
        </w:numPr>
        <w:rPr>
          <w:rFonts w:ascii="Lucida Sans Unicode" w:hAnsi="Lucida Sans Unicode" w:eastAsia="Arial Narrow" w:cs="Lucida Sans Unicode"/>
          <w:color w:val="767171" w:themeColor="background2" w:themeShade="80"/>
          <w:sz w:val="24"/>
          <w:szCs w:val="24"/>
        </w:rPr>
      </w:pPr>
      <w:r w:rsidRPr="00695EC4">
        <w:rPr>
          <w:rFonts w:ascii="Lucida Sans Unicode" w:hAnsi="Lucida Sans Unicode" w:eastAsia="Arial Narrow" w:cs="Lucida Sans Unicode"/>
          <w:color w:val="767171" w:themeColor="background2" w:themeShade="80"/>
          <w:sz w:val="24"/>
          <w:szCs w:val="24"/>
        </w:rPr>
        <w:t>Unificar y adecuar la sede electrónica de acuerdo con los requisitos m</w:t>
      </w:r>
      <w:r w:rsidRPr="00695EC4" w:rsidR="36BE4700">
        <w:rPr>
          <w:rFonts w:ascii="Lucida Sans Unicode" w:hAnsi="Lucida Sans Unicode" w:eastAsia="Arial Narrow" w:cs="Lucida Sans Unicode"/>
          <w:color w:val="767171" w:themeColor="background2" w:themeShade="80"/>
          <w:sz w:val="24"/>
          <w:szCs w:val="24"/>
        </w:rPr>
        <w:t>í</w:t>
      </w:r>
      <w:r w:rsidRPr="00695EC4">
        <w:rPr>
          <w:rFonts w:ascii="Lucida Sans Unicode" w:hAnsi="Lucida Sans Unicode" w:eastAsia="Arial Narrow" w:cs="Lucida Sans Unicode"/>
          <w:color w:val="767171" w:themeColor="background2" w:themeShade="80"/>
          <w:sz w:val="24"/>
          <w:szCs w:val="24"/>
        </w:rPr>
        <w:t>nimos establecidos.</w:t>
      </w:r>
    </w:p>
    <w:p w:rsidRPr="00695EC4" w:rsidR="00304D24" w:rsidP="5E094723" w:rsidRDefault="00304D24" w14:paraId="08E88E2B" w14:textId="74A4D3EF">
      <w:pPr>
        <w:pStyle w:val="Prrafodelista"/>
        <w:numPr>
          <w:ilvl w:val="0"/>
          <w:numId w:val="44"/>
        </w:numPr>
        <w:rPr>
          <w:rFonts w:ascii="Lucida Sans Unicode" w:hAnsi="Lucida Sans Unicode" w:eastAsia="Arial Narrow" w:cs="Lucida Sans Unicode"/>
          <w:color w:val="767171" w:themeColor="background2" w:themeShade="80"/>
          <w:sz w:val="24"/>
          <w:szCs w:val="24"/>
        </w:rPr>
      </w:pPr>
      <w:r w:rsidRPr="00695EC4">
        <w:rPr>
          <w:rFonts w:ascii="Lucida Sans Unicode" w:hAnsi="Lucida Sans Unicode" w:eastAsia="Arial Narrow" w:cs="Lucida Sans Unicode"/>
          <w:color w:val="767171" w:themeColor="background2" w:themeShade="80"/>
          <w:sz w:val="24"/>
          <w:szCs w:val="24"/>
        </w:rPr>
        <w:t xml:space="preserve">Diligenciar y presentar el formulario de solicitud de integración </w:t>
      </w:r>
      <w:r w:rsidRPr="00695EC4" w:rsidR="00A92268">
        <w:rPr>
          <w:rFonts w:ascii="Lucida Sans Unicode" w:hAnsi="Lucida Sans Unicode" w:eastAsia="Arial Narrow" w:cs="Lucida Sans Unicode"/>
          <w:color w:val="767171" w:themeColor="background2" w:themeShade="80"/>
          <w:sz w:val="24"/>
          <w:szCs w:val="24"/>
        </w:rPr>
        <w:t xml:space="preserve">al Portal Único del </w:t>
      </w:r>
      <w:r w:rsidRPr="00695EC4" w:rsidR="2DF43697">
        <w:rPr>
          <w:rFonts w:ascii="Lucida Sans Unicode" w:hAnsi="Lucida Sans Unicode" w:eastAsia="Arial Narrow" w:cs="Lucida Sans Unicode"/>
          <w:color w:val="767171" w:themeColor="background2" w:themeShade="80"/>
          <w:sz w:val="24"/>
          <w:szCs w:val="24"/>
        </w:rPr>
        <w:t>E</w:t>
      </w:r>
      <w:r w:rsidRPr="00695EC4" w:rsidR="00A92268">
        <w:rPr>
          <w:rFonts w:ascii="Lucida Sans Unicode" w:hAnsi="Lucida Sans Unicode" w:eastAsia="Arial Narrow" w:cs="Lucida Sans Unicode"/>
          <w:color w:val="767171" w:themeColor="background2" w:themeShade="80"/>
          <w:sz w:val="24"/>
          <w:szCs w:val="24"/>
        </w:rPr>
        <w:t xml:space="preserve">stado </w:t>
      </w:r>
      <w:r w:rsidRPr="00695EC4" w:rsidR="00D63BF1">
        <w:rPr>
          <w:rFonts w:ascii="Lucida Sans Unicode" w:hAnsi="Lucida Sans Unicode" w:eastAsia="Arial Narrow" w:cs="Lucida Sans Unicode"/>
          <w:color w:val="767171" w:themeColor="background2" w:themeShade="80"/>
          <w:sz w:val="24"/>
          <w:szCs w:val="24"/>
        </w:rPr>
        <w:t>colombiano</w:t>
      </w:r>
      <w:r w:rsidRPr="00695EC4" w:rsidR="00A92268">
        <w:rPr>
          <w:rFonts w:ascii="Lucida Sans Unicode" w:hAnsi="Lucida Sans Unicode" w:eastAsia="Arial Narrow" w:cs="Lucida Sans Unicode"/>
          <w:color w:val="767171" w:themeColor="background2" w:themeShade="80"/>
          <w:sz w:val="24"/>
          <w:szCs w:val="24"/>
        </w:rPr>
        <w:t xml:space="preserve"> - GOV.CO</w:t>
      </w:r>
      <w:r w:rsidRPr="00695EC4">
        <w:rPr>
          <w:rFonts w:ascii="Lucida Sans Unicode" w:hAnsi="Lucida Sans Unicode" w:eastAsia="Arial Narrow" w:cs="Lucida Sans Unicode"/>
          <w:color w:val="767171" w:themeColor="background2" w:themeShade="80"/>
          <w:sz w:val="24"/>
          <w:szCs w:val="24"/>
        </w:rPr>
        <w:t>.</w:t>
      </w:r>
    </w:p>
    <w:p w:rsidRPr="00695EC4" w:rsidR="00304D24" w:rsidP="5A98738B" w:rsidRDefault="00304D24" w14:paraId="2CFA6E86" w14:textId="37C4E167">
      <w:pPr>
        <w:pStyle w:val="Prrafodelista"/>
        <w:numPr>
          <w:ilvl w:val="0"/>
          <w:numId w:val="44"/>
        </w:numPr>
        <w:rPr>
          <w:rFonts w:ascii="Lucida Sans Unicode" w:hAnsi="Lucida Sans Unicode" w:eastAsia="Arial Narrow" w:cs="Lucida Sans Unicode"/>
          <w:color w:val="767171" w:themeColor="background2" w:themeShade="80"/>
          <w:sz w:val="24"/>
          <w:szCs w:val="24"/>
        </w:rPr>
      </w:pPr>
      <w:r w:rsidRPr="00695EC4">
        <w:rPr>
          <w:rFonts w:ascii="Lucida Sans Unicode" w:hAnsi="Lucida Sans Unicode" w:eastAsia="Arial Narrow" w:cs="Lucida Sans Unicode"/>
          <w:color w:val="767171" w:themeColor="background2" w:themeShade="80"/>
          <w:sz w:val="24"/>
          <w:szCs w:val="24"/>
        </w:rPr>
        <w:t>Atender las observaciones que M</w:t>
      </w:r>
      <w:r w:rsidRPr="00695EC4" w:rsidR="46FCD3C7">
        <w:rPr>
          <w:rFonts w:ascii="Lucida Sans Unicode" w:hAnsi="Lucida Sans Unicode" w:eastAsia="Arial Narrow" w:cs="Lucida Sans Unicode"/>
          <w:color w:val="767171" w:themeColor="background2" w:themeShade="80"/>
          <w:sz w:val="24"/>
          <w:szCs w:val="24"/>
        </w:rPr>
        <w:t>in</w:t>
      </w:r>
      <w:r w:rsidRPr="00695EC4">
        <w:rPr>
          <w:rFonts w:ascii="Lucida Sans Unicode" w:hAnsi="Lucida Sans Unicode" w:eastAsia="Arial Narrow" w:cs="Lucida Sans Unicode"/>
          <w:color w:val="767171" w:themeColor="background2" w:themeShade="80"/>
          <w:sz w:val="24"/>
          <w:szCs w:val="24"/>
        </w:rPr>
        <w:t>TIC emita como resultado de la revisión</w:t>
      </w:r>
      <w:r w:rsidRPr="00695EC4" w:rsidR="28F65C2A">
        <w:rPr>
          <w:rFonts w:ascii="Lucida Sans Unicode" w:hAnsi="Lucida Sans Unicode" w:eastAsia="Arial Narrow" w:cs="Lucida Sans Unicode"/>
          <w:color w:val="767171" w:themeColor="background2" w:themeShade="80"/>
          <w:sz w:val="24"/>
          <w:szCs w:val="24"/>
        </w:rPr>
        <w:t>.</w:t>
      </w:r>
    </w:p>
    <w:p w:rsidRPr="00695EC4" w:rsidR="00304D24" w:rsidP="5A98738B" w:rsidRDefault="00304D24" w14:paraId="092C9FED" w14:textId="27A5FD84">
      <w:pPr>
        <w:pStyle w:val="Prrafodelista"/>
        <w:numPr>
          <w:ilvl w:val="0"/>
          <w:numId w:val="44"/>
        </w:numPr>
        <w:rPr>
          <w:rFonts w:ascii="Lucida Sans Unicode" w:hAnsi="Lucida Sans Unicode" w:eastAsia="Arial Narrow" w:cs="Lucida Sans Unicode"/>
          <w:color w:val="767171" w:themeColor="background2" w:themeShade="80"/>
          <w:sz w:val="24"/>
          <w:szCs w:val="24"/>
        </w:rPr>
      </w:pPr>
      <w:r w:rsidRPr="00695EC4">
        <w:rPr>
          <w:rFonts w:ascii="Lucida Sans Unicode" w:hAnsi="Lucida Sans Unicode" w:eastAsia="Arial Narrow" w:cs="Lucida Sans Unicode"/>
          <w:color w:val="767171" w:themeColor="background2" w:themeShade="80"/>
          <w:sz w:val="24"/>
          <w:szCs w:val="24"/>
        </w:rPr>
        <w:t>Verificar el adecuado funciona</w:t>
      </w:r>
      <w:r w:rsidRPr="00695EC4" w:rsidR="0A4A7130">
        <w:rPr>
          <w:rFonts w:ascii="Lucida Sans Unicode" w:hAnsi="Lucida Sans Unicode" w:eastAsia="Arial Narrow" w:cs="Lucida Sans Unicode"/>
          <w:color w:val="767171" w:themeColor="background2" w:themeShade="80"/>
          <w:sz w:val="24"/>
          <w:szCs w:val="24"/>
        </w:rPr>
        <w:t>m</w:t>
      </w:r>
      <w:r w:rsidRPr="00695EC4">
        <w:rPr>
          <w:rFonts w:ascii="Lucida Sans Unicode" w:hAnsi="Lucida Sans Unicode" w:eastAsia="Arial Narrow" w:cs="Lucida Sans Unicode"/>
          <w:color w:val="767171" w:themeColor="background2" w:themeShade="80"/>
          <w:sz w:val="24"/>
          <w:szCs w:val="24"/>
        </w:rPr>
        <w:t xml:space="preserve">iento de la sede electrónica a integrar en </w:t>
      </w:r>
      <w:r w:rsidRPr="00695EC4" w:rsidR="1E048375">
        <w:rPr>
          <w:rFonts w:ascii="Lucida Sans Unicode" w:hAnsi="Lucida Sans Unicode" w:eastAsia="Arial Narrow" w:cs="Lucida Sans Unicode"/>
          <w:color w:val="767171" w:themeColor="background2" w:themeShade="80"/>
          <w:sz w:val="24"/>
          <w:szCs w:val="24"/>
        </w:rPr>
        <w:t xml:space="preserve">al Portal Único del </w:t>
      </w:r>
      <w:r w:rsidRPr="00695EC4" w:rsidR="793F9552">
        <w:rPr>
          <w:rFonts w:ascii="Lucida Sans Unicode" w:hAnsi="Lucida Sans Unicode" w:eastAsia="Arial Narrow" w:cs="Lucida Sans Unicode"/>
          <w:color w:val="767171" w:themeColor="background2" w:themeShade="80"/>
          <w:sz w:val="24"/>
          <w:szCs w:val="24"/>
        </w:rPr>
        <w:t>E</w:t>
      </w:r>
      <w:r w:rsidRPr="00695EC4" w:rsidR="1E048375">
        <w:rPr>
          <w:rFonts w:ascii="Lucida Sans Unicode" w:hAnsi="Lucida Sans Unicode" w:eastAsia="Arial Narrow" w:cs="Lucida Sans Unicode"/>
          <w:color w:val="767171" w:themeColor="background2" w:themeShade="80"/>
          <w:sz w:val="24"/>
          <w:szCs w:val="24"/>
        </w:rPr>
        <w:t xml:space="preserve">stado </w:t>
      </w:r>
      <w:r w:rsidRPr="00695EC4" w:rsidR="00D63BF1">
        <w:rPr>
          <w:rFonts w:ascii="Lucida Sans Unicode" w:hAnsi="Lucida Sans Unicode" w:eastAsia="Arial Narrow" w:cs="Lucida Sans Unicode"/>
          <w:color w:val="767171" w:themeColor="background2" w:themeShade="80"/>
          <w:sz w:val="24"/>
          <w:szCs w:val="24"/>
        </w:rPr>
        <w:t>colombiano</w:t>
      </w:r>
      <w:r w:rsidRPr="00695EC4" w:rsidR="1E048375">
        <w:rPr>
          <w:rFonts w:ascii="Lucida Sans Unicode" w:hAnsi="Lucida Sans Unicode" w:eastAsia="Arial Narrow" w:cs="Lucida Sans Unicode"/>
          <w:color w:val="767171" w:themeColor="background2" w:themeShade="80"/>
          <w:sz w:val="24"/>
          <w:szCs w:val="24"/>
        </w:rPr>
        <w:t xml:space="preserve"> - GOV.CO</w:t>
      </w:r>
      <w:r w:rsidRPr="00695EC4">
        <w:rPr>
          <w:rFonts w:ascii="Lucida Sans Unicode" w:hAnsi="Lucida Sans Unicode" w:eastAsia="Arial Narrow" w:cs="Lucida Sans Unicode"/>
          <w:color w:val="767171" w:themeColor="background2" w:themeShade="80"/>
          <w:sz w:val="24"/>
          <w:szCs w:val="24"/>
        </w:rPr>
        <w:t>.</w:t>
      </w:r>
    </w:p>
    <w:p w:rsidRPr="00695EC4" w:rsidR="00304D24" w:rsidP="00C91BF0" w:rsidRDefault="00304D24" w14:paraId="18EAAC7D" w14:textId="21B7AEEF">
      <w:pPr>
        <w:pStyle w:val="Prrafodelista"/>
        <w:numPr>
          <w:ilvl w:val="0"/>
          <w:numId w:val="44"/>
        </w:numPr>
        <w:rPr>
          <w:rFonts w:ascii="Lucida Sans Unicode" w:hAnsi="Lucida Sans Unicode" w:eastAsia="Arial Narrow" w:cs="Lucida Sans Unicode"/>
          <w:color w:val="767171" w:themeColor="background2" w:themeShade="80"/>
          <w:sz w:val="24"/>
          <w:szCs w:val="24"/>
        </w:rPr>
      </w:pPr>
      <w:r w:rsidRPr="00695EC4">
        <w:rPr>
          <w:rFonts w:ascii="Lucida Sans Unicode" w:hAnsi="Lucida Sans Unicode" w:eastAsia="Arial Narrow" w:cs="Lucida Sans Unicode"/>
          <w:color w:val="767171" w:themeColor="background2" w:themeShade="80"/>
          <w:sz w:val="24"/>
          <w:szCs w:val="24"/>
        </w:rPr>
        <w:t>Monitoreo y mejora continua de la sede electrónica.</w:t>
      </w:r>
    </w:p>
    <w:p w:rsidRPr="00695EC4" w:rsidR="562FFEF7" w:rsidP="562FFEF7" w:rsidRDefault="562FFEF7" w14:paraId="52D5E253" w14:textId="74E5FC43">
      <w:pPr>
        <w:ind w:left="360"/>
        <w:rPr>
          <w:rFonts w:ascii="Lucida Sans Unicode" w:hAnsi="Lucida Sans Unicode" w:eastAsia="Arial Narrow" w:cs="Lucida Sans Unicode"/>
          <w:color w:val="767171" w:themeColor="background2" w:themeShade="80"/>
          <w:sz w:val="24"/>
          <w:szCs w:val="24"/>
        </w:rPr>
      </w:pPr>
    </w:p>
    <w:p w:rsidRPr="00695EC4" w:rsidR="00B52527" w:rsidP="5A98738B" w:rsidRDefault="00B52527" w14:paraId="7774A614" w14:textId="25FB7690">
      <w:pPr>
        <w:rPr>
          <w:rFonts w:ascii="Lucida Sans Unicode" w:hAnsi="Lucida Sans Unicode" w:eastAsia="Arial Narrow" w:cs="Lucida Sans Unicode"/>
          <w:color w:val="767171" w:themeColor="background2" w:themeShade="80"/>
          <w:sz w:val="24"/>
          <w:szCs w:val="24"/>
        </w:rPr>
      </w:pPr>
      <w:r w:rsidRPr="33A366D7">
        <w:rPr>
          <w:rFonts w:ascii="Lucida Sans Unicode" w:hAnsi="Lucida Sans Unicode" w:eastAsia="Arial Narrow" w:cs="Lucida Sans Unicode"/>
          <w:color w:val="767171" w:themeColor="background2" w:themeShade="80"/>
          <w:sz w:val="24"/>
          <w:szCs w:val="24"/>
        </w:rPr>
        <w:t>Como en otros ejercicios de integración</w:t>
      </w:r>
      <w:r w:rsidRPr="33A366D7" w:rsidR="00EE6E07">
        <w:rPr>
          <w:rFonts w:ascii="Lucida Sans Unicode" w:hAnsi="Lucida Sans Unicode" w:eastAsia="Arial Narrow" w:cs="Lucida Sans Unicode"/>
          <w:color w:val="767171" w:themeColor="background2" w:themeShade="80"/>
          <w:sz w:val="24"/>
          <w:szCs w:val="24"/>
        </w:rPr>
        <w:t xml:space="preserve"> y</w:t>
      </w:r>
      <w:r w:rsidRPr="33A366D7">
        <w:rPr>
          <w:rFonts w:ascii="Lucida Sans Unicode" w:hAnsi="Lucida Sans Unicode" w:eastAsia="Arial Narrow" w:cs="Lucida Sans Unicode"/>
          <w:color w:val="767171" w:themeColor="background2" w:themeShade="80"/>
          <w:sz w:val="24"/>
          <w:szCs w:val="24"/>
        </w:rPr>
        <w:t xml:space="preserve"> con el fin de adelantar las acciones </w:t>
      </w:r>
      <w:r w:rsidRPr="33A366D7" w:rsidR="00EE6E07">
        <w:rPr>
          <w:rFonts w:ascii="Lucida Sans Unicode" w:hAnsi="Lucida Sans Unicode" w:eastAsia="Arial Narrow" w:cs="Lucida Sans Unicode"/>
          <w:color w:val="767171" w:themeColor="background2" w:themeShade="80"/>
          <w:sz w:val="24"/>
          <w:szCs w:val="24"/>
        </w:rPr>
        <w:t xml:space="preserve">necesarias, las autoridades obligadas deben </w:t>
      </w:r>
      <w:r w:rsidRPr="33A366D7">
        <w:rPr>
          <w:rFonts w:ascii="Lucida Sans Unicode" w:hAnsi="Lucida Sans Unicode" w:eastAsia="Arial Narrow" w:cs="Lucida Sans Unicode"/>
          <w:color w:val="767171" w:themeColor="background2" w:themeShade="80"/>
          <w:sz w:val="24"/>
          <w:szCs w:val="24"/>
        </w:rPr>
        <w:t>fo</w:t>
      </w:r>
      <w:r w:rsidRPr="33A366D7" w:rsidR="000678CE">
        <w:rPr>
          <w:rFonts w:ascii="Lucida Sans Unicode" w:hAnsi="Lucida Sans Unicode" w:eastAsia="Arial Narrow" w:cs="Lucida Sans Unicode"/>
          <w:color w:val="767171" w:themeColor="background2" w:themeShade="80"/>
          <w:sz w:val="24"/>
          <w:szCs w:val="24"/>
        </w:rPr>
        <w:t xml:space="preserve">rmular </w:t>
      </w:r>
      <w:r w:rsidRPr="33A366D7" w:rsidR="00EE6E07">
        <w:rPr>
          <w:rFonts w:ascii="Lucida Sans Unicode" w:hAnsi="Lucida Sans Unicode" w:eastAsia="Arial Narrow" w:cs="Lucida Sans Unicode"/>
          <w:color w:val="767171" w:themeColor="background2" w:themeShade="80"/>
          <w:sz w:val="24"/>
          <w:szCs w:val="24"/>
        </w:rPr>
        <w:t>el p</w:t>
      </w:r>
      <w:r w:rsidRPr="33A366D7" w:rsidR="000678CE">
        <w:rPr>
          <w:rFonts w:ascii="Lucida Sans Unicode" w:hAnsi="Lucida Sans Unicode" w:eastAsia="Arial Narrow" w:cs="Lucida Sans Unicode"/>
          <w:color w:val="767171" w:themeColor="background2" w:themeShade="80"/>
          <w:sz w:val="24"/>
          <w:szCs w:val="24"/>
        </w:rPr>
        <w:t>lan</w:t>
      </w:r>
      <w:r w:rsidRPr="33A366D7">
        <w:rPr>
          <w:rFonts w:ascii="Lucida Sans Unicode" w:hAnsi="Lucida Sans Unicode" w:eastAsia="Arial Narrow" w:cs="Lucida Sans Unicode"/>
          <w:color w:val="767171" w:themeColor="background2" w:themeShade="80"/>
          <w:sz w:val="24"/>
          <w:szCs w:val="24"/>
        </w:rPr>
        <w:t xml:space="preserve"> que les permita definir </w:t>
      </w:r>
      <w:r w:rsidRPr="33A366D7" w:rsidR="00BB4525">
        <w:rPr>
          <w:rFonts w:ascii="Lucida Sans Unicode" w:hAnsi="Lucida Sans Unicode" w:eastAsia="Arial Narrow" w:cs="Lucida Sans Unicode"/>
          <w:color w:val="767171" w:themeColor="background2" w:themeShade="80"/>
          <w:sz w:val="24"/>
          <w:szCs w:val="24"/>
        </w:rPr>
        <w:t>la fecha de integración de su sede electró</w:t>
      </w:r>
      <w:r w:rsidRPr="33A366D7" w:rsidR="00EE6E07">
        <w:rPr>
          <w:rFonts w:ascii="Lucida Sans Unicode" w:hAnsi="Lucida Sans Unicode" w:eastAsia="Arial Narrow" w:cs="Lucida Sans Unicode"/>
          <w:color w:val="767171" w:themeColor="background2" w:themeShade="80"/>
          <w:sz w:val="24"/>
          <w:szCs w:val="24"/>
        </w:rPr>
        <w:t xml:space="preserve">nica al </w:t>
      </w:r>
      <w:r w:rsidRPr="33A366D7" w:rsidR="13D2D210">
        <w:rPr>
          <w:rFonts w:ascii="Lucida Sans Unicode" w:hAnsi="Lucida Sans Unicode" w:eastAsia="Arial Narrow" w:cs="Lucida Sans Unicode"/>
          <w:color w:val="767171" w:themeColor="background2" w:themeShade="80"/>
          <w:sz w:val="24"/>
          <w:szCs w:val="24"/>
        </w:rPr>
        <w:t>P</w:t>
      </w:r>
      <w:r w:rsidRPr="33A366D7" w:rsidR="00EE6E07">
        <w:rPr>
          <w:rFonts w:ascii="Lucida Sans Unicode" w:hAnsi="Lucida Sans Unicode" w:eastAsia="Arial Narrow" w:cs="Lucida Sans Unicode"/>
          <w:color w:val="767171" w:themeColor="background2" w:themeShade="80"/>
          <w:sz w:val="24"/>
          <w:szCs w:val="24"/>
        </w:rPr>
        <w:t xml:space="preserve">ortal </w:t>
      </w:r>
      <w:r w:rsidRPr="33A366D7" w:rsidR="0E8112BF">
        <w:rPr>
          <w:rFonts w:ascii="Lucida Sans Unicode" w:hAnsi="Lucida Sans Unicode" w:eastAsia="Arial Narrow" w:cs="Lucida Sans Unicode"/>
          <w:color w:val="767171" w:themeColor="background2" w:themeShade="80"/>
          <w:sz w:val="24"/>
          <w:szCs w:val="24"/>
        </w:rPr>
        <w:t>Ú</w:t>
      </w:r>
      <w:r w:rsidRPr="33A366D7" w:rsidR="00EE6E07">
        <w:rPr>
          <w:rFonts w:ascii="Lucida Sans Unicode" w:hAnsi="Lucida Sans Unicode" w:eastAsia="Arial Narrow" w:cs="Lucida Sans Unicode"/>
          <w:color w:val="767171" w:themeColor="background2" w:themeShade="80"/>
          <w:sz w:val="24"/>
          <w:szCs w:val="24"/>
        </w:rPr>
        <w:t xml:space="preserve">nico del </w:t>
      </w:r>
      <w:r w:rsidRPr="33A366D7" w:rsidR="10AE306F">
        <w:rPr>
          <w:rFonts w:ascii="Lucida Sans Unicode" w:hAnsi="Lucida Sans Unicode" w:eastAsia="Arial Narrow" w:cs="Lucida Sans Unicode"/>
          <w:color w:val="767171" w:themeColor="background2" w:themeShade="80"/>
          <w:sz w:val="24"/>
          <w:szCs w:val="24"/>
        </w:rPr>
        <w:t>E</w:t>
      </w:r>
      <w:r w:rsidRPr="33A366D7" w:rsidR="00EE6E07">
        <w:rPr>
          <w:rFonts w:ascii="Lucida Sans Unicode" w:hAnsi="Lucida Sans Unicode" w:eastAsia="Arial Narrow" w:cs="Lucida Sans Unicode"/>
          <w:color w:val="767171" w:themeColor="background2" w:themeShade="80"/>
          <w:sz w:val="24"/>
          <w:szCs w:val="24"/>
        </w:rPr>
        <w:t xml:space="preserve">stado </w:t>
      </w:r>
      <w:r w:rsidRPr="33A366D7" w:rsidR="0B6A6BFC">
        <w:rPr>
          <w:rFonts w:ascii="Lucida Sans Unicode" w:hAnsi="Lucida Sans Unicode" w:eastAsia="Arial Narrow" w:cs="Lucida Sans Unicode"/>
          <w:color w:val="767171" w:themeColor="background2" w:themeShade="80"/>
          <w:sz w:val="24"/>
          <w:szCs w:val="24"/>
        </w:rPr>
        <w:t xml:space="preserve">Colombiano - </w:t>
      </w:r>
      <w:r w:rsidRPr="33A366D7" w:rsidR="00EE6E07">
        <w:rPr>
          <w:rFonts w:ascii="Lucida Sans Unicode" w:hAnsi="Lucida Sans Unicode" w:eastAsia="Arial Narrow" w:cs="Lucida Sans Unicode"/>
          <w:color w:val="767171" w:themeColor="background2" w:themeShade="80"/>
          <w:sz w:val="24"/>
          <w:szCs w:val="24"/>
        </w:rPr>
        <w:t>GOV.CO.</w:t>
      </w:r>
    </w:p>
    <w:p w:rsidR="003043A7" w:rsidP="09595018" w:rsidRDefault="003043A7" w14:paraId="59CFE2C0" w14:textId="77777777">
      <w:pPr>
        <w:rPr>
          <w:rFonts w:ascii="Lucida Sans Unicode" w:hAnsi="Lucida Sans Unicode" w:eastAsia="Arial Narrow" w:cs="Lucida Sans Unicode"/>
          <w:color w:val="767171" w:themeColor="background2" w:themeShade="80"/>
          <w:sz w:val="24"/>
          <w:szCs w:val="24"/>
        </w:rPr>
      </w:pPr>
    </w:p>
    <w:p w:rsidR="00E34B12" w:rsidP="09595018" w:rsidRDefault="00B52527" w14:paraId="03C83A6E" w14:textId="07BC457F">
      <w:pPr>
        <w:rPr>
          <w:rFonts w:ascii="Lucida Sans Unicode" w:hAnsi="Lucida Sans Unicode" w:eastAsia="Arial Narrow" w:cs="Lucida Sans Unicode"/>
          <w:color w:val="767171" w:themeColor="background2" w:themeShade="80"/>
          <w:sz w:val="24"/>
          <w:szCs w:val="24"/>
        </w:rPr>
      </w:pPr>
      <w:r w:rsidRPr="00695EC4">
        <w:rPr>
          <w:rFonts w:ascii="Lucida Sans Unicode" w:hAnsi="Lucida Sans Unicode" w:eastAsia="Arial Narrow" w:cs="Lucida Sans Unicode"/>
          <w:color w:val="767171" w:themeColor="background2" w:themeShade="80"/>
          <w:sz w:val="24"/>
          <w:szCs w:val="24"/>
        </w:rPr>
        <w:t xml:space="preserve">Las entidades del orden territorial </w:t>
      </w:r>
      <w:r w:rsidRPr="00695EC4" w:rsidR="00EE6E07">
        <w:rPr>
          <w:rFonts w:ascii="Lucida Sans Unicode" w:hAnsi="Lucida Sans Unicode" w:eastAsia="Arial Narrow" w:cs="Lucida Sans Unicode"/>
          <w:color w:val="767171" w:themeColor="background2" w:themeShade="80"/>
          <w:sz w:val="24"/>
          <w:szCs w:val="24"/>
        </w:rPr>
        <w:t>cuyas sedes electrónicas</w:t>
      </w:r>
      <w:r w:rsidRPr="00695EC4">
        <w:rPr>
          <w:rFonts w:ascii="Lucida Sans Unicode" w:hAnsi="Lucida Sans Unicode" w:eastAsia="Arial Narrow" w:cs="Lucida Sans Unicode"/>
          <w:color w:val="767171" w:themeColor="background2" w:themeShade="80"/>
          <w:sz w:val="24"/>
          <w:szCs w:val="24"/>
        </w:rPr>
        <w:t xml:space="preserve"> </w:t>
      </w:r>
      <w:r w:rsidRPr="00695EC4" w:rsidR="00EE6E07">
        <w:rPr>
          <w:rFonts w:ascii="Lucida Sans Unicode" w:hAnsi="Lucida Sans Unicode" w:eastAsia="Arial Narrow" w:cs="Lucida Sans Unicode"/>
          <w:color w:val="767171" w:themeColor="background2" w:themeShade="80"/>
          <w:sz w:val="24"/>
          <w:szCs w:val="24"/>
        </w:rPr>
        <w:t>se encuentran implementadas a través de la plataforma que provee M</w:t>
      </w:r>
      <w:r w:rsidRPr="00695EC4" w:rsidR="4245BF59">
        <w:rPr>
          <w:rFonts w:ascii="Lucida Sans Unicode" w:hAnsi="Lucida Sans Unicode" w:eastAsia="Arial Narrow" w:cs="Lucida Sans Unicode"/>
          <w:color w:val="767171" w:themeColor="background2" w:themeShade="80"/>
          <w:sz w:val="24"/>
          <w:szCs w:val="24"/>
        </w:rPr>
        <w:t>in</w:t>
      </w:r>
      <w:r w:rsidRPr="00695EC4" w:rsidR="00EE6E07">
        <w:rPr>
          <w:rFonts w:ascii="Lucida Sans Unicode" w:hAnsi="Lucida Sans Unicode" w:eastAsia="Arial Narrow" w:cs="Lucida Sans Unicode"/>
          <w:color w:val="767171" w:themeColor="background2" w:themeShade="80"/>
          <w:sz w:val="24"/>
          <w:szCs w:val="24"/>
        </w:rPr>
        <w:t>TIC (gov.co/territorial)</w:t>
      </w:r>
      <w:r w:rsidRPr="00695EC4">
        <w:rPr>
          <w:rFonts w:ascii="Lucida Sans Unicode" w:hAnsi="Lucida Sans Unicode" w:eastAsia="Arial Narrow" w:cs="Lucida Sans Unicode"/>
          <w:color w:val="767171" w:themeColor="background2" w:themeShade="80"/>
          <w:sz w:val="24"/>
          <w:szCs w:val="24"/>
        </w:rPr>
        <w:t xml:space="preserve">, </w:t>
      </w:r>
      <w:r w:rsidRPr="00695EC4" w:rsidR="00EE6E07">
        <w:rPr>
          <w:rFonts w:ascii="Lucida Sans Unicode" w:hAnsi="Lucida Sans Unicode" w:eastAsia="Arial Narrow" w:cs="Lucida Sans Unicode"/>
          <w:color w:val="767171" w:themeColor="background2" w:themeShade="80"/>
          <w:sz w:val="24"/>
          <w:szCs w:val="24"/>
        </w:rPr>
        <w:t xml:space="preserve">deberán </w:t>
      </w:r>
      <w:r w:rsidRPr="00695EC4" w:rsidR="00D63BF1">
        <w:rPr>
          <w:rFonts w:ascii="Lucida Sans Unicode" w:hAnsi="Lucida Sans Unicode" w:eastAsia="Arial Narrow" w:cs="Lucida Sans Unicode"/>
          <w:color w:val="767171" w:themeColor="background2" w:themeShade="80"/>
          <w:sz w:val="24"/>
          <w:szCs w:val="24"/>
        </w:rPr>
        <w:t>establecer el</w:t>
      </w:r>
      <w:r w:rsidRPr="00695EC4" w:rsidR="00EE6E07">
        <w:rPr>
          <w:rFonts w:ascii="Lucida Sans Unicode" w:hAnsi="Lucida Sans Unicode" w:eastAsia="Arial Narrow" w:cs="Lucida Sans Unicode"/>
          <w:color w:val="767171" w:themeColor="background2" w:themeShade="80"/>
          <w:sz w:val="24"/>
          <w:szCs w:val="24"/>
        </w:rPr>
        <w:t xml:space="preserve"> plan de integración, alineado</w:t>
      </w:r>
      <w:r w:rsidRPr="00695EC4">
        <w:rPr>
          <w:rFonts w:ascii="Lucida Sans Unicode" w:hAnsi="Lucida Sans Unicode" w:eastAsia="Arial Narrow" w:cs="Lucida Sans Unicode"/>
          <w:color w:val="767171" w:themeColor="background2" w:themeShade="80"/>
          <w:sz w:val="24"/>
          <w:szCs w:val="24"/>
        </w:rPr>
        <w:t xml:space="preserve"> con los mecanismos que se definen en esta guía y sus anexos.</w:t>
      </w:r>
    </w:p>
    <w:p w:rsidR="00E34B12" w:rsidP="00F82C0E" w:rsidRDefault="00E34B12" w14:paraId="4A3A76F8" w14:textId="14208246">
      <w:pPr>
        <w:spacing w:line="259" w:lineRule="auto"/>
        <w:jc w:val="left"/>
        <w:rPr>
          <w:rFonts w:ascii="Lucida Sans Unicode" w:hAnsi="Lucida Sans Unicode" w:eastAsia="Arial Narrow" w:cs="Lucida Sans Unicode"/>
          <w:color w:val="767171" w:themeColor="background2" w:themeShade="80"/>
          <w:sz w:val="24"/>
          <w:szCs w:val="24"/>
        </w:rPr>
      </w:pPr>
    </w:p>
    <w:p w:rsidR="00091407" w:rsidP="00F82C0E" w:rsidRDefault="00091407" w14:paraId="3E32819C" w14:textId="19DFD6EA">
      <w:pPr>
        <w:spacing w:line="259" w:lineRule="auto"/>
        <w:jc w:val="left"/>
        <w:rPr>
          <w:rFonts w:ascii="Lucida Sans Unicode" w:hAnsi="Lucida Sans Unicode" w:eastAsia="Arial Narrow" w:cs="Lucida Sans Unicode"/>
          <w:color w:val="767171" w:themeColor="background2" w:themeShade="80"/>
          <w:sz w:val="24"/>
          <w:szCs w:val="24"/>
        </w:rPr>
      </w:pPr>
    </w:p>
    <w:p w:rsidR="00091407" w:rsidP="00F82C0E" w:rsidRDefault="00091407" w14:paraId="3B447E70" w14:textId="4DB367B4">
      <w:pPr>
        <w:spacing w:line="259" w:lineRule="auto"/>
        <w:jc w:val="left"/>
        <w:rPr>
          <w:rFonts w:ascii="Lucida Sans Unicode" w:hAnsi="Lucida Sans Unicode" w:eastAsia="Arial Narrow" w:cs="Lucida Sans Unicode"/>
          <w:color w:val="767171" w:themeColor="background2" w:themeShade="80"/>
          <w:sz w:val="24"/>
          <w:szCs w:val="24"/>
        </w:rPr>
      </w:pPr>
    </w:p>
    <w:p w:rsidR="00091407" w:rsidP="00F82C0E" w:rsidRDefault="00091407" w14:paraId="769E3622" w14:textId="2E8FBD13">
      <w:pPr>
        <w:spacing w:line="259" w:lineRule="auto"/>
        <w:jc w:val="left"/>
        <w:rPr>
          <w:rFonts w:ascii="Lucida Sans Unicode" w:hAnsi="Lucida Sans Unicode" w:eastAsia="Arial Narrow" w:cs="Lucida Sans Unicode"/>
          <w:color w:val="767171" w:themeColor="background2" w:themeShade="80"/>
          <w:sz w:val="24"/>
          <w:szCs w:val="24"/>
        </w:rPr>
      </w:pPr>
    </w:p>
    <w:p w:rsidR="00091407" w:rsidP="00144E63" w:rsidRDefault="004C0C42" w14:paraId="5B554C28" w14:textId="5CC7B936">
      <w:pPr>
        <w:spacing w:line="259" w:lineRule="auto"/>
        <w:jc w:val="center"/>
        <w:rPr>
          <w:rFonts w:ascii="Lucida Sans Unicode" w:hAnsi="Lucida Sans Unicode" w:eastAsia="Arial Narrow" w:cs="Lucida Sans Unicode"/>
          <w:color w:val="767171" w:themeColor="background2" w:themeShade="80"/>
          <w:sz w:val="24"/>
          <w:szCs w:val="24"/>
        </w:rPr>
      </w:pPr>
      <w:r w:rsidRPr="0079402E">
        <w:rPr>
          <w:rFonts w:cs="Lucida Sans Unicode"/>
          <w:noProof/>
          <w:lang w:val="en-US"/>
        </w:rPr>
        <w:drawing>
          <wp:anchor distT="0" distB="0" distL="114300" distR="114300" simplePos="0" relativeHeight="251674626" behindDoc="1" locked="0" layoutInCell="1" allowOverlap="1" wp14:anchorId="097BA180" wp14:editId="3FE2ED68">
            <wp:simplePos x="0" y="0"/>
            <wp:positionH relativeFrom="page">
              <wp:posOffset>-171450</wp:posOffset>
            </wp:positionH>
            <wp:positionV relativeFrom="paragraph">
              <wp:posOffset>-1057437</wp:posOffset>
            </wp:positionV>
            <wp:extent cx="7943850" cy="1019175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png"/>
                    <pic:cNvPicPr/>
                  </pic:nvPicPr>
                  <pic:blipFill>
                    <a:blip r:embed="rId36">
                      <a:extLst>
                        <a:ext uri="{28A0092B-C50C-407E-A947-70E740481C1C}">
                          <a14:useLocalDpi xmlns:a14="http://schemas.microsoft.com/office/drawing/2010/main" val="0"/>
                        </a:ext>
                      </a:extLst>
                    </a:blip>
                    <a:stretch>
                      <a:fillRect/>
                    </a:stretch>
                  </pic:blipFill>
                  <pic:spPr>
                    <a:xfrm>
                      <a:off x="0" y="0"/>
                      <a:ext cx="7943850" cy="10191750"/>
                    </a:xfrm>
                    <a:prstGeom prst="rect">
                      <a:avLst/>
                    </a:prstGeom>
                  </pic:spPr>
                </pic:pic>
              </a:graphicData>
            </a:graphic>
            <wp14:sizeRelH relativeFrom="page">
              <wp14:pctWidth>0</wp14:pctWidth>
            </wp14:sizeRelH>
            <wp14:sizeRelV relativeFrom="page">
              <wp14:pctHeight>0</wp14:pctHeight>
            </wp14:sizeRelV>
          </wp:anchor>
        </w:drawing>
      </w:r>
      <w:r w:rsidR="44822F11">
        <w:rPr/>
        <w:t/>
      </w:r>
    </w:p>
    <w:p w:rsidR="00091407" w:rsidP="00144E63" w:rsidRDefault="00091407" w14:paraId="2020D1CC" w14:textId="63E78584">
      <w:pPr>
        <w:spacing w:line="259" w:lineRule="auto"/>
        <w:jc w:val="center"/>
        <w:rPr>
          <w:rFonts w:ascii="Lucida Sans Unicode" w:hAnsi="Lucida Sans Unicode" w:eastAsia="Arial Narrow" w:cs="Lucida Sans Unicode"/>
          <w:color w:val="767171" w:themeColor="background2" w:themeShade="80"/>
          <w:sz w:val="24"/>
          <w:szCs w:val="24"/>
        </w:rPr>
      </w:pPr>
    </w:p>
    <w:p w:rsidR="00144E63" w:rsidP="00144E63" w:rsidRDefault="00144E63" w14:paraId="43F9FA96" w14:textId="680F19F7">
      <w:pPr>
        <w:spacing w:line="259" w:lineRule="auto"/>
        <w:jc w:val="center"/>
        <w:rPr>
          <w:rFonts w:ascii="Lucida Sans Unicode" w:hAnsi="Lucida Sans Unicode" w:eastAsia="Arial Narrow" w:cs="Lucida Sans Unicode"/>
          <w:color w:val="767171" w:themeColor="background2" w:themeShade="80"/>
          <w:sz w:val="24"/>
          <w:szCs w:val="24"/>
        </w:rPr>
      </w:pPr>
    </w:p>
    <w:p w:rsidR="00144E63" w:rsidP="00144E63" w:rsidRDefault="00144E63" w14:paraId="266411E4" w14:textId="680F26A7">
      <w:pPr>
        <w:spacing w:line="259" w:lineRule="auto"/>
        <w:jc w:val="center"/>
        <w:rPr>
          <w:rFonts w:ascii="Lucida Sans Unicode" w:hAnsi="Lucida Sans Unicode" w:eastAsia="Arial Narrow" w:cs="Lucida Sans Unicode"/>
          <w:color w:val="767171" w:themeColor="background2" w:themeShade="80"/>
          <w:sz w:val="24"/>
          <w:szCs w:val="24"/>
        </w:rPr>
      </w:pPr>
    </w:p>
    <w:p w:rsidR="00144E63" w:rsidP="00144E63" w:rsidRDefault="00144E63" w14:paraId="284AB1CE" w14:textId="5493FD35">
      <w:pPr>
        <w:spacing w:line="259" w:lineRule="auto"/>
        <w:jc w:val="center"/>
        <w:rPr>
          <w:rFonts w:ascii="Lucida Sans Unicode" w:hAnsi="Lucida Sans Unicode" w:eastAsia="Arial Narrow" w:cs="Lucida Sans Unicode"/>
          <w:color w:val="767171" w:themeColor="background2" w:themeShade="80"/>
          <w:sz w:val="24"/>
          <w:szCs w:val="24"/>
        </w:rPr>
      </w:pPr>
    </w:p>
    <w:p w:rsidR="00144E63" w:rsidP="00144E63" w:rsidRDefault="00144E63" w14:paraId="4C65BE22" w14:textId="763BFD0F">
      <w:pPr>
        <w:spacing w:line="259" w:lineRule="auto"/>
        <w:jc w:val="center"/>
        <w:rPr>
          <w:rFonts w:ascii="Lucida Sans Unicode" w:hAnsi="Lucida Sans Unicode" w:eastAsia="Arial Narrow" w:cs="Lucida Sans Unicode"/>
          <w:color w:val="767171" w:themeColor="background2" w:themeShade="80"/>
          <w:sz w:val="24"/>
          <w:szCs w:val="24"/>
        </w:rPr>
      </w:pPr>
    </w:p>
    <w:p w:rsidR="00144E63" w:rsidP="00144E63" w:rsidRDefault="00144E63" w14:paraId="76681910" w14:textId="12967B51">
      <w:pPr>
        <w:spacing w:line="259" w:lineRule="auto"/>
        <w:jc w:val="center"/>
        <w:rPr>
          <w:rFonts w:ascii="Lucida Sans Unicode" w:hAnsi="Lucida Sans Unicode" w:eastAsia="Arial Narrow" w:cs="Lucida Sans Unicode"/>
          <w:color w:val="767171" w:themeColor="background2" w:themeShade="80"/>
          <w:sz w:val="24"/>
          <w:szCs w:val="24"/>
        </w:rPr>
      </w:pPr>
    </w:p>
    <w:p w:rsidR="00144E63" w:rsidP="00144E63" w:rsidRDefault="00144E63" w14:paraId="320599AF" w14:textId="1BE59E73">
      <w:pPr>
        <w:spacing w:line="259" w:lineRule="auto"/>
        <w:jc w:val="center"/>
        <w:rPr>
          <w:rFonts w:ascii="Lucida Sans Unicode" w:hAnsi="Lucida Sans Unicode" w:eastAsia="Arial Narrow" w:cs="Lucida Sans Unicode"/>
          <w:color w:val="767171" w:themeColor="background2" w:themeShade="80"/>
          <w:sz w:val="24"/>
          <w:szCs w:val="24"/>
        </w:rPr>
      </w:pPr>
    </w:p>
    <w:p w:rsidR="00144E63" w:rsidP="00144E63" w:rsidRDefault="00144E63" w14:paraId="52FC6D61" w14:textId="38FD06A5">
      <w:pPr>
        <w:spacing w:line="259" w:lineRule="auto"/>
        <w:jc w:val="center"/>
        <w:rPr>
          <w:rFonts w:ascii="Lucida Sans Unicode" w:hAnsi="Lucida Sans Unicode" w:eastAsia="Arial Narrow" w:cs="Lucida Sans Unicode"/>
          <w:color w:val="767171" w:themeColor="background2" w:themeShade="80"/>
          <w:sz w:val="24"/>
          <w:szCs w:val="24"/>
        </w:rPr>
      </w:pPr>
    </w:p>
    <w:p w:rsidR="00144E63" w:rsidP="00144E63" w:rsidRDefault="00144E63" w14:paraId="5DF4AAB3" w14:textId="0E458F2A">
      <w:pPr>
        <w:spacing w:line="259" w:lineRule="auto"/>
        <w:jc w:val="center"/>
        <w:rPr>
          <w:rFonts w:ascii="Lucida Sans Unicode" w:hAnsi="Lucida Sans Unicode" w:eastAsia="Arial Narrow" w:cs="Lucida Sans Unicode"/>
          <w:color w:val="767171" w:themeColor="background2" w:themeShade="80"/>
          <w:sz w:val="24"/>
          <w:szCs w:val="24"/>
        </w:rPr>
      </w:pPr>
    </w:p>
    <w:p w:rsidR="00144E63" w:rsidP="00144E63" w:rsidRDefault="00144E63" w14:paraId="1D91F495" w14:textId="0360C60F">
      <w:pPr>
        <w:spacing w:line="259" w:lineRule="auto"/>
        <w:jc w:val="center"/>
        <w:rPr>
          <w:rFonts w:ascii="Lucida Sans Unicode" w:hAnsi="Lucida Sans Unicode" w:eastAsia="Arial Narrow" w:cs="Lucida Sans Unicode"/>
          <w:color w:val="767171" w:themeColor="background2" w:themeShade="80"/>
          <w:sz w:val="24"/>
          <w:szCs w:val="24"/>
        </w:rPr>
      </w:pPr>
    </w:p>
    <w:p w:rsidR="00144E63" w:rsidP="00144E63" w:rsidRDefault="00144E63" w14:paraId="329ADD54" w14:textId="7A29BBF9">
      <w:pPr>
        <w:spacing w:line="259" w:lineRule="auto"/>
        <w:jc w:val="center"/>
        <w:rPr>
          <w:rFonts w:ascii="Lucida Sans Unicode" w:hAnsi="Lucida Sans Unicode" w:eastAsia="Arial Narrow" w:cs="Lucida Sans Unicode"/>
          <w:color w:val="767171" w:themeColor="background2" w:themeShade="80"/>
          <w:sz w:val="24"/>
          <w:szCs w:val="24"/>
        </w:rPr>
      </w:pPr>
    </w:p>
    <w:p w:rsidR="00144E63" w:rsidP="00144E63" w:rsidRDefault="00144E63" w14:paraId="2E1D4535" w14:textId="33F4BE92">
      <w:pPr>
        <w:spacing w:line="259" w:lineRule="auto"/>
        <w:jc w:val="center"/>
        <w:rPr>
          <w:rFonts w:ascii="Lucida Sans Unicode" w:hAnsi="Lucida Sans Unicode" w:eastAsia="Arial Narrow" w:cs="Lucida Sans Unicode"/>
          <w:color w:val="767171" w:themeColor="background2" w:themeShade="80"/>
          <w:sz w:val="24"/>
          <w:szCs w:val="24"/>
        </w:rPr>
      </w:pPr>
    </w:p>
    <w:p w:rsidR="00144E63" w:rsidP="00144E63" w:rsidRDefault="00144E63" w14:paraId="4F3FC958" w14:textId="5D1C1ACB">
      <w:pPr>
        <w:spacing w:line="259" w:lineRule="auto"/>
        <w:jc w:val="center"/>
        <w:rPr>
          <w:rFonts w:ascii="Lucida Sans Unicode" w:hAnsi="Lucida Sans Unicode" w:eastAsia="Arial Narrow" w:cs="Lucida Sans Unicode"/>
          <w:color w:val="767171" w:themeColor="background2" w:themeShade="80"/>
          <w:sz w:val="24"/>
          <w:szCs w:val="24"/>
        </w:rPr>
      </w:pPr>
    </w:p>
    <w:p w:rsidR="00144E63" w:rsidP="00144E63" w:rsidRDefault="00144E63" w14:paraId="1A3CD82E" w14:textId="2B3E2EE9">
      <w:pPr>
        <w:spacing w:line="259" w:lineRule="auto"/>
        <w:jc w:val="center"/>
        <w:rPr>
          <w:rFonts w:ascii="Lucida Sans Unicode" w:hAnsi="Lucida Sans Unicode" w:eastAsia="Arial Narrow" w:cs="Lucida Sans Unicode"/>
          <w:color w:val="767171" w:themeColor="background2" w:themeShade="80"/>
          <w:sz w:val="24"/>
          <w:szCs w:val="24"/>
        </w:rPr>
      </w:pPr>
    </w:p>
    <w:p w:rsidR="00144E63" w:rsidP="00144E63" w:rsidRDefault="00144E63" w14:paraId="0B9A5E17" w14:textId="3C1849BC">
      <w:pPr>
        <w:spacing w:line="259" w:lineRule="auto"/>
        <w:jc w:val="center"/>
        <w:rPr>
          <w:rFonts w:ascii="Lucida Sans Unicode" w:hAnsi="Lucida Sans Unicode" w:eastAsia="Arial Narrow" w:cs="Lucida Sans Unicode"/>
          <w:color w:val="767171" w:themeColor="background2" w:themeShade="80"/>
          <w:sz w:val="24"/>
          <w:szCs w:val="24"/>
        </w:rPr>
      </w:pPr>
    </w:p>
    <w:p w:rsidR="00144E63" w:rsidP="00144E63" w:rsidRDefault="00144E63" w14:paraId="0AD17FAD" w14:textId="221BC32D">
      <w:pPr>
        <w:spacing w:line="259" w:lineRule="auto"/>
        <w:jc w:val="center"/>
        <w:rPr>
          <w:rFonts w:ascii="Lucida Sans Unicode" w:hAnsi="Lucida Sans Unicode" w:eastAsia="Arial Narrow" w:cs="Lucida Sans Unicode"/>
          <w:color w:val="767171" w:themeColor="background2" w:themeShade="80"/>
          <w:sz w:val="24"/>
          <w:szCs w:val="24"/>
        </w:rPr>
      </w:pPr>
    </w:p>
    <w:p w:rsidR="00144E63" w:rsidP="00144E63" w:rsidRDefault="00144E63" w14:paraId="1E1B5916" w14:textId="1A355C43">
      <w:pPr>
        <w:spacing w:line="259" w:lineRule="auto"/>
        <w:jc w:val="center"/>
        <w:rPr>
          <w:rFonts w:ascii="Lucida Sans Unicode" w:hAnsi="Lucida Sans Unicode" w:eastAsia="Arial Narrow" w:cs="Lucida Sans Unicode"/>
          <w:color w:val="767171" w:themeColor="background2" w:themeShade="80"/>
          <w:sz w:val="24"/>
          <w:szCs w:val="24"/>
        </w:rPr>
      </w:pPr>
    </w:p>
    <w:p w:rsidR="00144E63" w:rsidP="00144E63" w:rsidRDefault="00144E63" w14:paraId="0C2143D2" w14:textId="73337BB8">
      <w:pPr>
        <w:spacing w:line="259" w:lineRule="auto"/>
        <w:jc w:val="center"/>
        <w:rPr>
          <w:rFonts w:ascii="Lucida Sans Unicode" w:hAnsi="Lucida Sans Unicode" w:eastAsia="Arial Narrow" w:cs="Lucida Sans Unicode"/>
          <w:color w:val="767171" w:themeColor="background2" w:themeShade="80"/>
          <w:sz w:val="24"/>
          <w:szCs w:val="24"/>
        </w:rPr>
      </w:pPr>
    </w:p>
    <w:p w:rsidR="00144E63" w:rsidP="00144E63" w:rsidRDefault="00144E63" w14:paraId="191E3709" w14:textId="37320B0B">
      <w:pPr>
        <w:spacing w:line="259" w:lineRule="auto"/>
        <w:jc w:val="center"/>
        <w:rPr>
          <w:rFonts w:ascii="Lucida Sans Unicode" w:hAnsi="Lucida Sans Unicode" w:eastAsia="Arial Narrow" w:cs="Lucida Sans Unicode"/>
          <w:color w:val="767171" w:themeColor="background2" w:themeShade="80"/>
          <w:sz w:val="24"/>
          <w:szCs w:val="24"/>
        </w:rPr>
      </w:pPr>
    </w:p>
    <w:p w:rsidR="00144E63" w:rsidP="00144E63" w:rsidRDefault="00144E63" w14:paraId="15DE765F" w14:textId="27641600">
      <w:pPr>
        <w:spacing w:line="259" w:lineRule="auto"/>
        <w:jc w:val="center"/>
        <w:rPr>
          <w:rFonts w:ascii="Lucida Sans Unicode" w:hAnsi="Lucida Sans Unicode" w:eastAsia="Arial Narrow" w:cs="Lucida Sans Unicode"/>
          <w:color w:val="767171" w:themeColor="background2" w:themeShade="80"/>
          <w:sz w:val="24"/>
          <w:szCs w:val="24"/>
        </w:rPr>
      </w:pPr>
    </w:p>
    <w:p w:rsidRPr="00695EC4" w:rsidR="00144E63" w:rsidP="00144E63" w:rsidRDefault="00144E63" w14:paraId="67BF6340" w14:textId="45ACB72C">
      <w:pPr>
        <w:spacing w:line="259" w:lineRule="auto"/>
        <w:jc w:val="center"/>
        <w:rPr>
          <w:rFonts w:ascii="Lucida Sans Unicode" w:hAnsi="Lucida Sans Unicode" w:eastAsia="Arial Narrow" w:cs="Lucida Sans Unicode"/>
          <w:color w:val="767171" w:themeColor="background2" w:themeShade="80"/>
          <w:sz w:val="24"/>
          <w:szCs w:val="24"/>
        </w:rPr>
      </w:pPr>
      <w:r w:rsidRPr="0079402E">
        <w:rPr>
          <w:rFonts w:cs="Lucida Sans Unicode"/>
          <w:noProof/>
          <w:lang w:val="en-US"/>
        </w:rPr>
        <w:drawing>
          <wp:anchor distT="0" distB="0" distL="114300" distR="114300" simplePos="0" relativeHeight="251676674" behindDoc="1" locked="0" layoutInCell="1" allowOverlap="1" wp14:anchorId="68C2E4B6" wp14:editId="0DFBDD2B">
            <wp:simplePos x="0" y="0"/>
            <wp:positionH relativeFrom="margin">
              <wp:align>center</wp:align>
            </wp:positionH>
            <wp:positionV relativeFrom="paragraph">
              <wp:posOffset>88619</wp:posOffset>
            </wp:positionV>
            <wp:extent cx="3963035" cy="719210"/>
            <wp:effectExtent l="0" t="0" r="0" b="508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63035" cy="719210"/>
                    </a:xfrm>
                    <a:prstGeom prst="rect">
                      <a:avLst/>
                    </a:prstGeom>
                  </pic:spPr>
                </pic:pic>
              </a:graphicData>
            </a:graphic>
            <wp14:sizeRelH relativeFrom="page">
              <wp14:pctWidth>0</wp14:pctWidth>
            </wp14:sizeRelH>
            <wp14:sizeRelV relativeFrom="page">
              <wp14:pctHeight>0</wp14:pctHeight>
            </wp14:sizeRelV>
          </wp:anchor>
        </w:drawing>
      </w:r>
      <w:r w:rsidR="44822F11">
        <w:rPr/>
        <w:t/>
      </w:r>
    </w:p>
    <w:sectPr w:rsidRPr="00695EC4" w:rsidR="00144E63">
      <w:footerReference w:type="default" r:id="rId38"/>
      <w:pgSz w:w="12240" w:h="15840" w:orient="portrait"/>
      <w:pgMar w:top="1417" w:right="1701" w:bottom="1417" w:left="1701"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FBBD2F3" w16cex:dateUtc="2020-07-24T21:14:00Z"/>
  <w16cex:commentExtensible w16cex:durableId="64B99FAE" w16cex:dateUtc="2020-07-24T21:15:00Z"/>
  <w16cex:commentExtensible w16cex:durableId="06919951" w16cex:dateUtc="2020-07-24T21:16:00Z"/>
  <w16cex:commentExtensible w16cex:durableId="39DEBE9E" w16cex:dateUtc="2020-07-24T21:16:00Z"/>
  <w16cex:commentExtensible w16cex:durableId="2809BC7D" w16cex:dateUtc="2020-07-25T14:14:00Z"/>
  <w16cex:commentExtensible w16cex:durableId="5C4A60C7" w16cex:dateUtc="2020-07-25T14:15:00Z"/>
  <w16cex:commentExtensible w16cex:durableId="65D4184D" w16cex:dateUtc="2020-07-24T21:17:00Z"/>
  <w16cex:commentExtensible w16cex:durableId="17A57427" w16cex:dateUtc="2020-07-25T14:15:00Z"/>
  <w16cex:commentExtensible w16cex:durableId="3D1B8441" w16cex:dateUtc="2020-07-25T14:15:00Z"/>
  <w16cex:commentExtensible w16cex:durableId="41D1AB0F" w16cex:dateUtc="2020-07-25T14:17:00Z"/>
  <w16cex:commentExtensible w16cex:durableId="22C927D2" w16cex:dateUtc="2020-07-27T15:15:00Z"/>
  <w16cex:commentExtensible w16cex:durableId="53310569" w16cex:dateUtc="2020-07-27T20:30:45.775Z"/>
  <w16cex:commentExtensible w16cex:durableId="7D6191D4" w16cex:dateUtc="2020-07-27T20:32:31.992Z"/>
  <w16cex:commentExtensible w16cex:durableId="6C125297" w16cex:dateUtc="2020-07-27T20:33:50.602Z"/>
  <w16cex:commentExtensible w16cex:durableId="0F27AE2E" w16cex:dateUtc="2020-07-27T20:46:55.44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64E4" w:rsidP="00D63BF1" w:rsidRDefault="005164E4" w14:paraId="13E9C6A1" w14:textId="77777777">
      <w:pPr>
        <w:spacing w:after="0"/>
      </w:pPr>
      <w:r>
        <w:separator/>
      </w:r>
    </w:p>
  </w:endnote>
  <w:endnote w:type="continuationSeparator" w:id="0">
    <w:p w:rsidR="005164E4" w:rsidP="00D63BF1" w:rsidRDefault="005164E4" w14:paraId="664DC7FB" w14:textId="77777777">
      <w:pPr>
        <w:spacing w:after="0"/>
      </w:pPr>
      <w:r>
        <w:continuationSeparator/>
      </w:r>
    </w:p>
  </w:endnote>
  <w:endnote w:type="continuationNotice" w:id="1">
    <w:p w:rsidR="005164E4" w:rsidRDefault="005164E4" w14:paraId="365EBFEF" w14:textId="777777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tbl>
    <w:tblPr>
      <w:tblW w:w="0" w:type="auto"/>
      <w:tblLayout w:type="fixed"/>
      <w:tblLook w:val="06A0" w:firstRow="1" w:lastRow="0" w:firstColumn="1" w:lastColumn="0" w:noHBand="1" w:noVBand="1"/>
    </w:tblPr>
    <w:tblGrid>
      <w:gridCol w:w="2946"/>
      <w:gridCol w:w="2946"/>
      <w:gridCol w:w="2946"/>
    </w:tblGrid>
    <w:tr w:rsidR="00D31CA4" w:rsidTr="4310B7E9" w14:paraId="571831D2" w14:textId="77777777">
      <w:tc>
        <w:tcPr>
          <w:tcW w:w="2946" w:type="dxa"/>
        </w:tcPr>
        <w:p w:rsidR="00D31CA4" w:rsidP="4310B7E9" w:rsidRDefault="00D31CA4" w14:paraId="05F2B1F6" w14:textId="5F58782B">
          <w:pPr>
            <w:pStyle w:val="Encabezado"/>
            <w:ind w:left="-115"/>
            <w:jc w:val="left"/>
          </w:pPr>
        </w:p>
      </w:tc>
      <w:tc>
        <w:tcPr>
          <w:tcW w:w="2946" w:type="dxa"/>
        </w:tcPr>
        <w:p w:rsidR="00D31CA4" w:rsidP="4310B7E9" w:rsidRDefault="00D31CA4" w14:paraId="7C18EE2F" w14:textId="049A9F63">
          <w:pPr>
            <w:pStyle w:val="Encabezado"/>
            <w:jc w:val="center"/>
          </w:pPr>
        </w:p>
      </w:tc>
      <w:tc>
        <w:tcPr>
          <w:tcW w:w="2946" w:type="dxa"/>
        </w:tcPr>
        <w:p w:rsidR="00D31CA4" w:rsidP="4310B7E9" w:rsidRDefault="00D31CA4" w14:paraId="6EE7E86F" w14:textId="633AB62D">
          <w:pPr>
            <w:pStyle w:val="Encabezado"/>
            <w:ind w:right="-115"/>
            <w:jc w:val="right"/>
          </w:pPr>
        </w:p>
      </w:tc>
    </w:tr>
  </w:tbl>
  <w:p w:rsidR="00D31CA4" w:rsidP="4310B7E9" w:rsidRDefault="00091407" w14:paraId="19F7A8C3" w14:textId="6006E2C9">
    <w:pPr>
      <w:pStyle w:val="Piedepgina"/>
    </w:pPr>
    <w:r>
      <w:rPr>
        <w:noProof/>
      </w:rPr>
      <w:drawing>
        <wp:anchor distT="0" distB="0" distL="114300" distR="114300" simplePos="0" relativeHeight="251659264" behindDoc="1" locked="0" layoutInCell="1" allowOverlap="1" wp14:anchorId="7B2C82B8" wp14:editId="7BBEBB47">
          <wp:simplePos x="0" y="0"/>
          <wp:positionH relativeFrom="page">
            <wp:posOffset>4795682</wp:posOffset>
          </wp:positionH>
          <wp:positionV relativeFrom="paragraph">
            <wp:posOffset>-309511</wp:posOffset>
          </wp:positionV>
          <wp:extent cx="2994395" cy="570206"/>
          <wp:effectExtent l="0" t="0" r="0" b="1905"/>
          <wp:wrapNone/>
          <wp:docPr id="54" name="Imagen 54" descr="Imagen que contiene firmar, pelota, azu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in título.png"/>
                  <pic:cNvPicPr/>
                </pic:nvPicPr>
                <pic:blipFill>
                  <a:blip r:embed="rId1">
                    <a:extLst>
                      <a:ext uri="{28A0092B-C50C-407E-A947-70E740481C1C}">
                        <a14:useLocalDpi xmlns:a14="http://schemas.microsoft.com/office/drawing/2010/main" val="0"/>
                      </a:ext>
                    </a:extLst>
                  </a:blip>
                  <a:stretch>
                    <a:fillRect/>
                  </a:stretch>
                </pic:blipFill>
                <pic:spPr>
                  <a:xfrm>
                    <a:off x="0" y="0"/>
                    <a:ext cx="2994395" cy="570206"/>
                  </a:xfrm>
                  <a:prstGeom prst="rect">
                    <a:avLst/>
                  </a:prstGeom>
                </pic:spPr>
              </pic:pic>
            </a:graphicData>
          </a:graphic>
          <wp14:sizeRelH relativeFrom="page">
            <wp14:pctWidth>0</wp14:pctWidth>
          </wp14:sizeRelH>
          <wp14:sizeRelV relativeFrom="page">
            <wp14:pctHeight>0</wp14:pctHeight>
          </wp14:sizeRelV>
        </wp:anchor>
      </w:drawing>
    </w:r>
    <w:r w:rsidR="44822F11">
      <w:rPr/>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tbl>
    <w:tblPr>
      <w:tblW w:w="0" w:type="auto"/>
      <w:tblLayout w:type="fixed"/>
      <w:tblLook w:val="06A0" w:firstRow="1" w:lastRow="0" w:firstColumn="1" w:lastColumn="0" w:noHBand="1" w:noVBand="1"/>
    </w:tblPr>
    <w:tblGrid>
      <w:gridCol w:w="2946"/>
      <w:gridCol w:w="2946"/>
      <w:gridCol w:w="2946"/>
    </w:tblGrid>
    <w:tr w:rsidR="00D31CA4" w:rsidTr="4310B7E9" w14:paraId="1AF514BA" w14:textId="77777777">
      <w:tc>
        <w:tcPr>
          <w:tcW w:w="2946" w:type="dxa"/>
        </w:tcPr>
        <w:p w:rsidR="00D31CA4" w:rsidP="4310B7E9" w:rsidRDefault="00D31CA4" w14:paraId="31AAA35D" w14:textId="31D462D4">
          <w:pPr>
            <w:pStyle w:val="Encabezado"/>
            <w:ind w:left="-115"/>
            <w:jc w:val="left"/>
          </w:pPr>
        </w:p>
      </w:tc>
      <w:tc>
        <w:tcPr>
          <w:tcW w:w="2946" w:type="dxa"/>
        </w:tcPr>
        <w:p w:rsidR="00D31CA4" w:rsidP="4310B7E9" w:rsidRDefault="00D31CA4" w14:paraId="6EB40E33" w14:textId="7238D63F">
          <w:pPr>
            <w:pStyle w:val="Encabezado"/>
            <w:jc w:val="center"/>
          </w:pPr>
        </w:p>
      </w:tc>
      <w:tc>
        <w:tcPr>
          <w:tcW w:w="2946" w:type="dxa"/>
        </w:tcPr>
        <w:p w:rsidR="00D31CA4" w:rsidP="4310B7E9" w:rsidRDefault="00D31CA4" w14:paraId="4802D8EF" w14:textId="5DD1D23F">
          <w:pPr>
            <w:pStyle w:val="Encabezado"/>
            <w:ind w:right="-115"/>
            <w:jc w:val="right"/>
          </w:pPr>
        </w:p>
      </w:tc>
    </w:tr>
  </w:tbl>
  <w:p w:rsidR="00D31CA4" w:rsidP="4310B7E9" w:rsidRDefault="00091407" w14:paraId="59E249BC" w14:textId="557B9087">
    <w:pPr>
      <w:pStyle w:val="Piedepgina"/>
    </w:pPr>
    <w:r>
      <w:rPr>
        <w:noProof/>
      </w:rPr>
      <w:drawing>
        <wp:anchor distT="0" distB="0" distL="114300" distR="114300" simplePos="0" relativeHeight="251661312" behindDoc="1" locked="0" layoutInCell="1" allowOverlap="1" wp14:anchorId="2E9AA8C1" wp14:editId="2264E7E2">
          <wp:simplePos x="0" y="0"/>
          <wp:positionH relativeFrom="page">
            <wp:align>right</wp:align>
          </wp:positionH>
          <wp:positionV relativeFrom="paragraph">
            <wp:posOffset>-309245</wp:posOffset>
          </wp:positionV>
          <wp:extent cx="2994025" cy="569595"/>
          <wp:effectExtent l="0" t="0" r="0" b="1905"/>
          <wp:wrapNone/>
          <wp:docPr id="6" name="Imagen 6" descr="Imagen que contiene firmar, pelota, azu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in título.png"/>
                  <pic:cNvPicPr/>
                </pic:nvPicPr>
                <pic:blipFill>
                  <a:blip r:embed="rId1">
                    <a:extLst>
                      <a:ext uri="{28A0092B-C50C-407E-A947-70E740481C1C}">
                        <a14:useLocalDpi xmlns:a14="http://schemas.microsoft.com/office/drawing/2010/main" val="0"/>
                      </a:ext>
                    </a:extLst>
                  </a:blip>
                  <a:stretch>
                    <a:fillRect/>
                  </a:stretch>
                </pic:blipFill>
                <pic:spPr>
                  <a:xfrm>
                    <a:off x="0" y="0"/>
                    <a:ext cx="2994025" cy="569595"/>
                  </a:xfrm>
                  <a:prstGeom prst="rect">
                    <a:avLst/>
                  </a:prstGeom>
                </pic:spPr>
              </pic:pic>
            </a:graphicData>
          </a:graphic>
          <wp14:sizeRelH relativeFrom="page">
            <wp14:pctWidth>0</wp14:pctWidth>
          </wp14:sizeRelH>
          <wp14:sizeRelV relativeFrom="page">
            <wp14:pctHeight>0</wp14:pctHeight>
          </wp14:sizeRelV>
        </wp:anchor>
      </w:drawing>
    </w:r>
    <w:r w:rsidR="44822F11">
      <w:rPr/>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64E4" w:rsidP="00D63BF1" w:rsidRDefault="005164E4" w14:paraId="3C7549D6" w14:textId="77777777">
      <w:pPr>
        <w:spacing w:after="0"/>
      </w:pPr>
      <w:r>
        <w:separator/>
      </w:r>
    </w:p>
  </w:footnote>
  <w:footnote w:type="continuationSeparator" w:id="0">
    <w:p w:rsidR="005164E4" w:rsidP="00D63BF1" w:rsidRDefault="005164E4" w14:paraId="2CD8C437" w14:textId="77777777">
      <w:pPr>
        <w:spacing w:after="0"/>
      </w:pPr>
      <w:r>
        <w:continuationSeparator/>
      </w:r>
    </w:p>
  </w:footnote>
  <w:footnote w:type="continuationNotice" w:id="1">
    <w:p w:rsidR="005164E4" w:rsidRDefault="005164E4" w14:paraId="0A9931D5" w14:textId="77777777">
      <w:pPr>
        <w:spacing w:after="0"/>
      </w:pPr>
    </w:p>
  </w:footnote>
  <w:footnote w:id="2">
    <w:p w:rsidRPr="00795FD9" w:rsidR="00795FD9" w:rsidRDefault="00795FD9" w14:paraId="72F033DC" w14:textId="7D928F98">
      <w:pPr>
        <w:pStyle w:val="Textonotapie"/>
        <w:rPr>
          <w:lang w:val="es-MX"/>
        </w:rPr>
      </w:pPr>
      <w:r>
        <w:rPr>
          <w:rStyle w:val="Refdenotaalpie"/>
        </w:rPr>
        <w:footnoteRef/>
      </w:r>
      <w:r>
        <w:t xml:space="preserve"> </w:t>
      </w:r>
      <w:r w:rsidR="00C251F1">
        <w:rPr>
          <w:rFonts w:ascii="Lucida Sans Unicode" w:hAnsi="Lucida Sans Unicode" w:cs="Lucida Sans Unicode"/>
          <w:color w:val="767171" w:themeColor="background2" w:themeShade="80"/>
          <w:lang w:val="es-MX"/>
        </w:rPr>
        <w:t>Se entenderá por</w:t>
      </w:r>
      <w:r w:rsidRPr="00A742BA" w:rsidR="00C251F1">
        <w:rPr>
          <w:rFonts w:ascii="Lucida Sans Unicode" w:hAnsi="Lucida Sans Unicode" w:cs="Lucida Sans Unicode"/>
          <w:color w:val="767171" w:themeColor="background2" w:themeShade="80"/>
          <w:lang w:val="es-MX"/>
        </w:rPr>
        <w:t xml:space="preserve"> documento electrónico </w:t>
      </w:r>
      <w:r w:rsidR="00C251F1">
        <w:rPr>
          <w:rFonts w:ascii="Lucida Sans Unicode" w:hAnsi="Lucida Sans Unicode" w:cs="Lucida Sans Unicode"/>
          <w:color w:val="767171" w:themeColor="background2" w:themeShade="80"/>
          <w:lang w:val="es-MX"/>
        </w:rPr>
        <w:t xml:space="preserve">de acuerdo con lo establecido en la Ley 594 de 2000 y el decreto que la reglamenta, </w:t>
      </w:r>
      <w:r w:rsidRPr="00A742BA" w:rsidR="00C251F1">
        <w:rPr>
          <w:rFonts w:ascii="Lucida Sans Unicode" w:hAnsi="Lucida Sans Unicode" w:cs="Lucida Sans Unicode"/>
          <w:color w:val="767171" w:themeColor="background2" w:themeShade="80"/>
          <w:lang w:val="es-MX"/>
        </w:rPr>
        <w:t>Decreto 2609 de 2012</w:t>
      </w:r>
      <w:r w:rsidR="00C251F1">
        <w:rPr>
          <w:rFonts w:ascii="Lucida Sans Unicode" w:hAnsi="Lucida Sans Unicode" w:cs="Lucida Sans Unicode"/>
          <w:color w:val="767171" w:themeColor="background2" w:themeShade="80"/>
          <w:lang w:val="es-MX"/>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57B75"/>
    <w:multiLevelType w:val="hybridMultilevel"/>
    <w:tmpl w:val="F46425AA"/>
    <w:lvl w:ilvl="0" w:tplc="358E134E">
      <w:start w:val="1"/>
      <w:numFmt w:val="lowerLetter"/>
      <w:lvlText w:val="%1."/>
      <w:lvlJc w:val="left"/>
      <w:pPr>
        <w:ind w:left="862" w:hanging="360"/>
      </w:pPr>
    </w:lvl>
    <w:lvl w:ilvl="1" w:tplc="1DD01E68">
      <w:start w:val="1"/>
      <w:numFmt w:val="lowerLetter"/>
      <w:lvlText w:val="%2."/>
      <w:lvlJc w:val="left"/>
      <w:pPr>
        <w:ind w:left="1582" w:hanging="360"/>
      </w:pPr>
    </w:lvl>
    <w:lvl w:ilvl="2" w:tplc="E47025EA">
      <w:start w:val="1"/>
      <w:numFmt w:val="lowerRoman"/>
      <w:lvlText w:val="%3."/>
      <w:lvlJc w:val="right"/>
      <w:pPr>
        <w:ind w:left="2302" w:hanging="180"/>
      </w:pPr>
    </w:lvl>
    <w:lvl w:ilvl="3" w:tplc="F790E310">
      <w:start w:val="1"/>
      <w:numFmt w:val="decimal"/>
      <w:lvlText w:val="%4."/>
      <w:lvlJc w:val="left"/>
      <w:pPr>
        <w:ind w:left="3022" w:hanging="360"/>
      </w:pPr>
    </w:lvl>
    <w:lvl w:ilvl="4" w:tplc="83DAAD60">
      <w:start w:val="1"/>
      <w:numFmt w:val="lowerLetter"/>
      <w:lvlText w:val="%5."/>
      <w:lvlJc w:val="left"/>
      <w:pPr>
        <w:ind w:left="3742" w:hanging="360"/>
      </w:pPr>
    </w:lvl>
    <w:lvl w:ilvl="5" w:tplc="DFBCC3E0">
      <w:start w:val="1"/>
      <w:numFmt w:val="lowerRoman"/>
      <w:lvlText w:val="%6."/>
      <w:lvlJc w:val="right"/>
      <w:pPr>
        <w:ind w:left="4462" w:hanging="180"/>
      </w:pPr>
    </w:lvl>
    <w:lvl w:ilvl="6" w:tplc="F3302150">
      <w:start w:val="1"/>
      <w:numFmt w:val="decimal"/>
      <w:lvlText w:val="%7."/>
      <w:lvlJc w:val="left"/>
      <w:pPr>
        <w:ind w:left="5182" w:hanging="360"/>
      </w:pPr>
    </w:lvl>
    <w:lvl w:ilvl="7" w:tplc="6E96F242">
      <w:start w:val="1"/>
      <w:numFmt w:val="lowerLetter"/>
      <w:lvlText w:val="%8."/>
      <w:lvlJc w:val="left"/>
      <w:pPr>
        <w:ind w:left="5902" w:hanging="360"/>
      </w:pPr>
    </w:lvl>
    <w:lvl w:ilvl="8" w:tplc="871CE84C">
      <w:start w:val="1"/>
      <w:numFmt w:val="lowerRoman"/>
      <w:lvlText w:val="%9."/>
      <w:lvlJc w:val="right"/>
      <w:pPr>
        <w:ind w:left="6622" w:hanging="180"/>
      </w:pPr>
    </w:lvl>
  </w:abstractNum>
  <w:abstractNum w:abstractNumId="1" w15:restartNumberingAfterBreak="0">
    <w:nsid w:val="0681338C"/>
    <w:multiLevelType w:val="hybridMultilevel"/>
    <w:tmpl w:val="FFFFFFFF"/>
    <w:lvl w:ilvl="0" w:tplc="7400896E">
      <w:start w:val="1"/>
      <w:numFmt w:val="decimal"/>
      <w:lvlText w:val="%1."/>
      <w:lvlJc w:val="left"/>
      <w:pPr>
        <w:ind w:left="720" w:hanging="360"/>
      </w:pPr>
    </w:lvl>
    <w:lvl w:ilvl="1" w:tplc="C874A610">
      <w:start w:val="1"/>
      <w:numFmt w:val="lowerLetter"/>
      <w:lvlText w:val="%2."/>
      <w:lvlJc w:val="left"/>
      <w:pPr>
        <w:ind w:left="1440" w:hanging="360"/>
      </w:pPr>
    </w:lvl>
    <w:lvl w:ilvl="2" w:tplc="1C04457E">
      <w:start w:val="1"/>
      <w:numFmt w:val="lowerRoman"/>
      <w:lvlText w:val="%3."/>
      <w:lvlJc w:val="right"/>
      <w:pPr>
        <w:ind w:left="2160" w:hanging="180"/>
      </w:pPr>
    </w:lvl>
    <w:lvl w:ilvl="3" w:tplc="5A18BF06">
      <w:start w:val="1"/>
      <w:numFmt w:val="decimal"/>
      <w:lvlText w:val="%4."/>
      <w:lvlJc w:val="left"/>
      <w:pPr>
        <w:ind w:left="2880" w:hanging="360"/>
      </w:pPr>
    </w:lvl>
    <w:lvl w:ilvl="4" w:tplc="012AED08">
      <w:start w:val="1"/>
      <w:numFmt w:val="lowerLetter"/>
      <w:lvlText w:val="%5."/>
      <w:lvlJc w:val="left"/>
      <w:pPr>
        <w:ind w:left="3600" w:hanging="360"/>
      </w:pPr>
    </w:lvl>
    <w:lvl w:ilvl="5" w:tplc="FD900322">
      <w:start w:val="1"/>
      <w:numFmt w:val="lowerRoman"/>
      <w:lvlText w:val="%6."/>
      <w:lvlJc w:val="right"/>
      <w:pPr>
        <w:ind w:left="4320" w:hanging="180"/>
      </w:pPr>
    </w:lvl>
    <w:lvl w:ilvl="6" w:tplc="B2166BFE">
      <w:start w:val="1"/>
      <w:numFmt w:val="decimal"/>
      <w:lvlText w:val="%7."/>
      <w:lvlJc w:val="left"/>
      <w:pPr>
        <w:ind w:left="5040" w:hanging="360"/>
      </w:pPr>
    </w:lvl>
    <w:lvl w:ilvl="7" w:tplc="8FCC2C34">
      <w:start w:val="1"/>
      <w:numFmt w:val="lowerLetter"/>
      <w:lvlText w:val="%8."/>
      <w:lvlJc w:val="left"/>
      <w:pPr>
        <w:ind w:left="5760" w:hanging="360"/>
      </w:pPr>
    </w:lvl>
    <w:lvl w:ilvl="8" w:tplc="31C24408">
      <w:start w:val="1"/>
      <w:numFmt w:val="lowerRoman"/>
      <w:lvlText w:val="%9."/>
      <w:lvlJc w:val="right"/>
      <w:pPr>
        <w:ind w:left="6480" w:hanging="180"/>
      </w:pPr>
    </w:lvl>
  </w:abstractNum>
  <w:abstractNum w:abstractNumId="2" w15:restartNumberingAfterBreak="0">
    <w:nsid w:val="06E95163"/>
    <w:multiLevelType w:val="multilevel"/>
    <w:tmpl w:val="E9363BBA"/>
    <w:lvl w:ilvl="0">
      <w:start w:val="1"/>
      <w:numFmt w:val="decimal"/>
      <w:pStyle w:val="Ttulo1"/>
      <w:lvlText w:val="%1"/>
      <w:lvlJc w:val="left"/>
      <w:pPr>
        <w:ind w:left="432" w:hanging="432"/>
      </w:pPr>
    </w:lvl>
    <w:lvl w:ilvl="1">
      <w:start w:val="1"/>
      <w:numFmt w:val="decimal"/>
      <w:lvlText w:val="%1."/>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A2B3CF1"/>
    <w:multiLevelType w:val="hybridMultilevel"/>
    <w:tmpl w:val="5CEE896E"/>
    <w:lvl w:ilvl="0" w:tplc="C3E846BA">
      <w:start w:val="1"/>
      <w:numFmt w:val="decimal"/>
      <w:lvlText w:val="%1."/>
      <w:lvlJc w:val="left"/>
      <w:pPr>
        <w:ind w:left="720" w:hanging="360"/>
      </w:pPr>
    </w:lvl>
    <w:lvl w:ilvl="1" w:tplc="D6C499CC">
      <w:start w:val="1"/>
      <w:numFmt w:val="lowerLetter"/>
      <w:lvlText w:val="%2."/>
      <w:lvlJc w:val="left"/>
      <w:pPr>
        <w:ind w:left="1440" w:hanging="360"/>
      </w:pPr>
    </w:lvl>
    <w:lvl w:ilvl="2" w:tplc="B0E4C022">
      <w:start w:val="1"/>
      <w:numFmt w:val="lowerRoman"/>
      <w:lvlText w:val="%3."/>
      <w:lvlJc w:val="right"/>
      <w:pPr>
        <w:ind w:left="2160" w:hanging="180"/>
      </w:pPr>
    </w:lvl>
    <w:lvl w:ilvl="3" w:tplc="7FA20964">
      <w:start w:val="1"/>
      <w:numFmt w:val="decimal"/>
      <w:lvlText w:val="%4."/>
      <w:lvlJc w:val="left"/>
      <w:pPr>
        <w:ind w:left="2880" w:hanging="360"/>
      </w:pPr>
    </w:lvl>
    <w:lvl w:ilvl="4" w:tplc="C3E4BD06">
      <w:start w:val="1"/>
      <w:numFmt w:val="lowerLetter"/>
      <w:lvlText w:val="%5."/>
      <w:lvlJc w:val="left"/>
      <w:pPr>
        <w:ind w:left="3600" w:hanging="360"/>
      </w:pPr>
    </w:lvl>
    <w:lvl w:ilvl="5" w:tplc="29367A58">
      <w:start w:val="1"/>
      <w:numFmt w:val="lowerRoman"/>
      <w:lvlText w:val="%6."/>
      <w:lvlJc w:val="right"/>
      <w:pPr>
        <w:ind w:left="4320" w:hanging="180"/>
      </w:pPr>
    </w:lvl>
    <w:lvl w:ilvl="6" w:tplc="E1EA5A24">
      <w:start w:val="1"/>
      <w:numFmt w:val="decimal"/>
      <w:lvlText w:val="%7."/>
      <w:lvlJc w:val="left"/>
      <w:pPr>
        <w:ind w:left="5040" w:hanging="360"/>
      </w:pPr>
    </w:lvl>
    <w:lvl w:ilvl="7" w:tplc="867482D0">
      <w:start w:val="1"/>
      <w:numFmt w:val="lowerLetter"/>
      <w:lvlText w:val="%8."/>
      <w:lvlJc w:val="left"/>
      <w:pPr>
        <w:ind w:left="5760" w:hanging="360"/>
      </w:pPr>
    </w:lvl>
    <w:lvl w:ilvl="8" w:tplc="E6BC3602">
      <w:start w:val="1"/>
      <w:numFmt w:val="lowerRoman"/>
      <w:lvlText w:val="%9."/>
      <w:lvlJc w:val="right"/>
      <w:pPr>
        <w:ind w:left="6480" w:hanging="180"/>
      </w:pPr>
    </w:lvl>
  </w:abstractNum>
  <w:abstractNum w:abstractNumId="4" w15:restartNumberingAfterBreak="0">
    <w:nsid w:val="0BF57002"/>
    <w:multiLevelType w:val="hybridMultilevel"/>
    <w:tmpl w:val="A00C5F7A"/>
    <w:lvl w:ilvl="0" w:tplc="FFFFFFFF">
      <w:start w:val="1"/>
      <w:numFmt w:val="lowerLetter"/>
      <w:lvlText w:val="%1."/>
      <w:lvlJc w:val="left"/>
      <w:pPr>
        <w:ind w:left="360" w:hanging="360"/>
      </w:pPr>
    </w:lvl>
    <w:lvl w:ilvl="1" w:tplc="FFFFFFFF">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0EDF2455"/>
    <w:multiLevelType w:val="hybridMultilevel"/>
    <w:tmpl w:val="3E2C795A"/>
    <w:lvl w:ilvl="0">
      <w:start w:val="5"/>
      <w:numFmt w:val="decimal"/>
      <w:lvlText w:val="%1."/>
      <w:lvlJc w:val="left"/>
      <w:pPr>
        <w:ind w:left="360" w:hanging="360"/>
      </w:pPr>
      <w:rPr>
        <w:rFonts w:hint="default"/>
        <w:sz w:val="24"/>
      </w:rPr>
    </w:lvl>
    <w:lvl w:ilvl="1">
      <w:start w:val="2"/>
      <w:numFmt w:val="decimal"/>
      <w:lvlText w:val="%1.%2."/>
      <w:lvlJc w:val="left"/>
      <w:pPr>
        <w:ind w:left="1080" w:hanging="360"/>
      </w:pPr>
      <w:rPr>
        <w:rFonts w:hint="default"/>
        <w:color w:val="5B9BD5" w:themeColor="accent1"/>
        <w:sz w:val="24"/>
      </w:rPr>
    </w:lvl>
    <w:lvl w:ilvl="2">
      <w:start w:val="1"/>
      <w:numFmt w:val="decimal"/>
      <w:lvlText w:val="%1.%2.%3."/>
      <w:lvlJc w:val="left"/>
      <w:pPr>
        <w:ind w:left="2160" w:hanging="720"/>
      </w:pPr>
      <w:rPr>
        <w:rFonts w:hint="default"/>
        <w:color w:val="5B9BD5" w:themeColor="accent1"/>
        <w:sz w:val="24"/>
      </w:rPr>
    </w:lvl>
    <w:lvl w:ilvl="3">
      <w:start w:val="1"/>
      <w:numFmt w:val="decimal"/>
      <w:lvlText w:val="%1.%2.%3.%4."/>
      <w:lvlJc w:val="left"/>
      <w:pPr>
        <w:ind w:left="2880" w:hanging="720"/>
      </w:pPr>
      <w:rPr>
        <w:rFonts w:hint="default"/>
        <w:sz w:val="24"/>
      </w:rPr>
    </w:lvl>
    <w:lvl w:ilvl="4">
      <w:start w:val="1"/>
      <w:numFmt w:val="decimal"/>
      <w:lvlText w:val="%1.%2.%3.%4.%5."/>
      <w:lvlJc w:val="left"/>
      <w:pPr>
        <w:ind w:left="3600" w:hanging="720"/>
      </w:pPr>
      <w:rPr>
        <w:rFonts w:hint="default"/>
        <w:sz w:val="24"/>
      </w:rPr>
    </w:lvl>
    <w:lvl w:ilvl="5">
      <w:start w:val="1"/>
      <w:numFmt w:val="decimal"/>
      <w:lvlText w:val="%1.%2.%3.%4.%5.%6."/>
      <w:lvlJc w:val="left"/>
      <w:pPr>
        <w:ind w:left="4680" w:hanging="1080"/>
      </w:pPr>
      <w:rPr>
        <w:rFonts w:hint="default"/>
        <w:sz w:val="24"/>
      </w:rPr>
    </w:lvl>
    <w:lvl w:ilvl="6">
      <w:start w:val="1"/>
      <w:numFmt w:val="decimal"/>
      <w:lvlText w:val="%1.%2.%3.%4.%5.%6.%7."/>
      <w:lvlJc w:val="left"/>
      <w:pPr>
        <w:ind w:left="5400" w:hanging="1080"/>
      </w:pPr>
      <w:rPr>
        <w:rFonts w:hint="default"/>
        <w:sz w:val="24"/>
      </w:rPr>
    </w:lvl>
    <w:lvl w:ilvl="7">
      <w:start w:val="1"/>
      <w:numFmt w:val="decimal"/>
      <w:lvlText w:val="%1.%2.%3.%4.%5.%6.%7.%8."/>
      <w:lvlJc w:val="left"/>
      <w:pPr>
        <w:ind w:left="6120" w:hanging="1080"/>
      </w:pPr>
      <w:rPr>
        <w:rFonts w:hint="default"/>
        <w:sz w:val="24"/>
      </w:rPr>
    </w:lvl>
    <w:lvl w:ilvl="8">
      <w:start w:val="1"/>
      <w:numFmt w:val="decimal"/>
      <w:lvlText w:val="%1.%2.%3.%4.%5.%6.%7.%8.%9."/>
      <w:lvlJc w:val="left"/>
      <w:pPr>
        <w:ind w:left="7200" w:hanging="1440"/>
      </w:pPr>
      <w:rPr>
        <w:rFonts w:hint="default"/>
        <w:sz w:val="24"/>
      </w:rPr>
    </w:lvl>
  </w:abstractNum>
  <w:abstractNum w:abstractNumId="6" w15:restartNumberingAfterBreak="0">
    <w:nsid w:val="1297699B"/>
    <w:multiLevelType w:val="hybridMultilevel"/>
    <w:tmpl w:val="3D3230E0"/>
    <w:lvl w:ilvl="0" w:tplc="496E78D0">
      <w:start w:val="1"/>
      <w:numFmt w:val="decimal"/>
      <w:lvlText w:val="%1."/>
      <w:lvlJc w:val="left"/>
      <w:pPr>
        <w:ind w:left="720" w:hanging="360"/>
      </w:pPr>
    </w:lvl>
    <w:lvl w:ilvl="1" w:tplc="4ED23500">
      <w:start w:val="1"/>
      <w:numFmt w:val="lowerLetter"/>
      <w:lvlText w:val="%2."/>
      <w:lvlJc w:val="left"/>
      <w:pPr>
        <w:ind w:left="1440" w:hanging="360"/>
      </w:pPr>
    </w:lvl>
    <w:lvl w:ilvl="2" w:tplc="D29093F2">
      <w:start w:val="1"/>
      <w:numFmt w:val="lowerRoman"/>
      <w:lvlText w:val="%3."/>
      <w:lvlJc w:val="right"/>
      <w:pPr>
        <w:ind w:left="2160" w:hanging="180"/>
      </w:pPr>
    </w:lvl>
    <w:lvl w:ilvl="3" w:tplc="B6F43010">
      <w:start w:val="1"/>
      <w:numFmt w:val="decimal"/>
      <w:lvlText w:val="%4."/>
      <w:lvlJc w:val="left"/>
      <w:pPr>
        <w:ind w:left="2880" w:hanging="360"/>
      </w:pPr>
    </w:lvl>
    <w:lvl w:ilvl="4" w:tplc="11FE7F22">
      <w:start w:val="1"/>
      <w:numFmt w:val="lowerLetter"/>
      <w:lvlText w:val="%5."/>
      <w:lvlJc w:val="left"/>
      <w:pPr>
        <w:ind w:left="3600" w:hanging="360"/>
      </w:pPr>
    </w:lvl>
    <w:lvl w:ilvl="5" w:tplc="D3E0D058">
      <w:start w:val="1"/>
      <w:numFmt w:val="lowerRoman"/>
      <w:lvlText w:val="%6."/>
      <w:lvlJc w:val="right"/>
      <w:pPr>
        <w:ind w:left="4320" w:hanging="180"/>
      </w:pPr>
    </w:lvl>
    <w:lvl w:ilvl="6" w:tplc="6518BEE0">
      <w:start w:val="1"/>
      <w:numFmt w:val="decimal"/>
      <w:lvlText w:val="%7."/>
      <w:lvlJc w:val="left"/>
      <w:pPr>
        <w:ind w:left="5040" w:hanging="360"/>
      </w:pPr>
    </w:lvl>
    <w:lvl w:ilvl="7" w:tplc="165AD47C">
      <w:start w:val="1"/>
      <w:numFmt w:val="lowerLetter"/>
      <w:lvlText w:val="%8."/>
      <w:lvlJc w:val="left"/>
      <w:pPr>
        <w:ind w:left="5760" w:hanging="360"/>
      </w:pPr>
    </w:lvl>
    <w:lvl w:ilvl="8" w:tplc="36C467E0">
      <w:start w:val="1"/>
      <w:numFmt w:val="lowerRoman"/>
      <w:lvlText w:val="%9."/>
      <w:lvlJc w:val="right"/>
      <w:pPr>
        <w:ind w:left="6480" w:hanging="180"/>
      </w:pPr>
    </w:lvl>
  </w:abstractNum>
  <w:abstractNum w:abstractNumId="7" w15:restartNumberingAfterBreak="0">
    <w:nsid w:val="18D2679B"/>
    <w:multiLevelType w:val="hybridMultilevel"/>
    <w:tmpl w:val="D38A0D78"/>
    <w:lvl w:ilvl="0" w:tplc="FFFFFFFF">
      <w:start w:val="1"/>
      <w:numFmt w:val="lowerLetter"/>
      <w:lvlText w:val="%1."/>
      <w:lvlJc w:val="left"/>
      <w:pPr>
        <w:ind w:left="360" w:hanging="360"/>
      </w:pPr>
    </w:lvl>
    <w:lvl w:ilvl="1" w:tplc="4846F722">
      <w:start w:val="1"/>
      <w:numFmt w:val="lowerLetter"/>
      <w:lvlText w:val="%2."/>
      <w:lvlJc w:val="left"/>
      <w:pPr>
        <w:ind w:left="1080" w:hanging="360"/>
      </w:pPr>
    </w:lvl>
    <w:lvl w:ilvl="2" w:tplc="9B6295A2">
      <w:start w:val="1"/>
      <w:numFmt w:val="lowerRoman"/>
      <w:lvlText w:val="%3."/>
      <w:lvlJc w:val="right"/>
      <w:pPr>
        <w:ind w:left="1800" w:hanging="180"/>
      </w:pPr>
    </w:lvl>
    <w:lvl w:ilvl="3" w:tplc="1618187C">
      <w:start w:val="1"/>
      <w:numFmt w:val="decimal"/>
      <w:lvlText w:val="%4."/>
      <w:lvlJc w:val="left"/>
      <w:pPr>
        <w:ind w:left="2520" w:hanging="360"/>
      </w:pPr>
    </w:lvl>
    <w:lvl w:ilvl="4" w:tplc="B74A3552">
      <w:start w:val="1"/>
      <w:numFmt w:val="lowerLetter"/>
      <w:lvlText w:val="%5."/>
      <w:lvlJc w:val="left"/>
      <w:pPr>
        <w:ind w:left="3240" w:hanging="360"/>
      </w:pPr>
    </w:lvl>
    <w:lvl w:ilvl="5" w:tplc="F950F7E0">
      <w:start w:val="1"/>
      <w:numFmt w:val="lowerRoman"/>
      <w:lvlText w:val="%6."/>
      <w:lvlJc w:val="right"/>
      <w:pPr>
        <w:ind w:left="3960" w:hanging="180"/>
      </w:pPr>
    </w:lvl>
    <w:lvl w:ilvl="6" w:tplc="E6B2F930">
      <w:start w:val="1"/>
      <w:numFmt w:val="decimal"/>
      <w:lvlText w:val="%7."/>
      <w:lvlJc w:val="left"/>
      <w:pPr>
        <w:ind w:left="4680" w:hanging="360"/>
      </w:pPr>
    </w:lvl>
    <w:lvl w:ilvl="7" w:tplc="60F8910A">
      <w:start w:val="1"/>
      <w:numFmt w:val="lowerLetter"/>
      <w:lvlText w:val="%8."/>
      <w:lvlJc w:val="left"/>
      <w:pPr>
        <w:ind w:left="5400" w:hanging="360"/>
      </w:pPr>
    </w:lvl>
    <w:lvl w:ilvl="8" w:tplc="98441668">
      <w:start w:val="1"/>
      <w:numFmt w:val="lowerRoman"/>
      <w:lvlText w:val="%9."/>
      <w:lvlJc w:val="right"/>
      <w:pPr>
        <w:ind w:left="6120" w:hanging="180"/>
      </w:pPr>
    </w:lvl>
  </w:abstractNum>
  <w:abstractNum w:abstractNumId="8" w15:restartNumberingAfterBreak="0">
    <w:nsid w:val="1E1A0429"/>
    <w:multiLevelType w:val="hybridMultilevel"/>
    <w:tmpl w:val="7E223D0A"/>
    <w:lvl w:ilvl="0" w:tplc="FFFFFFFF">
      <w:start w:val="1"/>
      <w:numFmt w:val="lowerLetter"/>
      <w:lvlText w:val="(%1)"/>
      <w:lvlJc w:val="left"/>
      <w:pPr>
        <w:ind w:left="720" w:hanging="360"/>
      </w:pPr>
      <w:rPr>
        <w:b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25697554"/>
    <w:multiLevelType w:val="multilevel"/>
    <w:tmpl w:val="73C8595E"/>
    <w:lvl w:ilvl="0" w:tplc="F81AB0A0">
      <w:start w:val="3"/>
      <w:numFmt w:val="bullet"/>
      <w:lvlText w:val="-"/>
      <w:lvlJc w:val="left"/>
      <w:pPr>
        <w:ind w:left="720" w:hanging="360"/>
      </w:pPr>
      <w:rPr>
        <w:rFonts w:hint="default" w:ascii="Lucida Sans Unicode" w:hAnsi="Lucida Sans Unicode" w:eastAsia="Arial Narrow" w:cs="Lucida Sans Unicode"/>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0" w15:restartNumberingAfterBreak="0">
    <w:nsid w:val="256B3B72"/>
    <w:multiLevelType w:val="hybridMultilevel"/>
    <w:tmpl w:val="A4783D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2B9120C2"/>
    <w:multiLevelType w:val="hybridMultilevel"/>
    <w:tmpl w:val="D3B2D9E2"/>
    <w:lvl w:ilvl="0" w:tplc="638673F8">
      <w:start w:val="1"/>
      <w:numFmt w:val="bullet"/>
      <w:lvlText w:val=""/>
      <w:lvlJc w:val="left"/>
      <w:pPr>
        <w:ind w:left="720" w:hanging="360"/>
      </w:pPr>
      <w:rPr>
        <w:rFonts w:hint="default" w:ascii="Symbol" w:hAnsi="Symbol"/>
      </w:rPr>
    </w:lvl>
    <w:lvl w:ilvl="1" w:tplc="5358A60E">
      <w:start w:val="1"/>
      <w:numFmt w:val="bullet"/>
      <w:lvlText w:val="o"/>
      <w:lvlJc w:val="left"/>
      <w:pPr>
        <w:ind w:left="1440" w:hanging="360"/>
      </w:pPr>
      <w:rPr>
        <w:rFonts w:hint="default" w:ascii="Courier New" w:hAnsi="Courier New"/>
      </w:rPr>
    </w:lvl>
    <w:lvl w:ilvl="2" w:tplc="161C85B2">
      <w:start w:val="1"/>
      <w:numFmt w:val="bullet"/>
      <w:lvlText w:val=""/>
      <w:lvlJc w:val="left"/>
      <w:pPr>
        <w:ind w:left="2160" w:hanging="360"/>
      </w:pPr>
      <w:rPr>
        <w:rFonts w:hint="default" w:ascii="Wingdings" w:hAnsi="Wingdings"/>
      </w:rPr>
    </w:lvl>
    <w:lvl w:ilvl="3" w:tplc="7316A7DA">
      <w:start w:val="1"/>
      <w:numFmt w:val="bullet"/>
      <w:lvlText w:val=""/>
      <w:lvlJc w:val="left"/>
      <w:pPr>
        <w:ind w:left="2880" w:hanging="360"/>
      </w:pPr>
      <w:rPr>
        <w:rFonts w:hint="default" w:ascii="Symbol" w:hAnsi="Symbol"/>
      </w:rPr>
    </w:lvl>
    <w:lvl w:ilvl="4" w:tplc="D26C0A7C">
      <w:start w:val="1"/>
      <w:numFmt w:val="bullet"/>
      <w:lvlText w:val="o"/>
      <w:lvlJc w:val="left"/>
      <w:pPr>
        <w:ind w:left="3600" w:hanging="360"/>
      </w:pPr>
      <w:rPr>
        <w:rFonts w:hint="default" w:ascii="Courier New" w:hAnsi="Courier New"/>
      </w:rPr>
    </w:lvl>
    <w:lvl w:ilvl="5" w:tplc="8C180920">
      <w:start w:val="1"/>
      <w:numFmt w:val="bullet"/>
      <w:lvlText w:val=""/>
      <w:lvlJc w:val="left"/>
      <w:pPr>
        <w:ind w:left="4320" w:hanging="360"/>
      </w:pPr>
      <w:rPr>
        <w:rFonts w:hint="default" w:ascii="Wingdings" w:hAnsi="Wingdings"/>
      </w:rPr>
    </w:lvl>
    <w:lvl w:ilvl="6" w:tplc="8F867638">
      <w:start w:val="1"/>
      <w:numFmt w:val="bullet"/>
      <w:lvlText w:val=""/>
      <w:lvlJc w:val="left"/>
      <w:pPr>
        <w:ind w:left="5040" w:hanging="360"/>
      </w:pPr>
      <w:rPr>
        <w:rFonts w:hint="default" w:ascii="Symbol" w:hAnsi="Symbol"/>
      </w:rPr>
    </w:lvl>
    <w:lvl w:ilvl="7" w:tplc="E35E3F54">
      <w:start w:val="1"/>
      <w:numFmt w:val="bullet"/>
      <w:lvlText w:val="o"/>
      <w:lvlJc w:val="left"/>
      <w:pPr>
        <w:ind w:left="5760" w:hanging="360"/>
      </w:pPr>
      <w:rPr>
        <w:rFonts w:hint="default" w:ascii="Courier New" w:hAnsi="Courier New"/>
      </w:rPr>
    </w:lvl>
    <w:lvl w:ilvl="8" w:tplc="D408CFAE">
      <w:start w:val="1"/>
      <w:numFmt w:val="bullet"/>
      <w:lvlText w:val=""/>
      <w:lvlJc w:val="left"/>
      <w:pPr>
        <w:ind w:left="6480" w:hanging="360"/>
      </w:pPr>
      <w:rPr>
        <w:rFonts w:hint="default" w:ascii="Wingdings" w:hAnsi="Wingdings"/>
      </w:rPr>
    </w:lvl>
  </w:abstractNum>
  <w:abstractNum w:abstractNumId="12" w15:restartNumberingAfterBreak="0">
    <w:nsid w:val="317B741A"/>
    <w:multiLevelType w:val="hybridMultilevel"/>
    <w:tmpl w:val="FFFFFFFF"/>
    <w:lvl w:ilvl="0" w:tplc="FFFFFFFF">
      <w:start w:val="1"/>
      <w:numFmt w:val="lowerLetter"/>
      <w:lvlText w:val="(%1)"/>
      <w:lvlJc w:val="left"/>
      <w:pPr>
        <w:ind w:left="720" w:hanging="360"/>
      </w:pPr>
    </w:lvl>
    <w:lvl w:ilvl="1" w:tplc="238ABFD6">
      <w:start w:val="1"/>
      <w:numFmt w:val="lowerLetter"/>
      <w:lvlText w:val="%2."/>
      <w:lvlJc w:val="left"/>
      <w:pPr>
        <w:ind w:left="1440" w:hanging="360"/>
      </w:pPr>
    </w:lvl>
    <w:lvl w:ilvl="2" w:tplc="1D824D26">
      <w:start w:val="1"/>
      <w:numFmt w:val="lowerRoman"/>
      <w:lvlText w:val="%3."/>
      <w:lvlJc w:val="right"/>
      <w:pPr>
        <w:ind w:left="2160" w:hanging="180"/>
      </w:pPr>
    </w:lvl>
    <w:lvl w:ilvl="3" w:tplc="2482E57E">
      <w:start w:val="1"/>
      <w:numFmt w:val="decimal"/>
      <w:lvlText w:val="%4."/>
      <w:lvlJc w:val="left"/>
      <w:pPr>
        <w:ind w:left="2880" w:hanging="360"/>
      </w:pPr>
    </w:lvl>
    <w:lvl w:ilvl="4" w:tplc="CD56158C">
      <w:start w:val="1"/>
      <w:numFmt w:val="lowerLetter"/>
      <w:lvlText w:val="%5."/>
      <w:lvlJc w:val="left"/>
      <w:pPr>
        <w:ind w:left="3600" w:hanging="360"/>
      </w:pPr>
    </w:lvl>
    <w:lvl w:ilvl="5" w:tplc="21762B8C">
      <w:start w:val="1"/>
      <w:numFmt w:val="lowerRoman"/>
      <w:lvlText w:val="%6."/>
      <w:lvlJc w:val="right"/>
      <w:pPr>
        <w:ind w:left="4320" w:hanging="180"/>
      </w:pPr>
    </w:lvl>
    <w:lvl w:ilvl="6" w:tplc="EB2239AA">
      <w:start w:val="1"/>
      <w:numFmt w:val="decimal"/>
      <w:lvlText w:val="%7."/>
      <w:lvlJc w:val="left"/>
      <w:pPr>
        <w:ind w:left="5040" w:hanging="360"/>
      </w:pPr>
    </w:lvl>
    <w:lvl w:ilvl="7" w:tplc="7D9062F0">
      <w:start w:val="1"/>
      <w:numFmt w:val="lowerLetter"/>
      <w:lvlText w:val="%8."/>
      <w:lvlJc w:val="left"/>
      <w:pPr>
        <w:ind w:left="5760" w:hanging="360"/>
      </w:pPr>
    </w:lvl>
    <w:lvl w:ilvl="8" w:tplc="E98A0E8E">
      <w:start w:val="1"/>
      <w:numFmt w:val="lowerRoman"/>
      <w:lvlText w:val="%9."/>
      <w:lvlJc w:val="right"/>
      <w:pPr>
        <w:ind w:left="6480" w:hanging="180"/>
      </w:pPr>
    </w:lvl>
  </w:abstractNum>
  <w:abstractNum w:abstractNumId="13" w15:restartNumberingAfterBreak="0">
    <w:nsid w:val="31FA0004"/>
    <w:multiLevelType w:val="hybridMultilevel"/>
    <w:tmpl w:val="FFFFFFFF"/>
    <w:lvl w:ilvl="0" w:tplc="FFFFFFFF">
      <w:start w:val="1"/>
      <w:numFmt w:val="lowerLetter"/>
      <w:lvlText w:val="%1."/>
      <w:lvlJc w:val="left"/>
      <w:pPr>
        <w:ind w:left="720" w:hanging="360"/>
      </w:pPr>
    </w:lvl>
    <w:lvl w:ilvl="1" w:tplc="CD62DFD2">
      <w:start w:val="1"/>
      <w:numFmt w:val="lowerLetter"/>
      <w:lvlText w:val="%2."/>
      <w:lvlJc w:val="left"/>
      <w:pPr>
        <w:ind w:left="1440" w:hanging="360"/>
      </w:pPr>
    </w:lvl>
    <w:lvl w:ilvl="2" w:tplc="F4F29658">
      <w:start w:val="1"/>
      <w:numFmt w:val="lowerRoman"/>
      <w:lvlText w:val="%3."/>
      <w:lvlJc w:val="right"/>
      <w:pPr>
        <w:ind w:left="2160" w:hanging="180"/>
      </w:pPr>
    </w:lvl>
    <w:lvl w:ilvl="3" w:tplc="2548B3B6">
      <w:start w:val="1"/>
      <w:numFmt w:val="decimal"/>
      <w:lvlText w:val="%4."/>
      <w:lvlJc w:val="left"/>
      <w:pPr>
        <w:ind w:left="2880" w:hanging="360"/>
      </w:pPr>
    </w:lvl>
    <w:lvl w:ilvl="4" w:tplc="E1F40D1A">
      <w:start w:val="1"/>
      <w:numFmt w:val="lowerLetter"/>
      <w:lvlText w:val="%5."/>
      <w:lvlJc w:val="left"/>
      <w:pPr>
        <w:ind w:left="3600" w:hanging="360"/>
      </w:pPr>
    </w:lvl>
    <w:lvl w:ilvl="5" w:tplc="1608B8B6">
      <w:start w:val="1"/>
      <w:numFmt w:val="lowerRoman"/>
      <w:lvlText w:val="%6."/>
      <w:lvlJc w:val="right"/>
      <w:pPr>
        <w:ind w:left="4320" w:hanging="180"/>
      </w:pPr>
    </w:lvl>
    <w:lvl w:ilvl="6" w:tplc="9F8EBA34">
      <w:start w:val="1"/>
      <w:numFmt w:val="decimal"/>
      <w:lvlText w:val="%7."/>
      <w:lvlJc w:val="left"/>
      <w:pPr>
        <w:ind w:left="5040" w:hanging="360"/>
      </w:pPr>
    </w:lvl>
    <w:lvl w:ilvl="7" w:tplc="FB0C7F64">
      <w:start w:val="1"/>
      <w:numFmt w:val="lowerLetter"/>
      <w:lvlText w:val="%8."/>
      <w:lvlJc w:val="left"/>
      <w:pPr>
        <w:ind w:left="5760" w:hanging="360"/>
      </w:pPr>
    </w:lvl>
    <w:lvl w:ilvl="8" w:tplc="BB5079DC">
      <w:start w:val="1"/>
      <w:numFmt w:val="lowerRoman"/>
      <w:lvlText w:val="%9."/>
      <w:lvlJc w:val="right"/>
      <w:pPr>
        <w:ind w:left="6480" w:hanging="180"/>
      </w:pPr>
    </w:lvl>
  </w:abstractNum>
  <w:abstractNum w:abstractNumId="14" w15:restartNumberingAfterBreak="0">
    <w:nsid w:val="33C30366"/>
    <w:multiLevelType w:val="hybridMultilevel"/>
    <w:tmpl w:val="B3766018"/>
    <w:lvl w:ilvl="0" w:tplc="FFFFFFFF">
      <w:start w:val="1"/>
      <w:numFmt w:val="lowerLetter"/>
      <w:lvlText w:val="(%1)"/>
      <w:lvlJc w:val="left"/>
      <w:pPr>
        <w:ind w:left="720" w:hanging="360"/>
      </w:pPr>
      <w:rPr>
        <w:b w:val="0"/>
      </w:rPr>
    </w:lvl>
    <w:lvl w:ilvl="1" w:tplc="866AF0DC">
      <w:start w:val="1"/>
      <w:numFmt w:val="lowerLetter"/>
      <w:lvlText w:val="%2."/>
      <w:lvlJc w:val="left"/>
      <w:pPr>
        <w:ind w:left="1440" w:hanging="360"/>
      </w:pPr>
    </w:lvl>
    <w:lvl w:ilvl="2" w:tplc="ABE02424">
      <w:start w:val="1"/>
      <w:numFmt w:val="lowerRoman"/>
      <w:lvlText w:val="%3."/>
      <w:lvlJc w:val="right"/>
      <w:pPr>
        <w:ind w:left="2160" w:hanging="180"/>
      </w:pPr>
    </w:lvl>
    <w:lvl w:ilvl="3" w:tplc="F6B897E6">
      <w:start w:val="1"/>
      <w:numFmt w:val="decimal"/>
      <w:lvlText w:val="%4."/>
      <w:lvlJc w:val="left"/>
      <w:pPr>
        <w:ind w:left="2880" w:hanging="360"/>
      </w:pPr>
    </w:lvl>
    <w:lvl w:ilvl="4" w:tplc="FC525E0C">
      <w:start w:val="1"/>
      <w:numFmt w:val="lowerLetter"/>
      <w:lvlText w:val="%5."/>
      <w:lvlJc w:val="left"/>
      <w:pPr>
        <w:ind w:left="3600" w:hanging="360"/>
      </w:pPr>
    </w:lvl>
    <w:lvl w:ilvl="5" w:tplc="4774ADFE">
      <w:start w:val="1"/>
      <w:numFmt w:val="lowerRoman"/>
      <w:lvlText w:val="%6."/>
      <w:lvlJc w:val="right"/>
      <w:pPr>
        <w:ind w:left="4320" w:hanging="180"/>
      </w:pPr>
    </w:lvl>
    <w:lvl w:ilvl="6" w:tplc="8B60638C">
      <w:start w:val="1"/>
      <w:numFmt w:val="decimal"/>
      <w:lvlText w:val="%7."/>
      <w:lvlJc w:val="left"/>
      <w:pPr>
        <w:ind w:left="5040" w:hanging="360"/>
      </w:pPr>
    </w:lvl>
    <w:lvl w:ilvl="7" w:tplc="74F2FA52">
      <w:start w:val="1"/>
      <w:numFmt w:val="lowerLetter"/>
      <w:lvlText w:val="%8."/>
      <w:lvlJc w:val="left"/>
      <w:pPr>
        <w:ind w:left="5760" w:hanging="360"/>
      </w:pPr>
    </w:lvl>
    <w:lvl w:ilvl="8" w:tplc="CAFC9F16">
      <w:start w:val="1"/>
      <w:numFmt w:val="lowerRoman"/>
      <w:lvlText w:val="%9."/>
      <w:lvlJc w:val="right"/>
      <w:pPr>
        <w:ind w:left="6480" w:hanging="180"/>
      </w:pPr>
    </w:lvl>
  </w:abstractNum>
  <w:abstractNum w:abstractNumId="15" w15:restartNumberingAfterBreak="0">
    <w:nsid w:val="3790509E"/>
    <w:multiLevelType w:val="hybridMultilevel"/>
    <w:tmpl w:val="FFFFFFFF"/>
    <w:lvl w:ilvl="0" w:tplc="2A1AA782">
      <w:start w:val="1"/>
      <w:numFmt w:val="lowerLetter"/>
      <w:lvlText w:val="%1."/>
      <w:lvlJc w:val="left"/>
      <w:pPr>
        <w:ind w:left="720" w:hanging="360"/>
      </w:pPr>
    </w:lvl>
    <w:lvl w:ilvl="1" w:tplc="BAE43EB8">
      <w:start w:val="1"/>
      <w:numFmt w:val="lowerLetter"/>
      <w:lvlText w:val="%2."/>
      <w:lvlJc w:val="left"/>
      <w:pPr>
        <w:ind w:left="1440" w:hanging="360"/>
      </w:pPr>
    </w:lvl>
    <w:lvl w:ilvl="2" w:tplc="7BDE744A">
      <w:start w:val="1"/>
      <w:numFmt w:val="lowerRoman"/>
      <w:lvlText w:val="%3."/>
      <w:lvlJc w:val="right"/>
      <w:pPr>
        <w:ind w:left="2160" w:hanging="180"/>
      </w:pPr>
    </w:lvl>
    <w:lvl w:ilvl="3" w:tplc="D79E77EA">
      <w:start w:val="1"/>
      <w:numFmt w:val="decimal"/>
      <w:lvlText w:val="%4."/>
      <w:lvlJc w:val="left"/>
      <w:pPr>
        <w:ind w:left="2880" w:hanging="360"/>
      </w:pPr>
    </w:lvl>
    <w:lvl w:ilvl="4" w:tplc="D6F40BDC">
      <w:start w:val="1"/>
      <w:numFmt w:val="lowerLetter"/>
      <w:lvlText w:val="%5."/>
      <w:lvlJc w:val="left"/>
      <w:pPr>
        <w:ind w:left="3600" w:hanging="360"/>
      </w:pPr>
    </w:lvl>
    <w:lvl w:ilvl="5" w:tplc="5478DCEE">
      <w:start w:val="1"/>
      <w:numFmt w:val="lowerRoman"/>
      <w:lvlText w:val="%6."/>
      <w:lvlJc w:val="right"/>
      <w:pPr>
        <w:ind w:left="4320" w:hanging="180"/>
      </w:pPr>
    </w:lvl>
    <w:lvl w:ilvl="6" w:tplc="271473CA">
      <w:start w:val="1"/>
      <w:numFmt w:val="decimal"/>
      <w:lvlText w:val="%7."/>
      <w:lvlJc w:val="left"/>
      <w:pPr>
        <w:ind w:left="5040" w:hanging="360"/>
      </w:pPr>
    </w:lvl>
    <w:lvl w:ilvl="7" w:tplc="6C405DA8">
      <w:start w:val="1"/>
      <w:numFmt w:val="lowerLetter"/>
      <w:lvlText w:val="%8."/>
      <w:lvlJc w:val="left"/>
      <w:pPr>
        <w:ind w:left="5760" w:hanging="360"/>
      </w:pPr>
    </w:lvl>
    <w:lvl w:ilvl="8" w:tplc="4C62B53E">
      <w:start w:val="1"/>
      <w:numFmt w:val="lowerRoman"/>
      <w:lvlText w:val="%9."/>
      <w:lvlJc w:val="right"/>
      <w:pPr>
        <w:ind w:left="6480" w:hanging="180"/>
      </w:pPr>
    </w:lvl>
  </w:abstractNum>
  <w:abstractNum w:abstractNumId="16" w15:restartNumberingAfterBreak="0">
    <w:nsid w:val="39D67F2D"/>
    <w:multiLevelType w:val="hybridMultilevel"/>
    <w:tmpl w:val="57D4B5D2"/>
    <w:lvl w:ilvl="0" w:tplc="FFFFFFFF">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42033826"/>
    <w:multiLevelType w:val="hybridMultilevel"/>
    <w:tmpl w:val="655E4AD6"/>
    <w:lvl w:ilvl="0" w:tplc="7EB6B2EC">
      <w:start w:val="1"/>
      <w:numFmt w:val="lowerLetter"/>
      <w:lvlText w:val="(%1)"/>
      <w:lvlJc w:val="left"/>
      <w:pPr>
        <w:ind w:left="720" w:hanging="360"/>
      </w:pPr>
      <w:rPr>
        <w:rFonts w:ascii="Arial Narrow" w:hAnsi="Arial Narrow" w:eastAsiaTheme="minorHAnsi" w:cstheme="minorBidi"/>
      </w:rPr>
    </w:lvl>
    <w:lvl w:ilvl="1" w:tplc="CD62DFD2">
      <w:start w:val="1"/>
      <w:numFmt w:val="lowerLetter"/>
      <w:lvlText w:val="%2."/>
      <w:lvlJc w:val="left"/>
      <w:pPr>
        <w:ind w:left="1440" w:hanging="360"/>
      </w:pPr>
    </w:lvl>
    <w:lvl w:ilvl="2" w:tplc="F4F29658">
      <w:start w:val="1"/>
      <w:numFmt w:val="lowerRoman"/>
      <w:lvlText w:val="%3."/>
      <w:lvlJc w:val="right"/>
      <w:pPr>
        <w:ind w:left="2160" w:hanging="180"/>
      </w:pPr>
    </w:lvl>
    <w:lvl w:ilvl="3" w:tplc="2548B3B6">
      <w:start w:val="1"/>
      <w:numFmt w:val="decimal"/>
      <w:lvlText w:val="%4."/>
      <w:lvlJc w:val="left"/>
      <w:pPr>
        <w:ind w:left="2880" w:hanging="360"/>
      </w:pPr>
    </w:lvl>
    <w:lvl w:ilvl="4" w:tplc="E1F40D1A">
      <w:start w:val="1"/>
      <w:numFmt w:val="lowerLetter"/>
      <w:lvlText w:val="%5."/>
      <w:lvlJc w:val="left"/>
      <w:pPr>
        <w:ind w:left="3600" w:hanging="360"/>
      </w:pPr>
    </w:lvl>
    <w:lvl w:ilvl="5" w:tplc="1608B8B6">
      <w:start w:val="1"/>
      <w:numFmt w:val="lowerRoman"/>
      <w:lvlText w:val="%6."/>
      <w:lvlJc w:val="right"/>
      <w:pPr>
        <w:ind w:left="4320" w:hanging="180"/>
      </w:pPr>
    </w:lvl>
    <w:lvl w:ilvl="6" w:tplc="9F8EBA34">
      <w:start w:val="1"/>
      <w:numFmt w:val="decimal"/>
      <w:lvlText w:val="%7."/>
      <w:lvlJc w:val="left"/>
      <w:pPr>
        <w:ind w:left="5040" w:hanging="360"/>
      </w:pPr>
    </w:lvl>
    <w:lvl w:ilvl="7" w:tplc="FB0C7F64">
      <w:start w:val="1"/>
      <w:numFmt w:val="lowerLetter"/>
      <w:lvlText w:val="%8."/>
      <w:lvlJc w:val="left"/>
      <w:pPr>
        <w:ind w:left="5760" w:hanging="360"/>
      </w:pPr>
    </w:lvl>
    <w:lvl w:ilvl="8" w:tplc="BB5079DC">
      <w:start w:val="1"/>
      <w:numFmt w:val="lowerRoman"/>
      <w:lvlText w:val="%9."/>
      <w:lvlJc w:val="right"/>
      <w:pPr>
        <w:ind w:left="6480" w:hanging="180"/>
      </w:pPr>
    </w:lvl>
  </w:abstractNum>
  <w:abstractNum w:abstractNumId="18" w15:restartNumberingAfterBreak="0">
    <w:nsid w:val="46143C87"/>
    <w:multiLevelType w:val="multilevel"/>
    <w:tmpl w:val="9BBAB0A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46503774"/>
    <w:multiLevelType w:val="hybridMultilevel"/>
    <w:tmpl w:val="1C3A5C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488F55F7"/>
    <w:multiLevelType w:val="multilevel"/>
    <w:tmpl w:val="FFFFFFFF"/>
    <w:lvl w:ilvl="0" w:tplc="709ED4C6">
      <w:start w:val="1"/>
      <w:numFmt w:val="lowerLetter"/>
      <w:lvlText w:val="%1."/>
      <w:lvlJc w:val="left"/>
      <w:pPr>
        <w:ind w:left="720" w:hanging="360"/>
      </w:pPr>
    </w:lvl>
    <w:lvl w:ilvl="1" w:tplc="472CB4D6">
      <w:start w:val="1"/>
      <w:numFmt w:val="lowerLetter"/>
      <w:lvlText w:val="%2."/>
      <w:lvlJc w:val="left"/>
      <w:pPr>
        <w:ind w:left="1440" w:hanging="360"/>
      </w:pPr>
    </w:lvl>
    <w:lvl w:ilvl="2" w:tplc="E286B336">
      <w:start w:val="1"/>
      <w:numFmt w:val="lowerRoman"/>
      <w:lvlText w:val="%3."/>
      <w:lvlJc w:val="right"/>
      <w:pPr>
        <w:ind w:left="2160" w:hanging="180"/>
      </w:pPr>
    </w:lvl>
    <w:lvl w:ilvl="3" w:tplc="A9A83FDC">
      <w:start w:val="1"/>
      <w:numFmt w:val="decimal"/>
      <w:lvlText w:val="%4."/>
      <w:lvlJc w:val="left"/>
      <w:pPr>
        <w:ind w:left="2880" w:hanging="360"/>
      </w:pPr>
    </w:lvl>
    <w:lvl w:ilvl="4" w:tplc="55F29916">
      <w:start w:val="1"/>
      <w:numFmt w:val="lowerLetter"/>
      <w:lvlText w:val="%5."/>
      <w:lvlJc w:val="left"/>
      <w:pPr>
        <w:ind w:left="3600" w:hanging="360"/>
      </w:pPr>
    </w:lvl>
    <w:lvl w:ilvl="5" w:tplc="75E66DBE">
      <w:start w:val="1"/>
      <w:numFmt w:val="lowerRoman"/>
      <w:lvlText w:val="%6."/>
      <w:lvlJc w:val="right"/>
      <w:pPr>
        <w:ind w:left="4320" w:hanging="180"/>
      </w:pPr>
    </w:lvl>
    <w:lvl w:ilvl="6" w:tplc="80EEB0F0">
      <w:start w:val="1"/>
      <w:numFmt w:val="decimal"/>
      <w:lvlText w:val="%7."/>
      <w:lvlJc w:val="left"/>
      <w:pPr>
        <w:ind w:left="5040" w:hanging="360"/>
      </w:pPr>
    </w:lvl>
    <w:lvl w:ilvl="7" w:tplc="844CE474">
      <w:start w:val="1"/>
      <w:numFmt w:val="lowerLetter"/>
      <w:lvlText w:val="%8."/>
      <w:lvlJc w:val="left"/>
      <w:pPr>
        <w:ind w:left="5760" w:hanging="360"/>
      </w:pPr>
    </w:lvl>
    <w:lvl w:ilvl="8" w:tplc="D8A82D72">
      <w:start w:val="1"/>
      <w:numFmt w:val="lowerRoman"/>
      <w:lvlText w:val="%9."/>
      <w:lvlJc w:val="right"/>
      <w:pPr>
        <w:ind w:left="6480" w:hanging="180"/>
      </w:pPr>
    </w:lvl>
  </w:abstractNum>
  <w:abstractNum w:abstractNumId="21" w15:restartNumberingAfterBreak="0">
    <w:nsid w:val="492D7B3F"/>
    <w:multiLevelType w:val="hybridMultilevel"/>
    <w:tmpl w:val="FFFFFFFF"/>
    <w:lvl w:ilvl="0" w:tplc="E1088DB6">
      <w:start w:val="1"/>
      <w:numFmt w:val="bullet"/>
      <w:lvlText w:val=""/>
      <w:lvlJc w:val="left"/>
      <w:pPr>
        <w:ind w:left="720" w:hanging="360"/>
      </w:pPr>
      <w:rPr>
        <w:rFonts w:hint="default" w:ascii="Symbol" w:hAnsi="Symbol"/>
      </w:rPr>
    </w:lvl>
    <w:lvl w:ilvl="1" w:tplc="174C31B2">
      <w:start w:val="1"/>
      <w:numFmt w:val="bullet"/>
      <w:lvlText w:val="o"/>
      <w:lvlJc w:val="left"/>
      <w:pPr>
        <w:ind w:left="1440" w:hanging="360"/>
      </w:pPr>
      <w:rPr>
        <w:rFonts w:hint="default" w:ascii="Courier New" w:hAnsi="Courier New"/>
      </w:rPr>
    </w:lvl>
    <w:lvl w:ilvl="2" w:tplc="F0A465C4">
      <w:start w:val="1"/>
      <w:numFmt w:val="bullet"/>
      <w:lvlText w:val=""/>
      <w:lvlJc w:val="left"/>
      <w:pPr>
        <w:ind w:left="2160" w:hanging="360"/>
      </w:pPr>
      <w:rPr>
        <w:rFonts w:hint="default" w:ascii="Wingdings" w:hAnsi="Wingdings"/>
      </w:rPr>
    </w:lvl>
    <w:lvl w:ilvl="3" w:tplc="94446B34">
      <w:start w:val="1"/>
      <w:numFmt w:val="bullet"/>
      <w:lvlText w:val=""/>
      <w:lvlJc w:val="left"/>
      <w:pPr>
        <w:ind w:left="2880" w:hanging="360"/>
      </w:pPr>
      <w:rPr>
        <w:rFonts w:hint="default" w:ascii="Symbol" w:hAnsi="Symbol"/>
      </w:rPr>
    </w:lvl>
    <w:lvl w:ilvl="4" w:tplc="030C1ED2">
      <w:start w:val="1"/>
      <w:numFmt w:val="bullet"/>
      <w:lvlText w:val="o"/>
      <w:lvlJc w:val="left"/>
      <w:pPr>
        <w:ind w:left="3600" w:hanging="360"/>
      </w:pPr>
      <w:rPr>
        <w:rFonts w:hint="default" w:ascii="Courier New" w:hAnsi="Courier New"/>
      </w:rPr>
    </w:lvl>
    <w:lvl w:ilvl="5" w:tplc="CA2E02AE">
      <w:start w:val="1"/>
      <w:numFmt w:val="bullet"/>
      <w:lvlText w:val=""/>
      <w:lvlJc w:val="left"/>
      <w:pPr>
        <w:ind w:left="4320" w:hanging="360"/>
      </w:pPr>
      <w:rPr>
        <w:rFonts w:hint="default" w:ascii="Wingdings" w:hAnsi="Wingdings"/>
      </w:rPr>
    </w:lvl>
    <w:lvl w:ilvl="6" w:tplc="369A3234">
      <w:start w:val="1"/>
      <w:numFmt w:val="bullet"/>
      <w:lvlText w:val=""/>
      <w:lvlJc w:val="left"/>
      <w:pPr>
        <w:ind w:left="5040" w:hanging="360"/>
      </w:pPr>
      <w:rPr>
        <w:rFonts w:hint="default" w:ascii="Symbol" w:hAnsi="Symbol"/>
      </w:rPr>
    </w:lvl>
    <w:lvl w:ilvl="7" w:tplc="5DA8488E">
      <w:start w:val="1"/>
      <w:numFmt w:val="bullet"/>
      <w:lvlText w:val="o"/>
      <w:lvlJc w:val="left"/>
      <w:pPr>
        <w:ind w:left="5760" w:hanging="360"/>
      </w:pPr>
      <w:rPr>
        <w:rFonts w:hint="default" w:ascii="Courier New" w:hAnsi="Courier New"/>
      </w:rPr>
    </w:lvl>
    <w:lvl w:ilvl="8" w:tplc="E57454DA">
      <w:start w:val="1"/>
      <w:numFmt w:val="bullet"/>
      <w:lvlText w:val=""/>
      <w:lvlJc w:val="left"/>
      <w:pPr>
        <w:ind w:left="6480" w:hanging="360"/>
      </w:pPr>
      <w:rPr>
        <w:rFonts w:hint="default" w:ascii="Wingdings" w:hAnsi="Wingdings"/>
      </w:rPr>
    </w:lvl>
  </w:abstractNum>
  <w:abstractNum w:abstractNumId="22" w15:restartNumberingAfterBreak="0">
    <w:nsid w:val="539710BC"/>
    <w:multiLevelType w:val="multilevel"/>
    <w:tmpl w:val="FFFFFFFF"/>
    <w:lvl w:ilvl="0" w:tplc="FFFFFFFF">
      <w:start w:val="1"/>
      <w:numFmt w:val="lowerLetter"/>
      <w:lvlText w:val="(%1)"/>
      <w:lvlJc w:val="left"/>
      <w:pPr>
        <w:ind w:left="720" w:hanging="360"/>
      </w:pPr>
    </w:lvl>
    <w:lvl w:ilvl="1" w:tplc="6F9405CC">
      <w:start w:val="1"/>
      <w:numFmt w:val="lowerLetter"/>
      <w:lvlText w:val="%2."/>
      <w:lvlJc w:val="left"/>
      <w:pPr>
        <w:ind w:left="1440" w:hanging="360"/>
      </w:pPr>
    </w:lvl>
    <w:lvl w:ilvl="2" w:tplc="A27CFF2A">
      <w:start w:val="1"/>
      <w:numFmt w:val="lowerRoman"/>
      <w:lvlText w:val="%3."/>
      <w:lvlJc w:val="right"/>
      <w:pPr>
        <w:ind w:left="2160" w:hanging="180"/>
      </w:pPr>
    </w:lvl>
    <w:lvl w:ilvl="3" w:tplc="BA701006">
      <w:start w:val="1"/>
      <w:numFmt w:val="decimal"/>
      <w:lvlText w:val="%4."/>
      <w:lvlJc w:val="left"/>
      <w:pPr>
        <w:ind w:left="2880" w:hanging="360"/>
      </w:pPr>
    </w:lvl>
    <w:lvl w:ilvl="4" w:tplc="2FDC69E8">
      <w:start w:val="1"/>
      <w:numFmt w:val="lowerLetter"/>
      <w:lvlText w:val="%5."/>
      <w:lvlJc w:val="left"/>
      <w:pPr>
        <w:ind w:left="3600" w:hanging="360"/>
      </w:pPr>
    </w:lvl>
    <w:lvl w:ilvl="5" w:tplc="429232BA">
      <w:start w:val="1"/>
      <w:numFmt w:val="lowerRoman"/>
      <w:lvlText w:val="%6."/>
      <w:lvlJc w:val="right"/>
      <w:pPr>
        <w:ind w:left="4320" w:hanging="180"/>
      </w:pPr>
    </w:lvl>
    <w:lvl w:ilvl="6" w:tplc="5A7A5366">
      <w:start w:val="1"/>
      <w:numFmt w:val="decimal"/>
      <w:lvlText w:val="%7."/>
      <w:lvlJc w:val="left"/>
      <w:pPr>
        <w:ind w:left="5040" w:hanging="360"/>
      </w:pPr>
    </w:lvl>
    <w:lvl w:ilvl="7" w:tplc="F78C7246">
      <w:start w:val="1"/>
      <w:numFmt w:val="lowerLetter"/>
      <w:lvlText w:val="%8."/>
      <w:lvlJc w:val="left"/>
      <w:pPr>
        <w:ind w:left="5760" w:hanging="360"/>
      </w:pPr>
    </w:lvl>
    <w:lvl w:ilvl="8" w:tplc="6DDE39AE">
      <w:start w:val="1"/>
      <w:numFmt w:val="lowerRoman"/>
      <w:lvlText w:val="%9."/>
      <w:lvlJc w:val="right"/>
      <w:pPr>
        <w:ind w:left="6480" w:hanging="180"/>
      </w:pPr>
    </w:lvl>
  </w:abstractNum>
  <w:abstractNum w:abstractNumId="23" w15:restartNumberingAfterBreak="0">
    <w:nsid w:val="55846995"/>
    <w:multiLevelType w:val="hybridMultilevel"/>
    <w:tmpl w:val="AC0CC760"/>
    <w:lvl w:ilvl="0" w:tplc="FFFFFFFF">
      <w:start w:val="1"/>
      <w:numFmt w:val="lowerLetter"/>
      <w:lvlText w:val="%1."/>
      <w:lvlJc w:val="left"/>
      <w:pPr>
        <w:ind w:left="360" w:hanging="360"/>
      </w:pPr>
    </w:lvl>
    <w:lvl w:ilvl="1" w:tplc="4D901D3A">
      <w:start w:val="1"/>
      <w:numFmt w:val="lowerLetter"/>
      <w:lvlText w:val="%2."/>
      <w:lvlJc w:val="left"/>
      <w:pPr>
        <w:ind w:left="1080" w:hanging="360"/>
      </w:pPr>
    </w:lvl>
    <w:lvl w:ilvl="2" w:tplc="A900116A">
      <w:start w:val="1"/>
      <w:numFmt w:val="lowerRoman"/>
      <w:lvlText w:val="%3."/>
      <w:lvlJc w:val="right"/>
      <w:pPr>
        <w:ind w:left="1800" w:hanging="180"/>
      </w:pPr>
    </w:lvl>
    <w:lvl w:ilvl="3" w:tplc="8D70ACB2">
      <w:start w:val="1"/>
      <w:numFmt w:val="decimal"/>
      <w:lvlText w:val="%4."/>
      <w:lvlJc w:val="left"/>
      <w:pPr>
        <w:ind w:left="2520" w:hanging="360"/>
      </w:pPr>
    </w:lvl>
    <w:lvl w:ilvl="4" w:tplc="9CAC02D4">
      <w:start w:val="1"/>
      <w:numFmt w:val="lowerLetter"/>
      <w:lvlText w:val="%5."/>
      <w:lvlJc w:val="left"/>
      <w:pPr>
        <w:ind w:left="3240" w:hanging="360"/>
      </w:pPr>
    </w:lvl>
    <w:lvl w:ilvl="5" w:tplc="C23AA212">
      <w:start w:val="1"/>
      <w:numFmt w:val="lowerRoman"/>
      <w:lvlText w:val="%6."/>
      <w:lvlJc w:val="right"/>
      <w:pPr>
        <w:ind w:left="3960" w:hanging="180"/>
      </w:pPr>
    </w:lvl>
    <w:lvl w:ilvl="6" w:tplc="13CA74D2">
      <w:start w:val="1"/>
      <w:numFmt w:val="decimal"/>
      <w:lvlText w:val="%7."/>
      <w:lvlJc w:val="left"/>
      <w:pPr>
        <w:ind w:left="4680" w:hanging="360"/>
      </w:pPr>
    </w:lvl>
    <w:lvl w:ilvl="7" w:tplc="21F28D0C">
      <w:start w:val="1"/>
      <w:numFmt w:val="lowerLetter"/>
      <w:lvlText w:val="%8."/>
      <w:lvlJc w:val="left"/>
      <w:pPr>
        <w:ind w:left="5400" w:hanging="360"/>
      </w:pPr>
    </w:lvl>
    <w:lvl w:ilvl="8" w:tplc="795C4432">
      <w:start w:val="1"/>
      <w:numFmt w:val="lowerRoman"/>
      <w:lvlText w:val="%9."/>
      <w:lvlJc w:val="right"/>
      <w:pPr>
        <w:ind w:left="6120" w:hanging="180"/>
      </w:pPr>
    </w:lvl>
  </w:abstractNum>
  <w:abstractNum w:abstractNumId="24" w15:restartNumberingAfterBreak="0">
    <w:nsid w:val="55B42F7D"/>
    <w:multiLevelType w:val="multilevel"/>
    <w:tmpl w:val="F400532E"/>
    <w:lvl w:ilvl="0" w:tplc="FFFFFFFF">
      <w:start w:val="1"/>
      <w:numFmt w:val="lowerLetter"/>
      <w:lvlText w:val="%1."/>
      <w:lvlJc w:val="left"/>
      <w:pPr>
        <w:ind w:left="360" w:hanging="360"/>
      </w:pPr>
    </w:lvl>
    <w:lvl w:ilvl="1" w:tplc="FFFFFFFF">
      <w:start w:val="1"/>
      <w:numFmt w:val="lowerLetter"/>
      <w:lvlText w:val="(%2)"/>
      <w:lvlJc w:val="left"/>
      <w:pPr>
        <w:ind w:left="720" w:hanging="360"/>
      </w:pPr>
      <w:rPr>
        <w:b w:val="0"/>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5" w15:restartNumberingAfterBreak="0">
    <w:nsid w:val="59F1467C"/>
    <w:multiLevelType w:val="hybridMultilevel"/>
    <w:tmpl w:val="A5E02EC0"/>
    <w:lvl w:ilvl="0" w:tplc="FFFFFFFF">
      <w:start w:val="1"/>
      <w:numFmt w:val="lowerLetter"/>
      <w:lvlText w:val="(%1)"/>
      <w:lvlJc w:val="left"/>
      <w:pPr>
        <w:ind w:left="720" w:hanging="360"/>
      </w:pPr>
      <w:rPr>
        <w:b w:val="0"/>
      </w:rPr>
    </w:lvl>
    <w:lvl w:ilvl="1" w:tplc="4846F722">
      <w:start w:val="1"/>
      <w:numFmt w:val="lowerLetter"/>
      <w:lvlText w:val="%2."/>
      <w:lvlJc w:val="left"/>
      <w:pPr>
        <w:ind w:left="1080" w:hanging="360"/>
      </w:pPr>
    </w:lvl>
    <w:lvl w:ilvl="2" w:tplc="9B6295A2">
      <w:start w:val="1"/>
      <w:numFmt w:val="lowerRoman"/>
      <w:lvlText w:val="%3."/>
      <w:lvlJc w:val="right"/>
      <w:pPr>
        <w:ind w:left="1800" w:hanging="180"/>
      </w:pPr>
    </w:lvl>
    <w:lvl w:ilvl="3" w:tplc="1618187C">
      <w:start w:val="1"/>
      <w:numFmt w:val="decimal"/>
      <w:lvlText w:val="%4."/>
      <w:lvlJc w:val="left"/>
      <w:pPr>
        <w:ind w:left="2520" w:hanging="360"/>
      </w:pPr>
    </w:lvl>
    <w:lvl w:ilvl="4" w:tplc="B74A3552">
      <w:start w:val="1"/>
      <w:numFmt w:val="lowerLetter"/>
      <w:lvlText w:val="%5."/>
      <w:lvlJc w:val="left"/>
      <w:pPr>
        <w:ind w:left="3240" w:hanging="360"/>
      </w:pPr>
    </w:lvl>
    <w:lvl w:ilvl="5" w:tplc="F950F7E0">
      <w:start w:val="1"/>
      <w:numFmt w:val="lowerRoman"/>
      <w:lvlText w:val="%6."/>
      <w:lvlJc w:val="right"/>
      <w:pPr>
        <w:ind w:left="3960" w:hanging="180"/>
      </w:pPr>
    </w:lvl>
    <w:lvl w:ilvl="6" w:tplc="E6B2F930">
      <w:start w:val="1"/>
      <w:numFmt w:val="decimal"/>
      <w:lvlText w:val="%7."/>
      <w:lvlJc w:val="left"/>
      <w:pPr>
        <w:ind w:left="4680" w:hanging="360"/>
      </w:pPr>
    </w:lvl>
    <w:lvl w:ilvl="7" w:tplc="60F8910A">
      <w:start w:val="1"/>
      <w:numFmt w:val="lowerLetter"/>
      <w:lvlText w:val="%8."/>
      <w:lvlJc w:val="left"/>
      <w:pPr>
        <w:ind w:left="5400" w:hanging="360"/>
      </w:pPr>
    </w:lvl>
    <w:lvl w:ilvl="8" w:tplc="98441668">
      <w:start w:val="1"/>
      <w:numFmt w:val="lowerRoman"/>
      <w:lvlText w:val="%9."/>
      <w:lvlJc w:val="right"/>
      <w:pPr>
        <w:ind w:left="6120" w:hanging="180"/>
      </w:pPr>
    </w:lvl>
  </w:abstractNum>
  <w:abstractNum w:abstractNumId="26" w15:restartNumberingAfterBreak="0">
    <w:nsid w:val="5C4D4190"/>
    <w:multiLevelType w:val="multilevel"/>
    <w:tmpl w:val="FFFFFFFF"/>
    <w:lvl w:ilvl="0" w:tplc="FFFFFFFF">
      <w:start w:val="1"/>
      <w:numFmt w:val="lowerLetter"/>
      <w:lvlText w:val="(%1)"/>
      <w:lvlJc w:val="left"/>
      <w:pPr>
        <w:ind w:left="720" w:hanging="360"/>
      </w:pPr>
    </w:lvl>
    <w:lvl w:ilvl="1" w:tplc="4F5A7EF6">
      <w:start w:val="1"/>
      <w:numFmt w:val="lowerLetter"/>
      <w:lvlText w:val="%2."/>
      <w:lvlJc w:val="left"/>
      <w:pPr>
        <w:ind w:left="1440" w:hanging="360"/>
      </w:pPr>
    </w:lvl>
    <w:lvl w:ilvl="2" w:tplc="0044AE76">
      <w:start w:val="1"/>
      <w:numFmt w:val="lowerRoman"/>
      <w:lvlText w:val="%3."/>
      <w:lvlJc w:val="right"/>
      <w:pPr>
        <w:ind w:left="2160" w:hanging="180"/>
      </w:pPr>
    </w:lvl>
    <w:lvl w:ilvl="3" w:tplc="8AD44E66">
      <w:start w:val="1"/>
      <w:numFmt w:val="decimal"/>
      <w:lvlText w:val="%4."/>
      <w:lvlJc w:val="left"/>
      <w:pPr>
        <w:ind w:left="2880" w:hanging="360"/>
      </w:pPr>
    </w:lvl>
    <w:lvl w:ilvl="4" w:tplc="35C66EAA">
      <w:start w:val="1"/>
      <w:numFmt w:val="lowerLetter"/>
      <w:lvlText w:val="%5."/>
      <w:lvlJc w:val="left"/>
      <w:pPr>
        <w:ind w:left="3600" w:hanging="360"/>
      </w:pPr>
    </w:lvl>
    <w:lvl w:ilvl="5" w:tplc="E17C1126">
      <w:start w:val="1"/>
      <w:numFmt w:val="lowerRoman"/>
      <w:lvlText w:val="%6."/>
      <w:lvlJc w:val="right"/>
      <w:pPr>
        <w:ind w:left="4320" w:hanging="180"/>
      </w:pPr>
    </w:lvl>
    <w:lvl w:ilvl="6" w:tplc="4D44A620">
      <w:start w:val="1"/>
      <w:numFmt w:val="decimal"/>
      <w:lvlText w:val="%7."/>
      <w:lvlJc w:val="left"/>
      <w:pPr>
        <w:ind w:left="5040" w:hanging="360"/>
      </w:pPr>
    </w:lvl>
    <w:lvl w:ilvl="7" w:tplc="ABD6B22A">
      <w:start w:val="1"/>
      <w:numFmt w:val="lowerLetter"/>
      <w:lvlText w:val="%8."/>
      <w:lvlJc w:val="left"/>
      <w:pPr>
        <w:ind w:left="5760" w:hanging="360"/>
      </w:pPr>
    </w:lvl>
    <w:lvl w:ilvl="8" w:tplc="AC84DAD4">
      <w:start w:val="1"/>
      <w:numFmt w:val="lowerRoman"/>
      <w:lvlText w:val="%9."/>
      <w:lvlJc w:val="right"/>
      <w:pPr>
        <w:ind w:left="6480" w:hanging="180"/>
      </w:pPr>
    </w:lvl>
  </w:abstractNum>
  <w:abstractNum w:abstractNumId="27" w15:restartNumberingAfterBreak="0">
    <w:nsid w:val="5D9038A8"/>
    <w:multiLevelType w:val="hybridMultilevel"/>
    <w:tmpl w:val="A0BCC8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616242CB"/>
    <w:multiLevelType w:val="hybridMultilevel"/>
    <w:tmpl w:val="378438C8"/>
    <w:lvl w:ilvl="0" w:tplc="FFFFFFFF">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9" w15:restartNumberingAfterBreak="0">
    <w:nsid w:val="62396B15"/>
    <w:multiLevelType w:val="hybridMultilevel"/>
    <w:tmpl w:val="FFFFFFFF"/>
    <w:lvl w:ilvl="0" w:tplc="FFFFFFFF">
      <w:start w:val="1"/>
      <w:numFmt w:val="lowerLetter"/>
      <w:lvlText w:val="(%1)"/>
      <w:lvlJc w:val="left"/>
      <w:pPr>
        <w:ind w:left="720" w:hanging="360"/>
      </w:pPr>
    </w:lvl>
    <w:lvl w:ilvl="1" w:tplc="348E8DFC">
      <w:start w:val="1"/>
      <w:numFmt w:val="bullet"/>
      <w:lvlText w:val="o"/>
      <w:lvlJc w:val="left"/>
      <w:pPr>
        <w:ind w:left="1440" w:hanging="360"/>
      </w:pPr>
      <w:rPr>
        <w:rFonts w:hint="default" w:ascii="Courier New" w:hAnsi="Courier New"/>
      </w:rPr>
    </w:lvl>
    <w:lvl w:ilvl="2" w:tplc="96FE215C">
      <w:start w:val="1"/>
      <w:numFmt w:val="bullet"/>
      <w:lvlText w:val=""/>
      <w:lvlJc w:val="left"/>
      <w:pPr>
        <w:ind w:left="2160" w:hanging="360"/>
      </w:pPr>
      <w:rPr>
        <w:rFonts w:hint="default" w:ascii="Wingdings" w:hAnsi="Wingdings"/>
      </w:rPr>
    </w:lvl>
    <w:lvl w:ilvl="3" w:tplc="332A356C">
      <w:start w:val="1"/>
      <w:numFmt w:val="bullet"/>
      <w:lvlText w:val=""/>
      <w:lvlJc w:val="left"/>
      <w:pPr>
        <w:ind w:left="2880" w:hanging="360"/>
      </w:pPr>
      <w:rPr>
        <w:rFonts w:hint="default" w:ascii="Symbol" w:hAnsi="Symbol"/>
      </w:rPr>
    </w:lvl>
    <w:lvl w:ilvl="4" w:tplc="D5584E6C">
      <w:start w:val="1"/>
      <w:numFmt w:val="bullet"/>
      <w:lvlText w:val="o"/>
      <w:lvlJc w:val="left"/>
      <w:pPr>
        <w:ind w:left="3600" w:hanging="360"/>
      </w:pPr>
      <w:rPr>
        <w:rFonts w:hint="default" w:ascii="Courier New" w:hAnsi="Courier New"/>
      </w:rPr>
    </w:lvl>
    <w:lvl w:ilvl="5" w:tplc="EB9A01E6">
      <w:start w:val="1"/>
      <w:numFmt w:val="bullet"/>
      <w:lvlText w:val=""/>
      <w:lvlJc w:val="left"/>
      <w:pPr>
        <w:ind w:left="4320" w:hanging="360"/>
      </w:pPr>
      <w:rPr>
        <w:rFonts w:hint="default" w:ascii="Wingdings" w:hAnsi="Wingdings"/>
      </w:rPr>
    </w:lvl>
    <w:lvl w:ilvl="6" w:tplc="34147464">
      <w:start w:val="1"/>
      <w:numFmt w:val="bullet"/>
      <w:lvlText w:val=""/>
      <w:lvlJc w:val="left"/>
      <w:pPr>
        <w:ind w:left="5040" w:hanging="360"/>
      </w:pPr>
      <w:rPr>
        <w:rFonts w:hint="default" w:ascii="Symbol" w:hAnsi="Symbol"/>
      </w:rPr>
    </w:lvl>
    <w:lvl w:ilvl="7" w:tplc="A9E43F6E">
      <w:start w:val="1"/>
      <w:numFmt w:val="bullet"/>
      <w:lvlText w:val="o"/>
      <w:lvlJc w:val="left"/>
      <w:pPr>
        <w:ind w:left="5760" w:hanging="360"/>
      </w:pPr>
      <w:rPr>
        <w:rFonts w:hint="default" w:ascii="Courier New" w:hAnsi="Courier New"/>
      </w:rPr>
    </w:lvl>
    <w:lvl w:ilvl="8" w:tplc="D8E674E0">
      <w:start w:val="1"/>
      <w:numFmt w:val="bullet"/>
      <w:lvlText w:val=""/>
      <w:lvlJc w:val="left"/>
      <w:pPr>
        <w:ind w:left="6480" w:hanging="360"/>
      </w:pPr>
      <w:rPr>
        <w:rFonts w:hint="default" w:ascii="Wingdings" w:hAnsi="Wingdings"/>
      </w:rPr>
    </w:lvl>
  </w:abstractNum>
  <w:abstractNum w:abstractNumId="30" w15:restartNumberingAfterBreak="0">
    <w:nsid w:val="62A40BB5"/>
    <w:multiLevelType w:val="hybridMultilevel"/>
    <w:tmpl w:val="5DDC3948"/>
    <w:lvl w:ilvl="0" w:tplc="09289AF0">
      <w:start w:val="1"/>
      <w:numFmt w:val="lowerLetter"/>
      <w:lvlText w:val="(%1)"/>
      <w:lvlJc w:val="left"/>
      <w:pPr>
        <w:ind w:left="720" w:hanging="360"/>
      </w:pPr>
      <w:rPr>
        <w:color w:val="767171" w:themeColor="background2" w:themeShade="8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63FE531B"/>
    <w:multiLevelType w:val="hybridMultilevel"/>
    <w:tmpl w:val="FF506760"/>
    <w:lvl w:ilvl="0" w:tplc="FFFFFFFF">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15:restartNumberingAfterBreak="0">
    <w:nsid w:val="6515348F"/>
    <w:multiLevelType w:val="hybridMultilevel"/>
    <w:tmpl w:val="FFFFFFFF"/>
    <w:lvl w:ilvl="0" w:tplc="FFFFFFFF">
      <w:start w:val="1"/>
      <w:numFmt w:val="lowerLetter"/>
      <w:lvlText w:val="(%1)"/>
      <w:lvlJc w:val="left"/>
      <w:pPr>
        <w:ind w:left="720" w:hanging="360"/>
      </w:pPr>
    </w:lvl>
    <w:lvl w:ilvl="1" w:tplc="FBA6C910">
      <w:start w:val="1"/>
      <w:numFmt w:val="lowerLetter"/>
      <w:lvlText w:val="%2."/>
      <w:lvlJc w:val="left"/>
      <w:pPr>
        <w:ind w:left="1440" w:hanging="360"/>
      </w:pPr>
    </w:lvl>
    <w:lvl w:ilvl="2" w:tplc="E67235AA">
      <w:start w:val="1"/>
      <w:numFmt w:val="lowerRoman"/>
      <w:lvlText w:val="%3."/>
      <w:lvlJc w:val="right"/>
      <w:pPr>
        <w:ind w:left="2160" w:hanging="180"/>
      </w:pPr>
    </w:lvl>
    <w:lvl w:ilvl="3" w:tplc="25267B3A">
      <w:start w:val="1"/>
      <w:numFmt w:val="decimal"/>
      <w:lvlText w:val="%4."/>
      <w:lvlJc w:val="left"/>
      <w:pPr>
        <w:ind w:left="2880" w:hanging="360"/>
      </w:pPr>
    </w:lvl>
    <w:lvl w:ilvl="4" w:tplc="D004DD4C">
      <w:start w:val="1"/>
      <w:numFmt w:val="lowerLetter"/>
      <w:lvlText w:val="%5."/>
      <w:lvlJc w:val="left"/>
      <w:pPr>
        <w:ind w:left="3600" w:hanging="360"/>
      </w:pPr>
    </w:lvl>
    <w:lvl w:ilvl="5" w:tplc="43BE4BF8">
      <w:start w:val="1"/>
      <w:numFmt w:val="lowerRoman"/>
      <w:lvlText w:val="%6."/>
      <w:lvlJc w:val="right"/>
      <w:pPr>
        <w:ind w:left="4320" w:hanging="180"/>
      </w:pPr>
    </w:lvl>
    <w:lvl w:ilvl="6" w:tplc="D35E431C">
      <w:start w:val="1"/>
      <w:numFmt w:val="decimal"/>
      <w:lvlText w:val="%7."/>
      <w:lvlJc w:val="left"/>
      <w:pPr>
        <w:ind w:left="5040" w:hanging="360"/>
      </w:pPr>
    </w:lvl>
    <w:lvl w:ilvl="7" w:tplc="1EC0358A">
      <w:start w:val="1"/>
      <w:numFmt w:val="lowerLetter"/>
      <w:lvlText w:val="%8."/>
      <w:lvlJc w:val="left"/>
      <w:pPr>
        <w:ind w:left="5760" w:hanging="360"/>
      </w:pPr>
    </w:lvl>
    <w:lvl w:ilvl="8" w:tplc="5C326E1A">
      <w:start w:val="1"/>
      <w:numFmt w:val="lowerRoman"/>
      <w:lvlText w:val="%9."/>
      <w:lvlJc w:val="right"/>
      <w:pPr>
        <w:ind w:left="6480" w:hanging="180"/>
      </w:pPr>
    </w:lvl>
  </w:abstractNum>
  <w:abstractNum w:abstractNumId="33" w15:restartNumberingAfterBreak="0">
    <w:nsid w:val="737511DC"/>
    <w:multiLevelType w:val="hybridMultilevel"/>
    <w:tmpl w:val="AAE6AD96"/>
    <w:lvl w:ilvl="0" w:tplc="040A001B">
      <w:start w:val="1"/>
      <w:numFmt w:val="low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4" w15:restartNumberingAfterBreak="0">
    <w:nsid w:val="73CC24C7"/>
    <w:multiLevelType w:val="hybridMultilevel"/>
    <w:tmpl w:val="FFFFFFFF"/>
    <w:lvl w:ilvl="0" w:tplc="3E803000">
      <w:start w:val="1"/>
      <w:numFmt w:val="upperRoman"/>
      <w:lvlText w:val="%1."/>
      <w:lvlJc w:val="left"/>
      <w:pPr>
        <w:ind w:left="720" w:hanging="360"/>
      </w:pPr>
    </w:lvl>
    <w:lvl w:ilvl="1" w:tplc="BF8852AE">
      <w:start w:val="1"/>
      <w:numFmt w:val="lowerLetter"/>
      <w:lvlText w:val="%2."/>
      <w:lvlJc w:val="left"/>
      <w:pPr>
        <w:ind w:left="1440" w:hanging="360"/>
      </w:pPr>
    </w:lvl>
    <w:lvl w:ilvl="2" w:tplc="4DF88616">
      <w:start w:val="1"/>
      <w:numFmt w:val="lowerRoman"/>
      <w:lvlText w:val="%3."/>
      <w:lvlJc w:val="right"/>
      <w:pPr>
        <w:ind w:left="2160" w:hanging="180"/>
      </w:pPr>
    </w:lvl>
    <w:lvl w:ilvl="3" w:tplc="6FC693DE">
      <w:start w:val="1"/>
      <w:numFmt w:val="decimal"/>
      <w:lvlText w:val="%4."/>
      <w:lvlJc w:val="left"/>
      <w:pPr>
        <w:ind w:left="2880" w:hanging="360"/>
      </w:pPr>
    </w:lvl>
    <w:lvl w:ilvl="4" w:tplc="12F838B6">
      <w:start w:val="1"/>
      <w:numFmt w:val="lowerLetter"/>
      <w:lvlText w:val="%5."/>
      <w:lvlJc w:val="left"/>
      <w:pPr>
        <w:ind w:left="3600" w:hanging="360"/>
      </w:pPr>
    </w:lvl>
    <w:lvl w:ilvl="5" w:tplc="006A3E40">
      <w:start w:val="1"/>
      <w:numFmt w:val="lowerRoman"/>
      <w:lvlText w:val="%6."/>
      <w:lvlJc w:val="right"/>
      <w:pPr>
        <w:ind w:left="4320" w:hanging="180"/>
      </w:pPr>
    </w:lvl>
    <w:lvl w:ilvl="6" w:tplc="A4B64E86">
      <w:start w:val="1"/>
      <w:numFmt w:val="decimal"/>
      <w:lvlText w:val="%7."/>
      <w:lvlJc w:val="left"/>
      <w:pPr>
        <w:ind w:left="5040" w:hanging="360"/>
      </w:pPr>
    </w:lvl>
    <w:lvl w:ilvl="7" w:tplc="DA7C539C">
      <w:start w:val="1"/>
      <w:numFmt w:val="lowerLetter"/>
      <w:lvlText w:val="%8."/>
      <w:lvlJc w:val="left"/>
      <w:pPr>
        <w:ind w:left="5760" w:hanging="360"/>
      </w:pPr>
    </w:lvl>
    <w:lvl w:ilvl="8" w:tplc="1B18B4B4">
      <w:start w:val="1"/>
      <w:numFmt w:val="lowerRoman"/>
      <w:lvlText w:val="%9."/>
      <w:lvlJc w:val="right"/>
      <w:pPr>
        <w:ind w:left="6480" w:hanging="180"/>
      </w:pPr>
    </w:lvl>
  </w:abstractNum>
  <w:abstractNum w:abstractNumId="35" w15:restartNumberingAfterBreak="0">
    <w:nsid w:val="769F10A7"/>
    <w:multiLevelType w:val="hybridMultilevel"/>
    <w:tmpl w:val="71AC497A"/>
    <w:lvl w:ilvl="0">
      <w:start w:val="1"/>
      <w:numFmt w:val="lowerLetter"/>
      <w:lvlText w:val="(%1)"/>
      <w:lvlJc w:val="left"/>
      <w:pPr>
        <w:tabs>
          <w:tab w:val="num" w:pos="720"/>
        </w:tabs>
        <w:ind w:left="720" w:hanging="360"/>
      </w:pPr>
      <w:rPr>
        <w:b w:val="0"/>
      </w:rPr>
    </w:lvl>
    <w:lvl w:ilvl="1">
      <w:start w:val="13"/>
      <w:numFmt w:val="lowerLetter"/>
      <w:lvlText w:val="a%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77303347"/>
    <w:multiLevelType w:val="multilevel"/>
    <w:tmpl w:val="ED0EB832"/>
    <w:lvl w:ilvl="0">
      <w:start w:val="5"/>
      <w:numFmt w:val="decimal"/>
      <w:lvlText w:val="%1"/>
      <w:lvlJc w:val="left"/>
      <w:pPr>
        <w:ind w:left="645" w:hanging="645"/>
      </w:pPr>
      <w:rPr>
        <w:rFonts w:hint="default"/>
        <w:sz w:val="40"/>
      </w:rPr>
    </w:lvl>
    <w:lvl w:ilvl="1">
      <w:start w:val="2"/>
      <w:numFmt w:val="decimal"/>
      <w:lvlText w:val="%1.%2"/>
      <w:lvlJc w:val="left"/>
      <w:pPr>
        <w:ind w:left="1440" w:hanging="720"/>
      </w:pPr>
      <w:rPr>
        <w:rFonts w:hint="default"/>
        <w:sz w:val="40"/>
      </w:rPr>
    </w:lvl>
    <w:lvl w:ilvl="2">
      <w:start w:val="1"/>
      <w:numFmt w:val="decimal"/>
      <w:lvlText w:val="%1.%2.%3"/>
      <w:lvlJc w:val="left"/>
      <w:pPr>
        <w:ind w:left="2520" w:hanging="1080"/>
      </w:pPr>
      <w:rPr>
        <w:rFonts w:hint="default"/>
        <w:sz w:val="40"/>
      </w:rPr>
    </w:lvl>
    <w:lvl w:ilvl="3">
      <w:start w:val="1"/>
      <w:numFmt w:val="decimal"/>
      <w:lvlText w:val="%1.%2.%3.%4"/>
      <w:lvlJc w:val="left"/>
      <w:pPr>
        <w:ind w:left="3600" w:hanging="1440"/>
      </w:pPr>
      <w:rPr>
        <w:rFonts w:hint="default"/>
        <w:sz w:val="40"/>
      </w:rPr>
    </w:lvl>
    <w:lvl w:ilvl="4">
      <w:start w:val="1"/>
      <w:numFmt w:val="decimal"/>
      <w:lvlText w:val="%1.%2.%3.%4.%5"/>
      <w:lvlJc w:val="left"/>
      <w:pPr>
        <w:ind w:left="4320" w:hanging="1440"/>
      </w:pPr>
      <w:rPr>
        <w:rFonts w:hint="default"/>
        <w:sz w:val="40"/>
      </w:rPr>
    </w:lvl>
    <w:lvl w:ilvl="5">
      <w:start w:val="1"/>
      <w:numFmt w:val="decimal"/>
      <w:lvlText w:val="%1.%2.%3.%4.%5.%6"/>
      <w:lvlJc w:val="left"/>
      <w:pPr>
        <w:ind w:left="5400" w:hanging="1800"/>
      </w:pPr>
      <w:rPr>
        <w:rFonts w:hint="default"/>
        <w:sz w:val="40"/>
      </w:rPr>
    </w:lvl>
    <w:lvl w:ilvl="6">
      <w:start w:val="1"/>
      <w:numFmt w:val="decimal"/>
      <w:lvlText w:val="%1.%2.%3.%4.%5.%6.%7"/>
      <w:lvlJc w:val="left"/>
      <w:pPr>
        <w:ind w:left="6480" w:hanging="2160"/>
      </w:pPr>
      <w:rPr>
        <w:rFonts w:hint="default"/>
        <w:sz w:val="40"/>
      </w:rPr>
    </w:lvl>
    <w:lvl w:ilvl="7">
      <w:start w:val="1"/>
      <w:numFmt w:val="decimal"/>
      <w:lvlText w:val="%1.%2.%3.%4.%5.%6.%7.%8"/>
      <w:lvlJc w:val="left"/>
      <w:pPr>
        <w:ind w:left="7560" w:hanging="2520"/>
      </w:pPr>
      <w:rPr>
        <w:rFonts w:hint="default"/>
        <w:sz w:val="40"/>
      </w:rPr>
    </w:lvl>
    <w:lvl w:ilvl="8">
      <w:start w:val="1"/>
      <w:numFmt w:val="decimal"/>
      <w:lvlText w:val="%1.%2.%3.%4.%5.%6.%7.%8.%9"/>
      <w:lvlJc w:val="left"/>
      <w:pPr>
        <w:ind w:left="8640" w:hanging="2880"/>
      </w:pPr>
      <w:rPr>
        <w:rFonts w:hint="default"/>
        <w:sz w:val="40"/>
      </w:rPr>
    </w:lvl>
  </w:abstractNum>
  <w:abstractNum w:abstractNumId="37" w15:restartNumberingAfterBreak="0">
    <w:nsid w:val="7C0116B5"/>
    <w:multiLevelType w:val="hybridMultilevel"/>
    <w:tmpl w:val="AEC2DF66"/>
    <w:lvl w:ilvl="0" w:tplc="FFFFFFFF">
      <w:start w:val="1"/>
      <w:numFmt w:val="lowerLetter"/>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8" w15:restartNumberingAfterBreak="0">
    <w:nsid w:val="7EC1023A"/>
    <w:multiLevelType w:val="multilevel"/>
    <w:tmpl w:val="5192DB10"/>
    <w:lvl w:ilvl="0" w:tplc="FFFFFFFF">
      <w:start w:val="1"/>
      <w:numFmt w:val="lowerLetter"/>
      <w:lvlText w:val="(%1)"/>
      <w:lvlJc w:val="left"/>
      <w:pPr>
        <w:ind w:left="720" w:hanging="360"/>
      </w:pPr>
      <w:rPr>
        <w:b w:val="0"/>
      </w:rPr>
    </w:lvl>
    <w:lvl w:ilvl="1" w:tplc="4D901D3A">
      <w:start w:val="1"/>
      <w:numFmt w:val="lowerLetter"/>
      <w:lvlText w:val="%2."/>
      <w:lvlJc w:val="left"/>
      <w:pPr>
        <w:ind w:left="1080" w:hanging="360"/>
      </w:pPr>
    </w:lvl>
    <w:lvl w:ilvl="2" w:tplc="A900116A">
      <w:start w:val="1"/>
      <w:numFmt w:val="lowerRoman"/>
      <w:lvlText w:val="%3."/>
      <w:lvlJc w:val="right"/>
      <w:pPr>
        <w:ind w:left="1800" w:hanging="180"/>
      </w:pPr>
    </w:lvl>
    <w:lvl w:ilvl="3" w:tplc="8D70ACB2">
      <w:start w:val="1"/>
      <w:numFmt w:val="decimal"/>
      <w:lvlText w:val="%4."/>
      <w:lvlJc w:val="left"/>
      <w:pPr>
        <w:ind w:left="2520" w:hanging="360"/>
      </w:pPr>
    </w:lvl>
    <w:lvl w:ilvl="4" w:tplc="9CAC02D4">
      <w:start w:val="1"/>
      <w:numFmt w:val="lowerLetter"/>
      <w:lvlText w:val="%5."/>
      <w:lvlJc w:val="left"/>
      <w:pPr>
        <w:ind w:left="3240" w:hanging="360"/>
      </w:pPr>
    </w:lvl>
    <w:lvl w:ilvl="5" w:tplc="C23AA212">
      <w:start w:val="1"/>
      <w:numFmt w:val="lowerRoman"/>
      <w:lvlText w:val="%6."/>
      <w:lvlJc w:val="right"/>
      <w:pPr>
        <w:ind w:left="3960" w:hanging="180"/>
      </w:pPr>
    </w:lvl>
    <w:lvl w:ilvl="6" w:tplc="13CA74D2">
      <w:start w:val="1"/>
      <w:numFmt w:val="decimal"/>
      <w:lvlText w:val="%7."/>
      <w:lvlJc w:val="left"/>
      <w:pPr>
        <w:ind w:left="4680" w:hanging="360"/>
      </w:pPr>
    </w:lvl>
    <w:lvl w:ilvl="7" w:tplc="21F28D0C">
      <w:start w:val="1"/>
      <w:numFmt w:val="lowerLetter"/>
      <w:lvlText w:val="%8."/>
      <w:lvlJc w:val="left"/>
      <w:pPr>
        <w:ind w:left="5400" w:hanging="360"/>
      </w:pPr>
    </w:lvl>
    <w:lvl w:ilvl="8" w:tplc="795C4432">
      <w:start w:val="1"/>
      <w:numFmt w:val="lowerRoman"/>
      <w:lvlText w:val="%9."/>
      <w:lvlJc w:val="right"/>
      <w:pPr>
        <w:ind w:left="6120" w:hanging="180"/>
      </w:pPr>
    </w:lvl>
  </w:abstractNum>
  <w:num w:numId="1">
    <w:abstractNumId w:val="3"/>
  </w:num>
  <w:num w:numId="2">
    <w:abstractNumId w:val="11"/>
  </w:num>
  <w:num w:numId="3">
    <w:abstractNumId w:val="0"/>
  </w:num>
  <w:num w:numId="4">
    <w:abstractNumId w:val="13"/>
  </w:num>
  <w:num w:numId="5">
    <w:abstractNumId w:val="20"/>
  </w:num>
  <w:num w:numId="6">
    <w:abstractNumId w:val="34"/>
  </w:num>
  <w:num w:numId="7">
    <w:abstractNumId w:val="1"/>
  </w:num>
  <w:num w:numId="8">
    <w:abstractNumId w:val="15"/>
  </w:num>
  <w:num w:numId="9">
    <w:abstractNumId w:val="6"/>
  </w:num>
  <w:num w:numId="10">
    <w:abstractNumId w:val="21"/>
  </w:num>
  <w:num w:numId="11">
    <w:abstractNumId w:val="26"/>
  </w:num>
  <w:num w:numId="12">
    <w:abstractNumId w:val="12"/>
  </w:num>
  <w:num w:numId="13">
    <w:abstractNumId w:val="14"/>
  </w:num>
  <w:num w:numId="14">
    <w:abstractNumId w:val="7"/>
  </w:num>
  <w:num w:numId="15">
    <w:abstractNumId w:val="2"/>
  </w:num>
  <w:num w:numId="16">
    <w:abstractNumId w:val="37"/>
  </w:num>
  <w:num w:numId="17">
    <w:abstractNumId w:val="23"/>
  </w:num>
  <w:num w:numId="18">
    <w:abstractNumId w:val="32"/>
  </w:num>
  <w:num w:numId="19">
    <w:abstractNumId w:val="22"/>
  </w:num>
  <w:num w:numId="20">
    <w:abstractNumId w:val="29"/>
  </w:num>
  <w:num w:numId="21">
    <w:abstractNumId w:val="35"/>
  </w:num>
  <w:num w:numId="22">
    <w:abstractNumId w:val="19"/>
  </w:num>
  <w:num w:numId="23">
    <w:abstractNumId w:val="4"/>
  </w:num>
  <w:num w:numId="24">
    <w:abstractNumId w:val="10"/>
  </w:num>
  <w:num w:numId="25">
    <w:abstractNumId w:val="28"/>
  </w:num>
  <w:num w:numId="26">
    <w:abstractNumId w:val="27"/>
  </w:num>
  <w:num w:numId="27">
    <w:abstractNumId w:val="33"/>
  </w:num>
  <w:num w:numId="28">
    <w:abstractNumId w:val="5"/>
  </w:num>
  <w:num w:numId="29">
    <w:abstractNumId w:val="30"/>
  </w:num>
  <w:num w:numId="30">
    <w:abstractNumId w:val="5"/>
    <w:lvlOverride w:ilvl="0">
      <w:startOverride w:val="6"/>
    </w:lvlOverride>
    <w:lvlOverride w:ilvl="1">
      <w:startOverride w:val="1"/>
    </w:lvlOverride>
  </w:num>
  <w:num w:numId="31">
    <w:abstractNumId w:val="38"/>
  </w:num>
  <w:num w:numId="32">
    <w:abstractNumId w:val="24"/>
  </w:num>
  <w:num w:numId="33">
    <w:abstractNumId w:val="5"/>
  </w:num>
  <w:num w:numId="34">
    <w:abstractNumId w:val="5"/>
  </w:num>
  <w:num w:numId="35">
    <w:abstractNumId w:val="16"/>
  </w:num>
  <w:num w:numId="36">
    <w:abstractNumId w:val="25"/>
  </w:num>
  <w:num w:numId="37">
    <w:abstractNumId w:val="31"/>
  </w:num>
  <w:num w:numId="38">
    <w:abstractNumId w:val="8"/>
  </w:num>
  <w:num w:numId="39">
    <w:abstractNumId w:val="5"/>
  </w:num>
  <w:num w:numId="40">
    <w:abstractNumId w:val="2"/>
  </w:num>
  <w:num w:numId="41">
    <w:abstractNumId w:val="2"/>
  </w:num>
  <w:num w:numId="42">
    <w:abstractNumId w:val="5"/>
    <w:lvlOverride w:ilvl="0">
      <w:startOverride w:val="8"/>
    </w:lvlOverride>
    <w:lvlOverride w:ilvl="1">
      <w:startOverride w:val="1"/>
    </w:lvlOverride>
  </w:num>
  <w:num w:numId="43">
    <w:abstractNumId w:val="5"/>
    <w:lvlOverride w:ilvl="0">
      <w:startOverride w:val="7"/>
    </w:lvlOverride>
    <w:lvlOverride w:ilvl="1">
      <w:startOverride w:val="1"/>
    </w:lvlOverride>
  </w:num>
  <w:num w:numId="44">
    <w:abstractNumId w:val="17"/>
  </w:num>
  <w:num w:numId="45">
    <w:abstractNumId w:val="18"/>
  </w:num>
  <w:num w:numId="46">
    <w:abstractNumId w:val="36"/>
  </w:num>
  <w:num w:numId="47">
    <w:abstractNumId w:val="36"/>
    <w:lvlOverride w:ilvl="0">
      <w:startOverride w:val="5"/>
    </w:lvlOverride>
    <w:lvlOverride w:ilvl="1">
      <w:startOverride w:val="2"/>
    </w:lvlOverride>
  </w:num>
  <w:num w:numId="48">
    <w:abstractNumId w:val="9"/>
  </w:num>
  <w:numIdMacAtCleanup w:val="2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trackRevisions w:val="false"/>
  <w:zoom w:percent="100"/>
  <w:defaultTabStop w:val="709"/>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527"/>
    <w:rsid w:val="00000158"/>
    <w:rsid w:val="000030AF"/>
    <w:rsid w:val="0000786B"/>
    <w:rsid w:val="000130C7"/>
    <w:rsid w:val="00017130"/>
    <w:rsid w:val="0002065F"/>
    <w:rsid w:val="00020664"/>
    <w:rsid w:val="00022DFE"/>
    <w:rsid w:val="00026E89"/>
    <w:rsid w:val="0003346B"/>
    <w:rsid w:val="00033A12"/>
    <w:rsid w:val="0004024F"/>
    <w:rsid w:val="000408CC"/>
    <w:rsid w:val="000500B6"/>
    <w:rsid w:val="000554E3"/>
    <w:rsid w:val="000559D3"/>
    <w:rsid w:val="00055A94"/>
    <w:rsid w:val="000561E2"/>
    <w:rsid w:val="00057064"/>
    <w:rsid w:val="000616EF"/>
    <w:rsid w:val="00063054"/>
    <w:rsid w:val="00065BEF"/>
    <w:rsid w:val="000678CE"/>
    <w:rsid w:val="0006DCEC"/>
    <w:rsid w:val="000733DA"/>
    <w:rsid w:val="000746AE"/>
    <w:rsid w:val="00075149"/>
    <w:rsid w:val="00077E66"/>
    <w:rsid w:val="00080393"/>
    <w:rsid w:val="00080F6C"/>
    <w:rsid w:val="000813A5"/>
    <w:rsid w:val="000815B0"/>
    <w:rsid w:val="0008441A"/>
    <w:rsid w:val="00091407"/>
    <w:rsid w:val="00091995"/>
    <w:rsid w:val="000923E8"/>
    <w:rsid w:val="00093515"/>
    <w:rsid w:val="00093844"/>
    <w:rsid w:val="0009384B"/>
    <w:rsid w:val="00095F59"/>
    <w:rsid w:val="00096186"/>
    <w:rsid w:val="000979AA"/>
    <w:rsid w:val="000A4FFE"/>
    <w:rsid w:val="000A6EC0"/>
    <w:rsid w:val="000B0EF5"/>
    <w:rsid w:val="000B317B"/>
    <w:rsid w:val="000C0482"/>
    <w:rsid w:val="000C44F2"/>
    <w:rsid w:val="000C7FD7"/>
    <w:rsid w:val="000D04E3"/>
    <w:rsid w:val="000E0808"/>
    <w:rsid w:val="000E0B77"/>
    <w:rsid w:val="000E400D"/>
    <w:rsid w:val="000E4D86"/>
    <w:rsid w:val="000F1708"/>
    <w:rsid w:val="000F3F9D"/>
    <w:rsid w:val="000F6289"/>
    <w:rsid w:val="000F7012"/>
    <w:rsid w:val="00100C7C"/>
    <w:rsid w:val="001012BD"/>
    <w:rsid w:val="00101B23"/>
    <w:rsid w:val="00101FE0"/>
    <w:rsid w:val="00103A40"/>
    <w:rsid w:val="00104513"/>
    <w:rsid w:val="00107F04"/>
    <w:rsid w:val="00116539"/>
    <w:rsid w:val="001175F4"/>
    <w:rsid w:val="00123A05"/>
    <w:rsid w:val="00124AC7"/>
    <w:rsid w:val="00124AEC"/>
    <w:rsid w:val="0012504E"/>
    <w:rsid w:val="001264B7"/>
    <w:rsid w:val="0013023E"/>
    <w:rsid w:val="0013459A"/>
    <w:rsid w:val="00136F35"/>
    <w:rsid w:val="00142DBD"/>
    <w:rsid w:val="00144E63"/>
    <w:rsid w:val="001463B9"/>
    <w:rsid w:val="0015367D"/>
    <w:rsid w:val="00153C91"/>
    <w:rsid w:val="00157865"/>
    <w:rsid w:val="00160CDB"/>
    <w:rsid w:val="00160F1F"/>
    <w:rsid w:val="0016520D"/>
    <w:rsid w:val="00170063"/>
    <w:rsid w:val="00177DAD"/>
    <w:rsid w:val="00182CB6"/>
    <w:rsid w:val="0019347F"/>
    <w:rsid w:val="00194A18"/>
    <w:rsid w:val="001A260A"/>
    <w:rsid w:val="001A324B"/>
    <w:rsid w:val="001A6146"/>
    <w:rsid w:val="001A656F"/>
    <w:rsid w:val="001B1FE7"/>
    <w:rsid w:val="001B5503"/>
    <w:rsid w:val="001B599F"/>
    <w:rsid w:val="001B6672"/>
    <w:rsid w:val="001B67CD"/>
    <w:rsid w:val="001C19B5"/>
    <w:rsid w:val="001C22D6"/>
    <w:rsid w:val="001C4B48"/>
    <w:rsid w:val="001C5A9D"/>
    <w:rsid w:val="001C7B04"/>
    <w:rsid w:val="001D05B3"/>
    <w:rsid w:val="001D110E"/>
    <w:rsid w:val="001D3818"/>
    <w:rsid w:val="001D426C"/>
    <w:rsid w:val="001D560E"/>
    <w:rsid w:val="001E2A8F"/>
    <w:rsid w:val="001E5C4B"/>
    <w:rsid w:val="001E69B2"/>
    <w:rsid w:val="001F02B9"/>
    <w:rsid w:val="001F0766"/>
    <w:rsid w:val="001F3E3E"/>
    <w:rsid w:val="001F42F3"/>
    <w:rsid w:val="001F4365"/>
    <w:rsid w:val="001F541E"/>
    <w:rsid w:val="00203457"/>
    <w:rsid w:val="00204CD0"/>
    <w:rsid w:val="00205FAE"/>
    <w:rsid w:val="00206EAC"/>
    <w:rsid w:val="00206F6B"/>
    <w:rsid w:val="00206FAF"/>
    <w:rsid w:val="00210634"/>
    <w:rsid w:val="0021111A"/>
    <w:rsid w:val="00213093"/>
    <w:rsid w:val="002135D3"/>
    <w:rsid w:val="002226D3"/>
    <w:rsid w:val="002232C5"/>
    <w:rsid w:val="00224B1E"/>
    <w:rsid w:val="00230929"/>
    <w:rsid w:val="002360EC"/>
    <w:rsid w:val="002404F8"/>
    <w:rsid w:val="002408EC"/>
    <w:rsid w:val="00244615"/>
    <w:rsid w:val="002524A6"/>
    <w:rsid w:val="00254939"/>
    <w:rsid w:val="00262B82"/>
    <w:rsid w:val="00265006"/>
    <w:rsid w:val="0026737B"/>
    <w:rsid w:val="002673D9"/>
    <w:rsid w:val="00273115"/>
    <w:rsid w:val="002733C8"/>
    <w:rsid w:val="00273ADC"/>
    <w:rsid w:val="00273C08"/>
    <w:rsid w:val="0028248E"/>
    <w:rsid w:val="0028405B"/>
    <w:rsid w:val="00284F5E"/>
    <w:rsid w:val="00290E31"/>
    <w:rsid w:val="002913A8"/>
    <w:rsid w:val="00291F34"/>
    <w:rsid w:val="002934B1"/>
    <w:rsid w:val="0029508E"/>
    <w:rsid w:val="00296B96"/>
    <w:rsid w:val="00297307"/>
    <w:rsid w:val="002A0E93"/>
    <w:rsid w:val="002A296A"/>
    <w:rsid w:val="002A77EB"/>
    <w:rsid w:val="002B142D"/>
    <w:rsid w:val="002B343C"/>
    <w:rsid w:val="002B5885"/>
    <w:rsid w:val="002B5F44"/>
    <w:rsid w:val="002B6C0C"/>
    <w:rsid w:val="002C5538"/>
    <w:rsid w:val="002C70E0"/>
    <w:rsid w:val="002D4BF7"/>
    <w:rsid w:val="002D7CF4"/>
    <w:rsid w:val="002E38FB"/>
    <w:rsid w:val="002E4C0D"/>
    <w:rsid w:val="002E654A"/>
    <w:rsid w:val="002F0B00"/>
    <w:rsid w:val="002F4151"/>
    <w:rsid w:val="002F4666"/>
    <w:rsid w:val="002F4B65"/>
    <w:rsid w:val="002F4E37"/>
    <w:rsid w:val="003043A7"/>
    <w:rsid w:val="00304D24"/>
    <w:rsid w:val="003056FD"/>
    <w:rsid w:val="00306D74"/>
    <w:rsid w:val="00310402"/>
    <w:rsid w:val="00317C5E"/>
    <w:rsid w:val="0032435F"/>
    <w:rsid w:val="00326565"/>
    <w:rsid w:val="003276D3"/>
    <w:rsid w:val="00331884"/>
    <w:rsid w:val="003355CB"/>
    <w:rsid w:val="00342BC6"/>
    <w:rsid w:val="00344636"/>
    <w:rsid w:val="003468FB"/>
    <w:rsid w:val="00346B5A"/>
    <w:rsid w:val="003508A3"/>
    <w:rsid w:val="003568C5"/>
    <w:rsid w:val="0036008F"/>
    <w:rsid w:val="0036517D"/>
    <w:rsid w:val="00370FEF"/>
    <w:rsid w:val="00371DDC"/>
    <w:rsid w:val="00375BAC"/>
    <w:rsid w:val="00382281"/>
    <w:rsid w:val="00387FD0"/>
    <w:rsid w:val="00392019"/>
    <w:rsid w:val="003B151C"/>
    <w:rsid w:val="003B3D08"/>
    <w:rsid w:val="003B67D5"/>
    <w:rsid w:val="003B7655"/>
    <w:rsid w:val="003C2BAB"/>
    <w:rsid w:val="003C51D6"/>
    <w:rsid w:val="003D1E05"/>
    <w:rsid w:val="003D42A2"/>
    <w:rsid w:val="003D480A"/>
    <w:rsid w:val="003D76BA"/>
    <w:rsid w:val="003E1E41"/>
    <w:rsid w:val="003E27B6"/>
    <w:rsid w:val="003E5BAF"/>
    <w:rsid w:val="003E5C04"/>
    <w:rsid w:val="003F0E6C"/>
    <w:rsid w:val="003F286E"/>
    <w:rsid w:val="003F5D37"/>
    <w:rsid w:val="004055B3"/>
    <w:rsid w:val="00412E71"/>
    <w:rsid w:val="00416497"/>
    <w:rsid w:val="00422017"/>
    <w:rsid w:val="0043172C"/>
    <w:rsid w:val="00432C45"/>
    <w:rsid w:val="00434FB1"/>
    <w:rsid w:val="0043679F"/>
    <w:rsid w:val="004368D2"/>
    <w:rsid w:val="004369C7"/>
    <w:rsid w:val="00436C58"/>
    <w:rsid w:val="004374EC"/>
    <w:rsid w:val="00437E04"/>
    <w:rsid w:val="00441857"/>
    <w:rsid w:val="00441E23"/>
    <w:rsid w:val="00442F04"/>
    <w:rsid w:val="00443E6F"/>
    <w:rsid w:val="004451A3"/>
    <w:rsid w:val="00450799"/>
    <w:rsid w:val="004514E6"/>
    <w:rsid w:val="00457640"/>
    <w:rsid w:val="00457E57"/>
    <w:rsid w:val="00461B37"/>
    <w:rsid w:val="00462548"/>
    <w:rsid w:val="00472BAD"/>
    <w:rsid w:val="00474748"/>
    <w:rsid w:val="0048210E"/>
    <w:rsid w:val="004964A4"/>
    <w:rsid w:val="00496C28"/>
    <w:rsid w:val="004978CE"/>
    <w:rsid w:val="00499A32"/>
    <w:rsid w:val="004A14AE"/>
    <w:rsid w:val="004A489B"/>
    <w:rsid w:val="004A673B"/>
    <w:rsid w:val="004B2782"/>
    <w:rsid w:val="004B766D"/>
    <w:rsid w:val="004C0C42"/>
    <w:rsid w:val="004C1212"/>
    <w:rsid w:val="004D1892"/>
    <w:rsid w:val="004D6D24"/>
    <w:rsid w:val="004E2566"/>
    <w:rsid w:val="004F384D"/>
    <w:rsid w:val="004F592F"/>
    <w:rsid w:val="004F7083"/>
    <w:rsid w:val="005030B8"/>
    <w:rsid w:val="00504759"/>
    <w:rsid w:val="00506E67"/>
    <w:rsid w:val="0050735D"/>
    <w:rsid w:val="00512272"/>
    <w:rsid w:val="005164E4"/>
    <w:rsid w:val="00516C11"/>
    <w:rsid w:val="00520060"/>
    <w:rsid w:val="0052113D"/>
    <w:rsid w:val="00526E94"/>
    <w:rsid w:val="0052724D"/>
    <w:rsid w:val="00536375"/>
    <w:rsid w:val="005445DF"/>
    <w:rsid w:val="00544D18"/>
    <w:rsid w:val="005458F9"/>
    <w:rsid w:val="00546EF4"/>
    <w:rsid w:val="00550DC2"/>
    <w:rsid w:val="00553212"/>
    <w:rsid w:val="00560243"/>
    <w:rsid w:val="00563AC2"/>
    <w:rsid w:val="00566368"/>
    <w:rsid w:val="00566968"/>
    <w:rsid w:val="005676C5"/>
    <w:rsid w:val="0057664A"/>
    <w:rsid w:val="00577B2F"/>
    <w:rsid w:val="0058169F"/>
    <w:rsid w:val="00581C65"/>
    <w:rsid w:val="0058792C"/>
    <w:rsid w:val="00595C1E"/>
    <w:rsid w:val="00595C28"/>
    <w:rsid w:val="005A2536"/>
    <w:rsid w:val="005A2538"/>
    <w:rsid w:val="005A55A2"/>
    <w:rsid w:val="005B1767"/>
    <w:rsid w:val="005B2431"/>
    <w:rsid w:val="005B2C47"/>
    <w:rsid w:val="005B66DA"/>
    <w:rsid w:val="005B786D"/>
    <w:rsid w:val="005C0811"/>
    <w:rsid w:val="005C1DB4"/>
    <w:rsid w:val="005C283E"/>
    <w:rsid w:val="005D2CC7"/>
    <w:rsid w:val="005D2CCE"/>
    <w:rsid w:val="005D6CE6"/>
    <w:rsid w:val="005E0B9F"/>
    <w:rsid w:val="005E2488"/>
    <w:rsid w:val="005E3B64"/>
    <w:rsid w:val="005E3BEB"/>
    <w:rsid w:val="005E4E6E"/>
    <w:rsid w:val="005F3C00"/>
    <w:rsid w:val="005F46A9"/>
    <w:rsid w:val="005F4AD0"/>
    <w:rsid w:val="005F4EA0"/>
    <w:rsid w:val="005F564C"/>
    <w:rsid w:val="005F6D89"/>
    <w:rsid w:val="005F7691"/>
    <w:rsid w:val="0060035A"/>
    <w:rsid w:val="00603376"/>
    <w:rsid w:val="0060423E"/>
    <w:rsid w:val="006078C0"/>
    <w:rsid w:val="00612C03"/>
    <w:rsid w:val="0061603B"/>
    <w:rsid w:val="0062193E"/>
    <w:rsid w:val="0062241B"/>
    <w:rsid w:val="00622A79"/>
    <w:rsid w:val="0062772E"/>
    <w:rsid w:val="00631531"/>
    <w:rsid w:val="00633DA3"/>
    <w:rsid w:val="00637E8C"/>
    <w:rsid w:val="0064018C"/>
    <w:rsid w:val="00640E87"/>
    <w:rsid w:val="006416BC"/>
    <w:rsid w:val="00641A94"/>
    <w:rsid w:val="00643860"/>
    <w:rsid w:val="006439CF"/>
    <w:rsid w:val="00644A22"/>
    <w:rsid w:val="00644DA0"/>
    <w:rsid w:val="006464DF"/>
    <w:rsid w:val="00650F2E"/>
    <w:rsid w:val="006531BC"/>
    <w:rsid w:val="00661646"/>
    <w:rsid w:val="00664AFA"/>
    <w:rsid w:val="00676B95"/>
    <w:rsid w:val="00677DE4"/>
    <w:rsid w:val="00692110"/>
    <w:rsid w:val="00693B38"/>
    <w:rsid w:val="00695EC4"/>
    <w:rsid w:val="006A40D6"/>
    <w:rsid w:val="006A50B1"/>
    <w:rsid w:val="006A674F"/>
    <w:rsid w:val="006B092B"/>
    <w:rsid w:val="006B360B"/>
    <w:rsid w:val="006B381C"/>
    <w:rsid w:val="006B6B78"/>
    <w:rsid w:val="006C15D3"/>
    <w:rsid w:val="006C23E3"/>
    <w:rsid w:val="006C33B6"/>
    <w:rsid w:val="006C4A91"/>
    <w:rsid w:val="006C6EB7"/>
    <w:rsid w:val="006C74B4"/>
    <w:rsid w:val="006C774C"/>
    <w:rsid w:val="006D2CF2"/>
    <w:rsid w:val="006D3EFC"/>
    <w:rsid w:val="006D4C18"/>
    <w:rsid w:val="006D63AA"/>
    <w:rsid w:val="006E2D43"/>
    <w:rsid w:val="006E3EB7"/>
    <w:rsid w:val="006E455B"/>
    <w:rsid w:val="006ECA01"/>
    <w:rsid w:val="006F16DF"/>
    <w:rsid w:val="006F1FD0"/>
    <w:rsid w:val="006F408F"/>
    <w:rsid w:val="006F79F2"/>
    <w:rsid w:val="00701194"/>
    <w:rsid w:val="00701F1A"/>
    <w:rsid w:val="00704C09"/>
    <w:rsid w:val="00707109"/>
    <w:rsid w:val="007120F2"/>
    <w:rsid w:val="00712F9E"/>
    <w:rsid w:val="00713BEB"/>
    <w:rsid w:val="00713F25"/>
    <w:rsid w:val="007146F8"/>
    <w:rsid w:val="00715401"/>
    <w:rsid w:val="00716082"/>
    <w:rsid w:val="00722C5A"/>
    <w:rsid w:val="00723AEC"/>
    <w:rsid w:val="0073183B"/>
    <w:rsid w:val="007320A5"/>
    <w:rsid w:val="00732196"/>
    <w:rsid w:val="007342E8"/>
    <w:rsid w:val="0073459A"/>
    <w:rsid w:val="00744398"/>
    <w:rsid w:val="00747B90"/>
    <w:rsid w:val="007504B2"/>
    <w:rsid w:val="007506BC"/>
    <w:rsid w:val="00751334"/>
    <w:rsid w:val="007522A8"/>
    <w:rsid w:val="0075265F"/>
    <w:rsid w:val="00755CCB"/>
    <w:rsid w:val="00756E17"/>
    <w:rsid w:val="00762DAA"/>
    <w:rsid w:val="00766A8C"/>
    <w:rsid w:val="00767B58"/>
    <w:rsid w:val="00770721"/>
    <w:rsid w:val="007736D9"/>
    <w:rsid w:val="00775E5D"/>
    <w:rsid w:val="00777634"/>
    <w:rsid w:val="00780098"/>
    <w:rsid w:val="00783AC3"/>
    <w:rsid w:val="00784FA9"/>
    <w:rsid w:val="00790641"/>
    <w:rsid w:val="00791CAB"/>
    <w:rsid w:val="007932DB"/>
    <w:rsid w:val="00793336"/>
    <w:rsid w:val="00794C4C"/>
    <w:rsid w:val="00795FD9"/>
    <w:rsid w:val="007979C9"/>
    <w:rsid w:val="007A3E53"/>
    <w:rsid w:val="007A6E80"/>
    <w:rsid w:val="007B29FC"/>
    <w:rsid w:val="007B57DC"/>
    <w:rsid w:val="007B63ED"/>
    <w:rsid w:val="007C0743"/>
    <w:rsid w:val="007C3E9D"/>
    <w:rsid w:val="007C7AAE"/>
    <w:rsid w:val="007D5455"/>
    <w:rsid w:val="007E1603"/>
    <w:rsid w:val="007E7538"/>
    <w:rsid w:val="007F1FFD"/>
    <w:rsid w:val="007F2169"/>
    <w:rsid w:val="007F21EE"/>
    <w:rsid w:val="007F3DB7"/>
    <w:rsid w:val="007F436B"/>
    <w:rsid w:val="007F4582"/>
    <w:rsid w:val="007F6B5A"/>
    <w:rsid w:val="007F6E08"/>
    <w:rsid w:val="0080440B"/>
    <w:rsid w:val="00804B12"/>
    <w:rsid w:val="00804DFE"/>
    <w:rsid w:val="00805A49"/>
    <w:rsid w:val="00811C3E"/>
    <w:rsid w:val="00814ACD"/>
    <w:rsid w:val="00817B77"/>
    <w:rsid w:val="00822EA0"/>
    <w:rsid w:val="008257FC"/>
    <w:rsid w:val="00826380"/>
    <w:rsid w:val="00832163"/>
    <w:rsid w:val="008339D8"/>
    <w:rsid w:val="008347C6"/>
    <w:rsid w:val="0083601F"/>
    <w:rsid w:val="0083757E"/>
    <w:rsid w:val="008376D9"/>
    <w:rsid w:val="008412A1"/>
    <w:rsid w:val="0085092C"/>
    <w:rsid w:val="0085212A"/>
    <w:rsid w:val="0085777D"/>
    <w:rsid w:val="00860774"/>
    <w:rsid w:val="00873F07"/>
    <w:rsid w:val="00874E17"/>
    <w:rsid w:val="00875F00"/>
    <w:rsid w:val="0087691C"/>
    <w:rsid w:val="00881B1A"/>
    <w:rsid w:val="00893308"/>
    <w:rsid w:val="00895DB9"/>
    <w:rsid w:val="008A0B07"/>
    <w:rsid w:val="008A58CA"/>
    <w:rsid w:val="008A789E"/>
    <w:rsid w:val="008C0000"/>
    <w:rsid w:val="008C1956"/>
    <w:rsid w:val="008C5370"/>
    <w:rsid w:val="008E0311"/>
    <w:rsid w:val="008F030D"/>
    <w:rsid w:val="008F0EBC"/>
    <w:rsid w:val="008F5A29"/>
    <w:rsid w:val="008F5E8D"/>
    <w:rsid w:val="00902120"/>
    <w:rsid w:val="00903537"/>
    <w:rsid w:val="00907F1A"/>
    <w:rsid w:val="00914ED9"/>
    <w:rsid w:val="009175EC"/>
    <w:rsid w:val="00920108"/>
    <w:rsid w:val="00922E9C"/>
    <w:rsid w:val="00923A97"/>
    <w:rsid w:val="009242E5"/>
    <w:rsid w:val="009261B5"/>
    <w:rsid w:val="00926A71"/>
    <w:rsid w:val="00931100"/>
    <w:rsid w:val="009316A2"/>
    <w:rsid w:val="009366D6"/>
    <w:rsid w:val="009375FF"/>
    <w:rsid w:val="00937AAB"/>
    <w:rsid w:val="009507A7"/>
    <w:rsid w:val="00953EE2"/>
    <w:rsid w:val="00954F11"/>
    <w:rsid w:val="00957502"/>
    <w:rsid w:val="0095969F"/>
    <w:rsid w:val="00961078"/>
    <w:rsid w:val="00962684"/>
    <w:rsid w:val="00966A77"/>
    <w:rsid w:val="009777DA"/>
    <w:rsid w:val="0098033E"/>
    <w:rsid w:val="009811A8"/>
    <w:rsid w:val="00984766"/>
    <w:rsid w:val="009858FA"/>
    <w:rsid w:val="00987D20"/>
    <w:rsid w:val="00992807"/>
    <w:rsid w:val="00994456"/>
    <w:rsid w:val="009A202B"/>
    <w:rsid w:val="009A4C3C"/>
    <w:rsid w:val="009B2E7D"/>
    <w:rsid w:val="009B3742"/>
    <w:rsid w:val="009B7D04"/>
    <w:rsid w:val="009C2A68"/>
    <w:rsid w:val="009D1928"/>
    <w:rsid w:val="009D2616"/>
    <w:rsid w:val="009D2D5F"/>
    <w:rsid w:val="009D3BDD"/>
    <w:rsid w:val="009D406F"/>
    <w:rsid w:val="009D5A36"/>
    <w:rsid w:val="009D6F57"/>
    <w:rsid w:val="009D6FA2"/>
    <w:rsid w:val="009E1953"/>
    <w:rsid w:val="009E1D8E"/>
    <w:rsid w:val="009E4D98"/>
    <w:rsid w:val="009E755A"/>
    <w:rsid w:val="009F226B"/>
    <w:rsid w:val="009F5759"/>
    <w:rsid w:val="009F5BF1"/>
    <w:rsid w:val="00A024C5"/>
    <w:rsid w:val="00A0250C"/>
    <w:rsid w:val="00A12E70"/>
    <w:rsid w:val="00A13B77"/>
    <w:rsid w:val="00A143EE"/>
    <w:rsid w:val="00A170D0"/>
    <w:rsid w:val="00A17709"/>
    <w:rsid w:val="00A20874"/>
    <w:rsid w:val="00A21E5C"/>
    <w:rsid w:val="00A227B8"/>
    <w:rsid w:val="00A22DB8"/>
    <w:rsid w:val="00A236F1"/>
    <w:rsid w:val="00A23FF4"/>
    <w:rsid w:val="00A25235"/>
    <w:rsid w:val="00A26159"/>
    <w:rsid w:val="00A26A36"/>
    <w:rsid w:val="00A3175C"/>
    <w:rsid w:val="00A32426"/>
    <w:rsid w:val="00A34685"/>
    <w:rsid w:val="00A46164"/>
    <w:rsid w:val="00A469B7"/>
    <w:rsid w:val="00A55894"/>
    <w:rsid w:val="00A559DC"/>
    <w:rsid w:val="00A62971"/>
    <w:rsid w:val="00A62A5F"/>
    <w:rsid w:val="00A64E90"/>
    <w:rsid w:val="00A67FB3"/>
    <w:rsid w:val="00A71137"/>
    <w:rsid w:val="00A71E62"/>
    <w:rsid w:val="00A72A3A"/>
    <w:rsid w:val="00A769CB"/>
    <w:rsid w:val="00A92268"/>
    <w:rsid w:val="00A9408A"/>
    <w:rsid w:val="00AA0935"/>
    <w:rsid w:val="00AA24F5"/>
    <w:rsid w:val="00AA2CC0"/>
    <w:rsid w:val="00AA46AE"/>
    <w:rsid w:val="00AA6773"/>
    <w:rsid w:val="00AA68DF"/>
    <w:rsid w:val="00AB1B7D"/>
    <w:rsid w:val="00AB2A3C"/>
    <w:rsid w:val="00AB51ED"/>
    <w:rsid w:val="00AB71DF"/>
    <w:rsid w:val="00AB77F6"/>
    <w:rsid w:val="00AC66D3"/>
    <w:rsid w:val="00AC6C29"/>
    <w:rsid w:val="00AD21AE"/>
    <w:rsid w:val="00AD24A0"/>
    <w:rsid w:val="00AD2BCE"/>
    <w:rsid w:val="00AD5FD3"/>
    <w:rsid w:val="00AD703D"/>
    <w:rsid w:val="00AD7AD1"/>
    <w:rsid w:val="00AE5914"/>
    <w:rsid w:val="00AF02D5"/>
    <w:rsid w:val="00AF1844"/>
    <w:rsid w:val="00B00D81"/>
    <w:rsid w:val="00B06940"/>
    <w:rsid w:val="00B10FEF"/>
    <w:rsid w:val="00B11F6E"/>
    <w:rsid w:val="00B1255D"/>
    <w:rsid w:val="00B22AC3"/>
    <w:rsid w:val="00B23A07"/>
    <w:rsid w:val="00B25561"/>
    <w:rsid w:val="00B26A9D"/>
    <w:rsid w:val="00B2704B"/>
    <w:rsid w:val="00B2994C"/>
    <w:rsid w:val="00B32B54"/>
    <w:rsid w:val="00B44376"/>
    <w:rsid w:val="00B51042"/>
    <w:rsid w:val="00B52527"/>
    <w:rsid w:val="00B52F71"/>
    <w:rsid w:val="00B547BF"/>
    <w:rsid w:val="00B56714"/>
    <w:rsid w:val="00B61F02"/>
    <w:rsid w:val="00B65248"/>
    <w:rsid w:val="00B70FF5"/>
    <w:rsid w:val="00B722D5"/>
    <w:rsid w:val="00B72497"/>
    <w:rsid w:val="00B73268"/>
    <w:rsid w:val="00B7578A"/>
    <w:rsid w:val="00B82568"/>
    <w:rsid w:val="00B83086"/>
    <w:rsid w:val="00B97D75"/>
    <w:rsid w:val="00BA1CE7"/>
    <w:rsid w:val="00BB4525"/>
    <w:rsid w:val="00BB6DFF"/>
    <w:rsid w:val="00BB721F"/>
    <w:rsid w:val="00BB7453"/>
    <w:rsid w:val="00BC1C3D"/>
    <w:rsid w:val="00BC3272"/>
    <w:rsid w:val="00BC3D78"/>
    <w:rsid w:val="00BC626D"/>
    <w:rsid w:val="00BC66E5"/>
    <w:rsid w:val="00BC6A99"/>
    <w:rsid w:val="00BC763A"/>
    <w:rsid w:val="00BD0371"/>
    <w:rsid w:val="00BD28EF"/>
    <w:rsid w:val="00BD4198"/>
    <w:rsid w:val="00BD7CB2"/>
    <w:rsid w:val="00BD7E7A"/>
    <w:rsid w:val="00BE1A29"/>
    <w:rsid w:val="00BE21A6"/>
    <w:rsid w:val="00BE45DE"/>
    <w:rsid w:val="00BE5C9E"/>
    <w:rsid w:val="00BE69F1"/>
    <w:rsid w:val="00BF03F5"/>
    <w:rsid w:val="00BF0FCD"/>
    <w:rsid w:val="00BF1E03"/>
    <w:rsid w:val="00C05565"/>
    <w:rsid w:val="00C07507"/>
    <w:rsid w:val="00C15E9C"/>
    <w:rsid w:val="00C21E0E"/>
    <w:rsid w:val="00C230BC"/>
    <w:rsid w:val="00C251F1"/>
    <w:rsid w:val="00C25F34"/>
    <w:rsid w:val="00C279AA"/>
    <w:rsid w:val="00C34610"/>
    <w:rsid w:val="00C44344"/>
    <w:rsid w:val="00C46A8A"/>
    <w:rsid w:val="00C50D2F"/>
    <w:rsid w:val="00C52D79"/>
    <w:rsid w:val="00C565AD"/>
    <w:rsid w:val="00C56D38"/>
    <w:rsid w:val="00C56FD8"/>
    <w:rsid w:val="00C66787"/>
    <w:rsid w:val="00C712A3"/>
    <w:rsid w:val="00C71AED"/>
    <w:rsid w:val="00C71E51"/>
    <w:rsid w:val="00C72A1A"/>
    <w:rsid w:val="00C7470A"/>
    <w:rsid w:val="00C765D4"/>
    <w:rsid w:val="00C82B3A"/>
    <w:rsid w:val="00C841EB"/>
    <w:rsid w:val="00C8548B"/>
    <w:rsid w:val="00C868D0"/>
    <w:rsid w:val="00C87FC8"/>
    <w:rsid w:val="00C90241"/>
    <w:rsid w:val="00C91BF0"/>
    <w:rsid w:val="00C928AC"/>
    <w:rsid w:val="00C92EBB"/>
    <w:rsid w:val="00CA160B"/>
    <w:rsid w:val="00CB088C"/>
    <w:rsid w:val="00CB167B"/>
    <w:rsid w:val="00CB2958"/>
    <w:rsid w:val="00CC5D55"/>
    <w:rsid w:val="00CD1D34"/>
    <w:rsid w:val="00CD4B9E"/>
    <w:rsid w:val="00CD7874"/>
    <w:rsid w:val="00CD7A37"/>
    <w:rsid w:val="00CE1B65"/>
    <w:rsid w:val="00CE3414"/>
    <w:rsid w:val="00CE5690"/>
    <w:rsid w:val="00CE6BF6"/>
    <w:rsid w:val="00CF09A7"/>
    <w:rsid w:val="00CF3222"/>
    <w:rsid w:val="00D0125A"/>
    <w:rsid w:val="00D1734A"/>
    <w:rsid w:val="00D20314"/>
    <w:rsid w:val="00D20AD4"/>
    <w:rsid w:val="00D20D91"/>
    <w:rsid w:val="00D234FE"/>
    <w:rsid w:val="00D24388"/>
    <w:rsid w:val="00D262B5"/>
    <w:rsid w:val="00D31A78"/>
    <w:rsid w:val="00D31CA4"/>
    <w:rsid w:val="00D32455"/>
    <w:rsid w:val="00D33D2F"/>
    <w:rsid w:val="00D348F2"/>
    <w:rsid w:val="00D35D07"/>
    <w:rsid w:val="00D42828"/>
    <w:rsid w:val="00D4643E"/>
    <w:rsid w:val="00D474B9"/>
    <w:rsid w:val="00D4763F"/>
    <w:rsid w:val="00D476B4"/>
    <w:rsid w:val="00D476DB"/>
    <w:rsid w:val="00D4C095"/>
    <w:rsid w:val="00D50D6C"/>
    <w:rsid w:val="00D54FB0"/>
    <w:rsid w:val="00D63BF1"/>
    <w:rsid w:val="00D65D2A"/>
    <w:rsid w:val="00D66F97"/>
    <w:rsid w:val="00D67B7C"/>
    <w:rsid w:val="00D67C32"/>
    <w:rsid w:val="00D702A3"/>
    <w:rsid w:val="00D8083B"/>
    <w:rsid w:val="00D83A9E"/>
    <w:rsid w:val="00D83C80"/>
    <w:rsid w:val="00D86CC5"/>
    <w:rsid w:val="00D91593"/>
    <w:rsid w:val="00D91F8C"/>
    <w:rsid w:val="00D922FD"/>
    <w:rsid w:val="00D940C0"/>
    <w:rsid w:val="00D944BD"/>
    <w:rsid w:val="00DA30F7"/>
    <w:rsid w:val="00DA5105"/>
    <w:rsid w:val="00DA5304"/>
    <w:rsid w:val="00DB02D1"/>
    <w:rsid w:val="00DB0F67"/>
    <w:rsid w:val="00DB1C84"/>
    <w:rsid w:val="00DB399A"/>
    <w:rsid w:val="00DB51AD"/>
    <w:rsid w:val="00DB56B9"/>
    <w:rsid w:val="00DB5D79"/>
    <w:rsid w:val="00DC0E67"/>
    <w:rsid w:val="00DC31C5"/>
    <w:rsid w:val="00DC35A2"/>
    <w:rsid w:val="00DC436F"/>
    <w:rsid w:val="00DC4603"/>
    <w:rsid w:val="00DC469A"/>
    <w:rsid w:val="00DC6B83"/>
    <w:rsid w:val="00DC78D7"/>
    <w:rsid w:val="00DD106F"/>
    <w:rsid w:val="00DE14D4"/>
    <w:rsid w:val="00DE27C5"/>
    <w:rsid w:val="00DE3A07"/>
    <w:rsid w:val="00DE3EEC"/>
    <w:rsid w:val="00DE467E"/>
    <w:rsid w:val="00DE5A56"/>
    <w:rsid w:val="00DE6A5C"/>
    <w:rsid w:val="00DE6AFA"/>
    <w:rsid w:val="00DF3B97"/>
    <w:rsid w:val="00DF48BE"/>
    <w:rsid w:val="00DF4D74"/>
    <w:rsid w:val="00DF6DDC"/>
    <w:rsid w:val="00E0445E"/>
    <w:rsid w:val="00E05217"/>
    <w:rsid w:val="00E05A78"/>
    <w:rsid w:val="00E062DD"/>
    <w:rsid w:val="00E0723C"/>
    <w:rsid w:val="00E1364E"/>
    <w:rsid w:val="00E22096"/>
    <w:rsid w:val="00E225C3"/>
    <w:rsid w:val="00E22F8D"/>
    <w:rsid w:val="00E230DB"/>
    <w:rsid w:val="00E279FF"/>
    <w:rsid w:val="00E3132A"/>
    <w:rsid w:val="00E31E8F"/>
    <w:rsid w:val="00E33941"/>
    <w:rsid w:val="00E34B12"/>
    <w:rsid w:val="00E35ABF"/>
    <w:rsid w:val="00E37F6B"/>
    <w:rsid w:val="00E447CA"/>
    <w:rsid w:val="00E455E5"/>
    <w:rsid w:val="00E46F6F"/>
    <w:rsid w:val="00E520D1"/>
    <w:rsid w:val="00E52B4E"/>
    <w:rsid w:val="00E52F35"/>
    <w:rsid w:val="00E546D9"/>
    <w:rsid w:val="00E55F2C"/>
    <w:rsid w:val="00E61ADD"/>
    <w:rsid w:val="00E63B89"/>
    <w:rsid w:val="00E645A8"/>
    <w:rsid w:val="00E665B3"/>
    <w:rsid w:val="00E70EFE"/>
    <w:rsid w:val="00E71982"/>
    <w:rsid w:val="00E71B71"/>
    <w:rsid w:val="00E759D4"/>
    <w:rsid w:val="00E824A9"/>
    <w:rsid w:val="00E84580"/>
    <w:rsid w:val="00E877CA"/>
    <w:rsid w:val="00E90115"/>
    <w:rsid w:val="00E9109E"/>
    <w:rsid w:val="00E97AB7"/>
    <w:rsid w:val="00EA3849"/>
    <w:rsid w:val="00EA3DDB"/>
    <w:rsid w:val="00EA5EDA"/>
    <w:rsid w:val="00EB0307"/>
    <w:rsid w:val="00EB2904"/>
    <w:rsid w:val="00EB50BE"/>
    <w:rsid w:val="00EC0E7F"/>
    <w:rsid w:val="00ED5DE2"/>
    <w:rsid w:val="00ED67DE"/>
    <w:rsid w:val="00EE0661"/>
    <w:rsid w:val="00EE2115"/>
    <w:rsid w:val="00EE2C2C"/>
    <w:rsid w:val="00EE4110"/>
    <w:rsid w:val="00EE5240"/>
    <w:rsid w:val="00EE59D1"/>
    <w:rsid w:val="00EE5D06"/>
    <w:rsid w:val="00EE5E57"/>
    <w:rsid w:val="00EE5E93"/>
    <w:rsid w:val="00EE6E07"/>
    <w:rsid w:val="00EE72AC"/>
    <w:rsid w:val="00EF19A6"/>
    <w:rsid w:val="00EF2CD9"/>
    <w:rsid w:val="00EF3B9F"/>
    <w:rsid w:val="00F03123"/>
    <w:rsid w:val="00F03D25"/>
    <w:rsid w:val="00F12FB3"/>
    <w:rsid w:val="00F13B7D"/>
    <w:rsid w:val="00F148B4"/>
    <w:rsid w:val="00F14A1A"/>
    <w:rsid w:val="00F17E16"/>
    <w:rsid w:val="00F208F2"/>
    <w:rsid w:val="00F20B5E"/>
    <w:rsid w:val="00F20CDE"/>
    <w:rsid w:val="00F219AE"/>
    <w:rsid w:val="00F21D48"/>
    <w:rsid w:val="00F22AF4"/>
    <w:rsid w:val="00F23B20"/>
    <w:rsid w:val="00F24DBA"/>
    <w:rsid w:val="00F26CD8"/>
    <w:rsid w:val="00F278CB"/>
    <w:rsid w:val="00F3109F"/>
    <w:rsid w:val="00F40E8F"/>
    <w:rsid w:val="00F411BC"/>
    <w:rsid w:val="00F44D6A"/>
    <w:rsid w:val="00F4635D"/>
    <w:rsid w:val="00F46F33"/>
    <w:rsid w:val="00F52C89"/>
    <w:rsid w:val="00F55722"/>
    <w:rsid w:val="00F557C3"/>
    <w:rsid w:val="00F63B78"/>
    <w:rsid w:val="00F6456E"/>
    <w:rsid w:val="00F67CAC"/>
    <w:rsid w:val="00F741BD"/>
    <w:rsid w:val="00F747DB"/>
    <w:rsid w:val="00F75953"/>
    <w:rsid w:val="00F75F01"/>
    <w:rsid w:val="00F76994"/>
    <w:rsid w:val="00F818A5"/>
    <w:rsid w:val="00F81FBA"/>
    <w:rsid w:val="00F82C0E"/>
    <w:rsid w:val="00F83695"/>
    <w:rsid w:val="00F83BB5"/>
    <w:rsid w:val="00F86A66"/>
    <w:rsid w:val="00F8779D"/>
    <w:rsid w:val="00F93D73"/>
    <w:rsid w:val="00F940D5"/>
    <w:rsid w:val="00F94B28"/>
    <w:rsid w:val="00F968E9"/>
    <w:rsid w:val="00FA0AD3"/>
    <w:rsid w:val="00FA0E52"/>
    <w:rsid w:val="00FA4BAF"/>
    <w:rsid w:val="00FA5A30"/>
    <w:rsid w:val="00FA6FC4"/>
    <w:rsid w:val="00FB0676"/>
    <w:rsid w:val="00FB1185"/>
    <w:rsid w:val="00FB4016"/>
    <w:rsid w:val="00FB427B"/>
    <w:rsid w:val="00FB5EBE"/>
    <w:rsid w:val="00FC0AB0"/>
    <w:rsid w:val="00FC5857"/>
    <w:rsid w:val="00FC6218"/>
    <w:rsid w:val="00FD0736"/>
    <w:rsid w:val="00FD2676"/>
    <w:rsid w:val="00FD2958"/>
    <w:rsid w:val="00FD45CF"/>
    <w:rsid w:val="00FD6C81"/>
    <w:rsid w:val="00FDC56C"/>
    <w:rsid w:val="00FE0778"/>
    <w:rsid w:val="00FE421A"/>
    <w:rsid w:val="00FE42EA"/>
    <w:rsid w:val="00FF4CFC"/>
    <w:rsid w:val="00FF65A4"/>
    <w:rsid w:val="012F2096"/>
    <w:rsid w:val="01397242"/>
    <w:rsid w:val="013F6D50"/>
    <w:rsid w:val="0142762C"/>
    <w:rsid w:val="01439E20"/>
    <w:rsid w:val="014D33E0"/>
    <w:rsid w:val="015468E0"/>
    <w:rsid w:val="0158204A"/>
    <w:rsid w:val="01780F88"/>
    <w:rsid w:val="018DA776"/>
    <w:rsid w:val="01A17859"/>
    <w:rsid w:val="01A357A8"/>
    <w:rsid w:val="01A9C81C"/>
    <w:rsid w:val="01B40898"/>
    <w:rsid w:val="01BD4E15"/>
    <w:rsid w:val="01D2CB73"/>
    <w:rsid w:val="01D846C6"/>
    <w:rsid w:val="01EB5191"/>
    <w:rsid w:val="01ED542F"/>
    <w:rsid w:val="01EF1037"/>
    <w:rsid w:val="01F2E52B"/>
    <w:rsid w:val="02016852"/>
    <w:rsid w:val="0209A9DE"/>
    <w:rsid w:val="021350C6"/>
    <w:rsid w:val="02148416"/>
    <w:rsid w:val="02159CDD"/>
    <w:rsid w:val="0219890D"/>
    <w:rsid w:val="021E9F44"/>
    <w:rsid w:val="0238DF4C"/>
    <w:rsid w:val="02551335"/>
    <w:rsid w:val="025AC9B0"/>
    <w:rsid w:val="02633EF5"/>
    <w:rsid w:val="02B84D31"/>
    <w:rsid w:val="02C09175"/>
    <w:rsid w:val="02C59476"/>
    <w:rsid w:val="02EE4C82"/>
    <w:rsid w:val="03022F44"/>
    <w:rsid w:val="0318FF55"/>
    <w:rsid w:val="033CA5E4"/>
    <w:rsid w:val="033EB7EA"/>
    <w:rsid w:val="0358DAA0"/>
    <w:rsid w:val="035EE3AE"/>
    <w:rsid w:val="036995F8"/>
    <w:rsid w:val="03755A4E"/>
    <w:rsid w:val="037D9C08"/>
    <w:rsid w:val="038CD4AD"/>
    <w:rsid w:val="039F4602"/>
    <w:rsid w:val="03A5D956"/>
    <w:rsid w:val="03B5EB30"/>
    <w:rsid w:val="03C533D5"/>
    <w:rsid w:val="03CAAE92"/>
    <w:rsid w:val="03D675F4"/>
    <w:rsid w:val="03E35C86"/>
    <w:rsid w:val="03E4F6F3"/>
    <w:rsid w:val="03ED6057"/>
    <w:rsid w:val="03F7C078"/>
    <w:rsid w:val="04116523"/>
    <w:rsid w:val="0411C891"/>
    <w:rsid w:val="04134D01"/>
    <w:rsid w:val="04160A9B"/>
    <w:rsid w:val="041913C9"/>
    <w:rsid w:val="041F20D8"/>
    <w:rsid w:val="0427D333"/>
    <w:rsid w:val="04350D57"/>
    <w:rsid w:val="0454F88F"/>
    <w:rsid w:val="0466B40C"/>
    <w:rsid w:val="047596DE"/>
    <w:rsid w:val="04799185"/>
    <w:rsid w:val="04902F50"/>
    <w:rsid w:val="049A4A19"/>
    <w:rsid w:val="04A2AD79"/>
    <w:rsid w:val="04A6B1B4"/>
    <w:rsid w:val="04AB7262"/>
    <w:rsid w:val="04B24588"/>
    <w:rsid w:val="04B6F2B8"/>
    <w:rsid w:val="04BA0FFE"/>
    <w:rsid w:val="04D3F956"/>
    <w:rsid w:val="04D8FBBB"/>
    <w:rsid w:val="04DEF677"/>
    <w:rsid w:val="04DFBC0E"/>
    <w:rsid w:val="04F0E866"/>
    <w:rsid w:val="04FBC7D4"/>
    <w:rsid w:val="052FF743"/>
    <w:rsid w:val="0538EB58"/>
    <w:rsid w:val="053EF8CF"/>
    <w:rsid w:val="055267A1"/>
    <w:rsid w:val="055AB512"/>
    <w:rsid w:val="057C666E"/>
    <w:rsid w:val="0581FC39"/>
    <w:rsid w:val="05980B0B"/>
    <w:rsid w:val="0599C3FA"/>
    <w:rsid w:val="05BF1C10"/>
    <w:rsid w:val="05C4DC6C"/>
    <w:rsid w:val="05CAE486"/>
    <w:rsid w:val="05CED99B"/>
    <w:rsid w:val="05DBD63C"/>
    <w:rsid w:val="0601BF5D"/>
    <w:rsid w:val="06063737"/>
    <w:rsid w:val="0607DFC0"/>
    <w:rsid w:val="060C7641"/>
    <w:rsid w:val="06176BDC"/>
    <w:rsid w:val="061D8291"/>
    <w:rsid w:val="06227444"/>
    <w:rsid w:val="06327483"/>
    <w:rsid w:val="0638DCD8"/>
    <w:rsid w:val="063ADFD7"/>
    <w:rsid w:val="0644BF07"/>
    <w:rsid w:val="06468F3B"/>
    <w:rsid w:val="065A443C"/>
    <w:rsid w:val="065F5906"/>
    <w:rsid w:val="066AD483"/>
    <w:rsid w:val="0695AA4D"/>
    <w:rsid w:val="069D49B5"/>
    <w:rsid w:val="06ADB2CB"/>
    <w:rsid w:val="06B1687F"/>
    <w:rsid w:val="06C17544"/>
    <w:rsid w:val="06C2E849"/>
    <w:rsid w:val="06CCCF19"/>
    <w:rsid w:val="06D87EAD"/>
    <w:rsid w:val="06D91F97"/>
    <w:rsid w:val="06DCAC94"/>
    <w:rsid w:val="06EFC210"/>
    <w:rsid w:val="06F2BCBB"/>
    <w:rsid w:val="06F596A6"/>
    <w:rsid w:val="07011312"/>
    <w:rsid w:val="07034C23"/>
    <w:rsid w:val="071B79C6"/>
    <w:rsid w:val="072B986C"/>
    <w:rsid w:val="072E2926"/>
    <w:rsid w:val="07301756"/>
    <w:rsid w:val="07305B9A"/>
    <w:rsid w:val="0736FB59"/>
    <w:rsid w:val="073B95FA"/>
    <w:rsid w:val="0745919E"/>
    <w:rsid w:val="0759FE53"/>
    <w:rsid w:val="077EF410"/>
    <w:rsid w:val="07A01337"/>
    <w:rsid w:val="07AF3481"/>
    <w:rsid w:val="07BC5017"/>
    <w:rsid w:val="07BD4E51"/>
    <w:rsid w:val="07C9F2A7"/>
    <w:rsid w:val="07D7D5C1"/>
    <w:rsid w:val="07DCFB06"/>
    <w:rsid w:val="07F9C7C0"/>
    <w:rsid w:val="07FA8FB4"/>
    <w:rsid w:val="07FC74AE"/>
    <w:rsid w:val="07FCEA0B"/>
    <w:rsid w:val="082D3F34"/>
    <w:rsid w:val="08539D93"/>
    <w:rsid w:val="086547C5"/>
    <w:rsid w:val="088A0013"/>
    <w:rsid w:val="089A2281"/>
    <w:rsid w:val="08A2B0A0"/>
    <w:rsid w:val="08A3A329"/>
    <w:rsid w:val="08B5D198"/>
    <w:rsid w:val="08C2EB44"/>
    <w:rsid w:val="08D218EB"/>
    <w:rsid w:val="08F6D48B"/>
    <w:rsid w:val="09022BDC"/>
    <w:rsid w:val="090D62A2"/>
    <w:rsid w:val="090F9006"/>
    <w:rsid w:val="09168F1E"/>
    <w:rsid w:val="09243FAF"/>
    <w:rsid w:val="092B52CD"/>
    <w:rsid w:val="0933A69D"/>
    <w:rsid w:val="09417EF8"/>
    <w:rsid w:val="094F1E8D"/>
    <w:rsid w:val="0958A187"/>
    <w:rsid w:val="09595018"/>
    <w:rsid w:val="0962837D"/>
    <w:rsid w:val="097A36A6"/>
    <w:rsid w:val="09857F4D"/>
    <w:rsid w:val="09959BFC"/>
    <w:rsid w:val="09BCF400"/>
    <w:rsid w:val="09BD9354"/>
    <w:rsid w:val="09C8A0E0"/>
    <w:rsid w:val="09D33F19"/>
    <w:rsid w:val="09E59CAF"/>
    <w:rsid w:val="09F1C361"/>
    <w:rsid w:val="0A1F26D0"/>
    <w:rsid w:val="0A4A7130"/>
    <w:rsid w:val="0A698F83"/>
    <w:rsid w:val="0A6C5A06"/>
    <w:rsid w:val="0A881D78"/>
    <w:rsid w:val="0A947CC7"/>
    <w:rsid w:val="0A953F52"/>
    <w:rsid w:val="0A998834"/>
    <w:rsid w:val="0A9FF2C9"/>
    <w:rsid w:val="0ABA7CCC"/>
    <w:rsid w:val="0AC8059D"/>
    <w:rsid w:val="0AD7BA0A"/>
    <w:rsid w:val="0ADA697E"/>
    <w:rsid w:val="0AE041FF"/>
    <w:rsid w:val="0AE5A86E"/>
    <w:rsid w:val="0AF1BDC5"/>
    <w:rsid w:val="0AFC833A"/>
    <w:rsid w:val="0B0D34E8"/>
    <w:rsid w:val="0B0E68CD"/>
    <w:rsid w:val="0B13E2D9"/>
    <w:rsid w:val="0B153B01"/>
    <w:rsid w:val="0B41A789"/>
    <w:rsid w:val="0B482A72"/>
    <w:rsid w:val="0B4CB6DF"/>
    <w:rsid w:val="0B5319A7"/>
    <w:rsid w:val="0B6A6BFC"/>
    <w:rsid w:val="0B6BA507"/>
    <w:rsid w:val="0B6C5BF0"/>
    <w:rsid w:val="0B844636"/>
    <w:rsid w:val="0B89CBD4"/>
    <w:rsid w:val="0BA84516"/>
    <w:rsid w:val="0BABBE65"/>
    <w:rsid w:val="0BB250BD"/>
    <w:rsid w:val="0BB52298"/>
    <w:rsid w:val="0BBB70F4"/>
    <w:rsid w:val="0BC92AA4"/>
    <w:rsid w:val="0BCFB1B0"/>
    <w:rsid w:val="0BD9708D"/>
    <w:rsid w:val="0BE1F7FF"/>
    <w:rsid w:val="0BF78A14"/>
    <w:rsid w:val="0BFE5C1E"/>
    <w:rsid w:val="0C010581"/>
    <w:rsid w:val="0C0BD3A9"/>
    <w:rsid w:val="0C122E4A"/>
    <w:rsid w:val="0C38592E"/>
    <w:rsid w:val="0C534496"/>
    <w:rsid w:val="0C55AA3D"/>
    <w:rsid w:val="0C6E7E81"/>
    <w:rsid w:val="0C8BF1EE"/>
    <w:rsid w:val="0C8CD3C5"/>
    <w:rsid w:val="0C9913FC"/>
    <w:rsid w:val="0C9B1552"/>
    <w:rsid w:val="0CA8A13C"/>
    <w:rsid w:val="0CA8CD02"/>
    <w:rsid w:val="0CB44429"/>
    <w:rsid w:val="0CB57ED9"/>
    <w:rsid w:val="0CBC6944"/>
    <w:rsid w:val="0CC88DBE"/>
    <w:rsid w:val="0CC9C18E"/>
    <w:rsid w:val="0CDDDACF"/>
    <w:rsid w:val="0CDFCDBB"/>
    <w:rsid w:val="0D1814AD"/>
    <w:rsid w:val="0D1A93C6"/>
    <w:rsid w:val="0D1C9058"/>
    <w:rsid w:val="0D318E39"/>
    <w:rsid w:val="0D367E51"/>
    <w:rsid w:val="0D43BB13"/>
    <w:rsid w:val="0D4A86D2"/>
    <w:rsid w:val="0D4ABC9D"/>
    <w:rsid w:val="0D58DBE5"/>
    <w:rsid w:val="0D5DBF85"/>
    <w:rsid w:val="0D5FB3A6"/>
    <w:rsid w:val="0D64414E"/>
    <w:rsid w:val="0D70E5CF"/>
    <w:rsid w:val="0D93C11C"/>
    <w:rsid w:val="0DA52FD5"/>
    <w:rsid w:val="0DAD89DF"/>
    <w:rsid w:val="0DAFBB6C"/>
    <w:rsid w:val="0DBD34D4"/>
    <w:rsid w:val="0DBF658B"/>
    <w:rsid w:val="0DC69393"/>
    <w:rsid w:val="0DE27063"/>
    <w:rsid w:val="0DE58EB8"/>
    <w:rsid w:val="0DF1CC44"/>
    <w:rsid w:val="0E0594CF"/>
    <w:rsid w:val="0E08B9FB"/>
    <w:rsid w:val="0E145C92"/>
    <w:rsid w:val="0E23494F"/>
    <w:rsid w:val="0E338901"/>
    <w:rsid w:val="0E3A6497"/>
    <w:rsid w:val="0E3BE09A"/>
    <w:rsid w:val="0E4A765C"/>
    <w:rsid w:val="0E4BA452"/>
    <w:rsid w:val="0E4D0E94"/>
    <w:rsid w:val="0E62059B"/>
    <w:rsid w:val="0E8112BF"/>
    <w:rsid w:val="0E8727C1"/>
    <w:rsid w:val="0EA143F1"/>
    <w:rsid w:val="0EAB992F"/>
    <w:rsid w:val="0EBB2935"/>
    <w:rsid w:val="0ECE0D88"/>
    <w:rsid w:val="0ED259AB"/>
    <w:rsid w:val="0ED75519"/>
    <w:rsid w:val="0ED802C7"/>
    <w:rsid w:val="0ED8685B"/>
    <w:rsid w:val="0EDE7390"/>
    <w:rsid w:val="0EE85EF1"/>
    <w:rsid w:val="0EEC9880"/>
    <w:rsid w:val="0EF32401"/>
    <w:rsid w:val="0EF88BD0"/>
    <w:rsid w:val="0F1A37D4"/>
    <w:rsid w:val="0F450CA8"/>
    <w:rsid w:val="0F451617"/>
    <w:rsid w:val="0F530E60"/>
    <w:rsid w:val="0F6A0C2D"/>
    <w:rsid w:val="0F74937B"/>
    <w:rsid w:val="0F786D02"/>
    <w:rsid w:val="0F7E11E5"/>
    <w:rsid w:val="0F830E9B"/>
    <w:rsid w:val="0F903765"/>
    <w:rsid w:val="0F956813"/>
    <w:rsid w:val="0FAB8C4A"/>
    <w:rsid w:val="0FB51373"/>
    <w:rsid w:val="0FC1576B"/>
    <w:rsid w:val="0FD6607F"/>
    <w:rsid w:val="0FE24FC6"/>
    <w:rsid w:val="0FE3F81D"/>
    <w:rsid w:val="0FEF2BE9"/>
    <w:rsid w:val="0FF436A0"/>
    <w:rsid w:val="1004AB79"/>
    <w:rsid w:val="101E283D"/>
    <w:rsid w:val="10215D6D"/>
    <w:rsid w:val="1022B32E"/>
    <w:rsid w:val="102508A2"/>
    <w:rsid w:val="10325978"/>
    <w:rsid w:val="1050F046"/>
    <w:rsid w:val="106B212F"/>
    <w:rsid w:val="106F562E"/>
    <w:rsid w:val="1092515F"/>
    <w:rsid w:val="1097F476"/>
    <w:rsid w:val="109E08A6"/>
    <w:rsid w:val="10AE306F"/>
    <w:rsid w:val="10B5ACAD"/>
    <w:rsid w:val="10C5EB63"/>
    <w:rsid w:val="10C82136"/>
    <w:rsid w:val="10D26AAB"/>
    <w:rsid w:val="10F73432"/>
    <w:rsid w:val="110373E6"/>
    <w:rsid w:val="11043D3A"/>
    <w:rsid w:val="1107B492"/>
    <w:rsid w:val="110A4154"/>
    <w:rsid w:val="11117CA1"/>
    <w:rsid w:val="1161D086"/>
    <w:rsid w:val="116FD8E4"/>
    <w:rsid w:val="117E514B"/>
    <w:rsid w:val="11913E1D"/>
    <w:rsid w:val="11A54F48"/>
    <w:rsid w:val="11BEA7BC"/>
    <w:rsid w:val="11D624E8"/>
    <w:rsid w:val="11E40B36"/>
    <w:rsid w:val="11F21288"/>
    <w:rsid w:val="12021E6F"/>
    <w:rsid w:val="1205AE8D"/>
    <w:rsid w:val="12076D2E"/>
    <w:rsid w:val="121279A0"/>
    <w:rsid w:val="1241ED73"/>
    <w:rsid w:val="12427107"/>
    <w:rsid w:val="124BC3A0"/>
    <w:rsid w:val="12504A87"/>
    <w:rsid w:val="1296DA99"/>
    <w:rsid w:val="12AAF981"/>
    <w:rsid w:val="12B85034"/>
    <w:rsid w:val="12BF14E3"/>
    <w:rsid w:val="12C47C10"/>
    <w:rsid w:val="12DA8E4F"/>
    <w:rsid w:val="12DB3B10"/>
    <w:rsid w:val="12E5A564"/>
    <w:rsid w:val="12F57492"/>
    <w:rsid w:val="130303DD"/>
    <w:rsid w:val="1307A652"/>
    <w:rsid w:val="130B484B"/>
    <w:rsid w:val="130D2E2B"/>
    <w:rsid w:val="1310622F"/>
    <w:rsid w:val="132BEF9A"/>
    <w:rsid w:val="1336FEAA"/>
    <w:rsid w:val="133A0237"/>
    <w:rsid w:val="1366A3F1"/>
    <w:rsid w:val="137D001C"/>
    <w:rsid w:val="1390D98D"/>
    <w:rsid w:val="1394A3C0"/>
    <w:rsid w:val="13A0E7BC"/>
    <w:rsid w:val="13C8C969"/>
    <w:rsid w:val="13D2D210"/>
    <w:rsid w:val="13D67A86"/>
    <w:rsid w:val="13F2130E"/>
    <w:rsid w:val="13F27329"/>
    <w:rsid w:val="140317A5"/>
    <w:rsid w:val="140C128C"/>
    <w:rsid w:val="1414CEFC"/>
    <w:rsid w:val="1422A162"/>
    <w:rsid w:val="144D6BA7"/>
    <w:rsid w:val="145C0AE4"/>
    <w:rsid w:val="14711F34"/>
    <w:rsid w:val="147D30BA"/>
    <w:rsid w:val="1489FC23"/>
    <w:rsid w:val="14AA288A"/>
    <w:rsid w:val="14AEEF3C"/>
    <w:rsid w:val="14B0FBF9"/>
    <w:rsid w:val="14B416E4"/>
    <w:rsid w:val="14DD7D1E"/>
    <w:rsid w:val="14E6AAEE"/>
    <w:rsid w:val="14EE6B5B"/>
    <w:rsid w:val="14EFA6EA"/>
    <w:rsid w:val="14F8E068"/>
    <w:rsid w:val="15027850"/>
    <w:rsid w:val="15106554"/>
    <w:rsid w:val="15198578"/>
    <w:rsid w:val="151A3411"/>
    <w:rsid w:val="15242A7D"/>
    <w:rsid w:val="152F3B6C"/>
    <w:rsid w:val="15396D02"/>
    <w:rsid w:val="1545F2C9"/>
    <w:rsid w:val="1553E8B9"/>
    <w:rsid w:val="155F6CF0"/>
    <w:rsid w:val="15726117"/>
    <w:rsid w:val="1585795C"/>
    <w:rsid w:val="1586D62F"/>
    <w:rsid w:val="159268AC"/>
    <w:rsid w:val="15941A5D"/>
    <w:rsid w:val="1599FB01"/>
    <w:rsid w:val="15B5B6D5"/>
    <w:rsid w:val="15B6086D"/>
    <w:rsid w:val="15BF7874"/>
    <w:rsid w:val="15D2ACA3"/>
    <w:rsid w:val="15DEC1EA"/>
    <w:rsid w:val="15E07753"/>
    <w:rsid w:val="15E6D060"/>
    <w:rsid w:val="15EB3B56"/>
    <w:rsid w:val="15F6668D"/>
    <w:rsid w:val="15FB9266"/>
    <w:rsid w:val="16235D94"/>
    <w:rsid w:val="163ED0B0"/>
    <w:rsid w:val="167A9C77"/>
    <w:rsid w:val="168661A3"/>
    <w:rsid w:val="169ABCF5"/>
    <w:rsid w:val="16A9E82F"/>
    <w:rsid w:val="16B09F8D"/>
    <w:rsid w:val="16B6285C"/>
    <w:rsid w:val="16DA19B7"/>
    <w:rsid w:val="16DE35DE"/>
    <w:rsid w:val="16E6FCDA"/>
    <w:rsid w:val="16F14047"/>
    <w:rsid w:val="17125589"/>
    <w:rsid w:val="17151166"/>
    <w:rsid w:val="17248862"/>
    <w:rsid w:val="172D572A"/>
    <w:rsid w:val="172D78AF"/>
    <w:rsid w:val="174519E6"/>
    <w:rsid w:val="17532806"/>
    <w:rsid w:val="1753562C"/>
    <w:rsid w:val="176CD334"/>
    <w:rsid w:val="1774D2D1"/>
    <w:rsid w:val="1774E3FD"/>
    <w:rsid w:val="1778402B"/>
    <w:rsid w:val="17790ACD"/>
    <w:rsid w:val="178E2188"/>
    <w:rsid w:val="17A0BB63"/>
    <w:rsid w:val="17B1AE35"/>
    <w:rsid w:val="17BDAABE"/>
    <w:rsid w:val="17C814C7"/>
    <w:rsid w:val="17EDC1FA"/>
    <w:rsid w:val="18059DD7"/>
    <w:rsid w:val="180E03DE"/>
    <w:rsid w:val="1816C580"/>
    <w:rsid w:val="1820436E"/>
    <w:rsid w:val="182472EA"/>
    <w:rsid w:val="182C5916"/>
    <w:rsid w:val="1836F04C"/>
    <w:rsid w:val="183D5602"/>
    <w:rsid w:val="184D0BCF"/>
    <w:rsid w:val="185856EB"/>
    <w:rsid w:val="1877EFA8"/>
    <w:rsid w:val="1883E2C9"/>
    <w:rsid w:val="188CB453"/>
    <w:rsid w:val="188D326F"/>
    <w:rsid w:val="18A5AF61"/>
    <w:rsid w:val="18A6395F"/>
    <w:rsid w:val="18A9B364"/>
    <w:rsid w:val="18AB428A"/>
    <w:rsid w:val="18B303FD"/>
    <w:rsid w:val="18B5C94F"/>
    <w:rsid w:val="18BC9D2E"/>
    <w:rsid w:val="18D98155"/>
    <w:rsid w:val="18E8CAA0"/>
    <w:rsid w:val="18F0AF1D"/>
    <w:rsid w:val="18F4B535"/>
    <w:rsid w:val="18FC6653"/>
    <w:rsid w:val="190AB32E"/>
    <w:rsid w:val="190E5E9D"/>
    <w:rsid w:val="191412BD"/>
    <w:rsid w:val="192095B6"/>
    <w:rsid w:val="19377D87"/>
    <w:rsid w:val="195B350E"/>
    <w:rsid w:val="1960005A"/>
    <w:rsid w:val="19624FE6"/>
    <w:rsid w:val="1967203C"/>
    <w:rsid w:val="19704C2D"/>
    <w:rsid w:val="1994FB6A"/>
    <w:rsid w:val="19967260"/>
    <w:rsid w:val="199960A5"/>
    <w:rsid w:val="19A2E75A"/>
    <w:rsid w:val="19A5992A"/>
    <w:rsid w:val="19C47297"/>
    <w:rsid w:val="19D17149"/>
    <w:rsid w:val="19D72731"/>
    <w:rsid w:val="19D79133"/>
    <w:rsid w:val="19EB44E2"/>
    <w:rsid w:val="19F4B5C9"/>
    <w:rsid w:val="19F54CB8"/>
    <w:rsid w:val="19FEE1DC"/>
    <w:rsid w:val="1A3DE635"/>
    <w:rsid w:val="1A7BC25F"/>
    <w:rsid w:val="1A7CAF7C"/>
    <w:rsid w:val="1A7E3BEA"/>
    <w:rsid w:val="1A94ACF7"/>
    <w:rsid w:val="1AA8F5EA"/>
    <w:rsid w:val="1AB5D9E6"/>
    <w:rsid w:val="1AB7E86B"/>
    <w:rsid w:val="1AD022C9"/>
    <w:rsid w:val="1AD38C34"/>
    <w:rsid w:val="1ADFD39A"/>
    <w:rsid w:val="1AE19C71"/>
    <w:rsid w:val="1AE79564"/>
    <w:rsid w:val="1AFD90A3"/>
    <w:rsid w:val="1B127327"/>
    <w:rsid w:val="1B1F910C"/>
    <w:rsid w:val="1B378461"/>
    <w:rsid w:val="1B43E8BF"/>
    <w:rsid w:val="1B4481E6"/>
    <w:rsid w:val="1B4488D1"/>
    <w:rsid w:val="1B514EA3"/>
    <w:rsid w:val="1B5376E0"/>
    <w:rsid w:val="1B641A83"/>
    <w:rsid w:val="1B85B3B4"/>
    <w:rsid w:val="1B88D451"/>
    <w:rsid w:val="1B8DEB03"/>
    <w:rsid w:val="1B9D6F9F"/>
    <w:rsid w:val="1B9DB1C4"/>
    <w:rsid w:val="1BAB0BE4"/>
    <w:rsid w:val="1BB6BFF1"/>
    <w:rsid w:val="1BB7D050"/>
    <w:rsid w:val="1BCBF681"/>
    <w:rsid w:val="1BD09425"/>
    <w:rsid w:val="1BD260C6"/>
    <w:rsid w:val="1BD4D634"/>
    <w:rsid w:val="1BFF4860"/>
    <w:rsid w:val="1C01CC98"/>
    <w:rsid w:val="1C09D08F"/>
    <w:rsid w:val="1C0E3FEC"/>
    <w:rsid w:val="1C1125FF"/>
    <w:rsid w:val="1C344970"/>
    <w:rsid w:val="1C3DB036"/>
    <w:rsid w:val="1C450102"/>
    <w:rsid w:val="1C4A21A5"/>
    <w:rsid w:val="1C57DC6C"/>
    <w:rsid w:val="1C632290"/>
    <w:rsid w:val="1C81349E"/>
    <w:rsid w:val="1C817057"/>
    <w:rsid w:val="1C8F9D93"/>
    <w:rsid w:val="1CAE1034"/>
    <w:rsid w:val="1CC90F3D"/>
    <w:rsid w:val="1CD16984"/>
    <w:rsid w:val="1CF10372"/>
    <w:rsid w:val="1CFDA1CB"/>
    <w:rsid w:val="1D0C1633"/>
    <w:rsid w:val="1D1556F8"/>
    <w:rsid w:val="1D1A1402"/>
    <w:rsid w:val="1D1F2AB3"/>
    <w:rsid w:val="1D24AE0F"/>
    <w:rsid w:val="1D26BC17"/>
    <w:rsid w:val="1D416D80"/>
    <w:rsid w:val="1D555663"/>
    <w:rsid w:val="1D6D0D59"/>
    <w:rsid w:val="1D7F0FA7"/>
    <w:rsid w:val="1DACC5EC"/>
    <w:rsid w:val="1DB60DF7"/>
    <w:rsid w:val="1DB83994"/>
    <w:rsid w:val="1DBA3DDC"/>
    <w:rsid w:val="1DD5C30F"/>
    <w:rsid w:val="1DE405DB"/>
    <w:rsid w:val="1DF2140F"/>
    <w:rsid w:val="1DF34215"/>
    <w:rsid w:val="1DF4EABE"/>
    <w:rsid w:val="1E03F160"/>
    <w:rsid w:val="1E048375"/>
    <w:rsid w:val="1E255792"/>
    <w:rsid w:val="1E2CE700"/>
    <w:rsid w:val="1E2EF2CE"/>
    <w:rsid w:val="1E36923C"/>
    <w:rsid w:val="1E57DBB3"/>
    <w:rsid w:val="1E5B0203"/>
    <w:rsid w:val="1E6A7295"/>
    <w:rsid w:val="1E6EF8E6"/>
    <w:rsid w:val="1E75A598"/>
    <w:rsid w:val="1E7824D7"/>
    <w:rsid w:val="1EA71B4D"/>
    <w:rsid w:val="1EB0F2B0"/>
    <w:rsid w:val="1EC0B9F8"/>
    <w:rsid w:val="1ED14BE4"/>
    <w:rsid w:val="1ED23EC6"/>
    <w:rsid w:val="1EE8E7BA"/>
    <w:rsid w:val="1EF8D0A4"/>
    <w:rsid w:val="1EFDF8DE"/>
    <w:rsid w:val="1F0955D2"/>
    <w:rsid w:val="1F147E4F"/>
    <w:rsid w:val="1F1FFC2A"/>
    <w:rsid w:val="1F59044B"/>
    <w:rsid w:val="1F77FC91"/>
    <w:rsid w:val="1F801513"/>
    <w:rsid w:val="1F8102CE"/>
    <w:rsid w:val="1F87EE48"/>
    <w:rsid w:val="1F90E849"/>
    <w:rsid w:val="1F96A5FC"/>
    <w:rsid w:val="1FAA630B"/>
    <w:rsid w:val="1FB5BAC8"/>
    <w:rsid w:val="1FBB4067"/>
    <w:rsid w:val="1FC2C383"/>
    <w:rsid w:val="1FCE42DF"/>
    <w:rsid w:val="1FD5F031"/>
    <w:rsid w:val="2005AFFA"/>
    <w:rsid w:val="2006A1C1"/>
    <w:rsid w:val="201CB53F"/>
    <w:rsid w:val="202637C6"/>
    <w:rsid w:val="203561BB"/>
    <w:rsid w:val="2041BCDF"/>
    <w:rsid w:val="2056E179"/>
    <w:rsid w:val="205AF42C"/>
    <w:rsid w:val="2062334A"/>
    <w:rsid w:val="20636BD8"/>
    <w:rsid w:val="20691B5C"/>
    <w:rsid w:val="206BBE2C"/>
    <w:rsid w:val="206EE2EF"/>
    <w:rsid w:val="2077091B"/>
    <w:rsid w:val="2079D2CE"/>
    <w:rsid w:val="207E34FB"/>
    <w:rsid w:val="20841665"/>
    <w:rsid w:val="2085BE8F"/>
    <w:rsid w:val="20A7B4B7"/>
    <w:rsid w:val="20A9E9F1"/>
    <w:rsid w:val="20AB6B9E"/>
    <w:rsid w:val="20AB9C81"/>
    <w:rsid w:val="20B0137B"/>
    <w:rsid w:val="20C8D59C"/>
    <w:rsid w:val="20DBD0B3"/>
    <w:rsid w:val="20E3301D"/>
    <w:rsid w:val="20EEED6C"/>
    <w:rsid w:val="20FDDB14"/>
    <w:rsid w:val="210BDD21"/>
    <w:rsid w:val="2115B391"/>
    <w:rsid w:val="21220155"/>
    <w:rsid w:val="212289DB"/>
    <w:rsid w:val="212F9F74"/>
    <w:rsid w:val="21410FAF"/>
    <w:rsid w:val="215549AE"/>
    <w:rsid w:val="217BE210"/>
    <w:rsid w:val="217CA70A"/>
    <w:rsid w:val="2193594F"/>
    <w:rsid w:val="21A35BC9"/>
    <w:rsid w:val="21B9B0F9"/>
    <w:rsid w:val="21D4ACFD"/>
    <w:rsid w:val="21D6C933"/>
    <w:rsid w:val="21F6B6A2"/>
    <w:rsid w:val="21F86C03"/>
    <w:rsid w:val="2210B869"/>
    <w:rsid w:val="223F11F5"/>
    <w:rsid w:val="223F452F"/>
    <w:rsid w:val="224180AA"/>
    <w:rsid w:val="2242FF4F"/>
    <w:rsid w:val="22546475"/>
    <w:rsid w:val="22676C0C"/>
    <w:rsid w:val="22706540"/>
    <w:rsid w:val="2271AE87"/>
    <w:rsid w:val="228E49FD"/>
    <w:rsid w:val="2297BC5C"/>
    <w:rsid w:val="229A29AE"/>
    <w:rsid w:val="22AFEEB0"/>
    <w:rsid w:val="22B059BE"/>
    <w:rsid w:val="22B59BD5"/>
    <w:rsid w:val="22C353E3"/>
    <w:rsid w:val="22C95A0F"/>
    <w:rsid w:val="22E2ADAE"/>
    <w:rsid w:val="22E559F6"/>
    <w:rsid w:val="22E5D7E4"/>
    <w:rsid w:val="22F66A25"/>
    <w:rsid w:val="2315CF80"/>
    <w:rsid w:val="233F4847"/>
    <w:rsid w:val="2353E8AB"/>
    <w:rsid w:val="2358A35C"/>
    <w:rsid w:val="2389688A"/>
    <w:rsid w:val="23997E13"/>
    <w:rsid w:val="23A15F3D"/>
    <w:rsid w:val="23A1A5BA"/>
    <w:rsid w:val="23A570C4"/>
    <w:rsid w:val="23A5FF90"/>
    <w:rsid w:val="23B69A30"/>
    <w:rsid w:val="23C00B77"/>
    <w:rsid w:val="23C63B8A"/>
    <w:rsid w:val="23C7E6B5"/>
    <w:rsid w:val="23CAF0FA"/>
    <w:rsid w:val="23D2D185"/>
    <w:rsid w:val="23E9D8ED"/>
    <w:rsid w:val="23EB2181"/>
    <w:rsid w:val="24019655"/>
    <w:rsid w:val="2408D1A0"/>
    <w:rsid w:val="240EEC9F"/>
    <w:rsid w:val="2413FA0D"/>
    <w:rsid w:val="2415B688"/>
    <w:rsid w:val="241C3D56"/>
    <w:rsid w:val="242A8AF5"/>
    <w:rsid w:val="24323CBE"/>
    <w:rsid w:val="24391B92"/>
    <w:rsid w:val="243A8EA5"/>
    <w:rsid w:val="2440B86A"/>
    <w:rsid w:val="2446992A"/>
    <w:rsid w:val="2492A2A5"/>
    <w:rsid w:val="2492E349"/>
    <w:rsid w:val="24957115"/>
    <w:rsid w:val="24967A90"/>
    <w:rsid w:val="249B8B14"/>
    <w:rsid w:val="249F531C"/>
    <w:rsid w:val="24A00E2F"/>
    <w:rsid w:val="24A213F8"/>
    <w:rsid w:val="24C04E88"/>
    <w:rsid w:val="24D92FEB"/>
    <w:rsid w:val="24E2E9DF"/>
    <w:rsid w:val="24E39FA8"/>
    <w:rsid w:val="24F681A0"/>
    <w:rsid w:val="24F7C9DD"/>
    <w:rsid w:val="25102976"/>
    <w:rsid w:val="25187D70"/>
    <w:rsid w:val="251CF584"/>
    <w:rsid w:val="25290A39"/>
    <w:rsid w:val="25355884"/>
    <w:rsid w:val="25361C11"/>
    <w:rsid w:val="25468941"/>
    <w:rsid w:val="25607EFE"/>
    <w:rsid w:val="256524C5"/>
    <w:rsid w:val="25694ECC"/>
    <w:rsid w:val="25733B60"/>
    <w:rsid w:val="2577398C"/>
    <w:rsid w:val="258FFC01"/>
    <w:rsid w:val="259C6F36"/>
    <w:rsid w:val="259FE473"/>
    <w:rsid w:val="25DD2A4F"/>
    <w:rsid w:val="25EE6F0E"/>
    <w:rsid w:val="260DA293"/>
    <w:rsid w:val="260EF1A7"/>
    <w:rsid w:val="26237C12"/>
    <w:rsid w:val="262AEA4D"/>
    <w:rsid w:val="263D1EFB"/>
    <w:rsid w:val="264C5B89"/>
    <w:rsid w:val="265172FB"/>
    <w:rsid w:val="2661DBEC"/>
    <w:rsid w:val="2668DAE4"/>
    <w:rsid w:val="2674BEAD"/>
    <w:rsid w:val="26753F04"/>
    <w:rsid w:val="26921ECA"/>
    <w:rsid w:val="2693F5DF"/>
    <w:rsid w:val="26A94002"/>
    <w:rsid w:val="26BB7FDD"/>
    <w:rsid w:val="26C49FE8"/>
    <w:rsid w:val="26D08B1C"/>
    <w:rsid w:val="26D9368C"/>
    <w:rsid w:val="26D9FFA1"/>
    <w:rsid w:val="26DF70A4"/>
    <w:rsid w:val="26E7B12E"/>
    <w:rsid w:val="26F4EAAD"/>
    <w:rsid w:val="26F509CE"/>
    <w:rsid w:val="27074567"/>
    <w:rsid w:val="270A0170"/>
    <w:rsid w:val="2711FFBF"/>
    <w:rsid w:val="2721CCD7"/>
    <w:rsid w:val="272AA44C"/>
    <w:rsid w:val="27331DDD"/>
    <w:rsid w:val="2752EFE2"/>
    <w:rsid w:val="27574269"/>
    <w:rsid w:val="2761819F"/>
    <w:rsid w:val="2765C84E"/>
    <w:rsid w:val="2766FDFC"/>
    <w:rsid w:val="27672D6B"/>
    <w:rsid w:val="279CE589"/>
    <w:rsid w:val="27A8C8BE"/>
    <w:rsid w:val="27B045C7"/>
    <w:rsid w:val="27B9D054"/>
    <w:rsid w:val="27C03171"/>
    <w:rsid w:val="27C91136"/>
    <w:rsid w:val="27CE9F1F"/>
    <w:rsid w:val="27CFD7A2"/>
    <w:rsid w:val="28273C4B"/>
    <w:rsid w:val="282E655F"/>
    <w:rsid w:val="282F951D"/>
    <w:rsid w:val="283018C8"/>
    <w:rsid w:val="285B8D7A"/>
    <w:rsid w:val="285D567E"/>
    <w:rsid w:val="285DBB4E"/>
    <w:rsid w:val="285FFFE8"/>
    <w:rsid w:val="28614D38"/>
    <w:rsid w:val="286D209F"/>
    <w:rsid w:val="2886D29C"/>
    <w:rsid w:val="2888590D"/>
    <w:rsid w:val="288B47BE"/>
    <w:rsid w:val="2893463E"/>
    <w:rsid w:val="28936B06"/>
    <w:rsid w:val="28A49B64"/>
    <w:rsid w:val="28A904D3"/>
    <w:rsid w:val="28C2E015"/>
    <w:rsid w:val="28E3B2D8"/>
    <w:rsid w:val="28E7A5B2"/>
    <w:rsid w:val="28F65C2A"/>
    <w:rsid w:val="28F90F51"/>
    <w:rsid w:val="2900A65F"/>
    <w:rsid w:val="29044C0A"/>
    <w:rsid w:val="293186EF"/>
    <w:rsid w:val="293ED671"/>
    <w:rsid w:val="29467832"/>
    <w:rsid w:val="2953E6D6"/>
    <w:rsid w:val="295E4909"/>
    <w:rsid w:val="297D5AE9"/>
    <w:rsid w:val="297F3583"/>
    <w:rsid w:val="298100BB"/>
    <w:rsid w:val="2983337B"/>
    <w:rsid w:val="29935FC5"/>
    <w:rsid w:val="299D7EAA"/>
    <w:rsid w:val="29A4D721"/>
    <w:rsid w:val="29A5826A"/>
    <w:rsid w:val="29B39A3F"/>
    <w:rsid w:val="29B46F77"/>
    <w:rsid w:val="29B7BC63"/>
    <w:rsid w:val="29CDCADF"/>
    <w:rsid w:val="29D4F23C"/>
    <w:rsid w:val="29D4FF82"/>
    <w:rsid w:val="29DF5815"/>
    <w:rsid w:val="29E9578B"/>
    <w:rsid w:val="29EC4593"/>
    <w:rsid w:val="29F15674"/>
    <w:rsid w:val="2A0F95F4"/>
    <w:rsid w:val="2A242C9A"/>
    <w:rsid w:val="2A24806A"/>
    <w:rsid w:val="2A41B03A"/>
    <w:rsid w:val="2A48628A"/>
    <w:rsid w:val="2A526330"/>
    <w:rsid w:val="2A6B7C7C"/>
    <w:rsid w:val="2A70FF10"/>
    <w:rsid w:val="2A8093C8"/>
    <w:rsid w:val="2A86E567"/>
    <w:rsid w:val="2AA2E638"/>
    <w:rsid w:val="2AA7A815"/>
    <w:rsid w:val="2AA8DA42"/>
    <w:rsid w:val="2AAFC2FE"/>
    <w:rsid w:val="2AB4E5FD"/>
    <w:rsid w:val="2ABA15FB"/>
    <w:rsid w:val="2AD28B2D"/>
    <w:rsid w:val="2ADAA656"/>
    <w:rsid w:val="2AE95028"/>
    <w:rsid w:val="2AEEAA23"/>
    <w:rsid w:val="2AFB7836"/>
    <w:rsid w:val="2B061193"/>
    <w:rsid w:val="2B29AC0D"/>
    <w:rsid w:val="2B33C69D"/>
    <w:rsid w:val="2B40C9BB"/>
    <w:rsid w:val="2B621A90"/>
    <w:rsid w:val="2B6DB59E"/>
    <w:rsid w:val="2B8A42EF"/>
    <w:rsid w:val="2B903593"/>
    <w:rsid w:val="2B9BE190"/>
    <w:rsid w:val="2BAE5230"/>
    <w:rsid w:val="2BB561F2"/>
    <w:rsid w:val="2BD5572A"/>
    <w:rsid w:val="2BD9E83A"/>
    <w:rsid w:val="2BECD9E5"/>
    <w:rsid w:val="2C01C5F7"/>
    <w:rsid w:val="2C0B0734"/>
    <w:rsid w:val="2C1C9DAC"/>
    <w:rsid w:val="2C3A4843"/>
    <w:rsid w:val="2C5594A0"/>
    <w:rsid w:val="2C5A5421"/>
    <w:rsid w:val="2C74C791"/>
    <w:rsid w:val="2C967CAF"/>
    <w:rsid w:val="2CA2E897"/>
    <w:rsid w:val="2CD44B3C"/>
    <w:rsid w:val="2CD50787"/>
    <w:rsid w:val="2CDA5DFA"/>
    <w:rsid w:val="2CE65D2F"/>
    <w:rsid w:val="2CEEAE90"/>
    <w:rsid w:val="2D1FB610"/>
    <w:rsid w:val="2D25A903"/>
    <w:rsid w:val="2D2EEE4E"/>
    <w:rsid w:val="2D353099"/>
    <w:rsid w:val="2D476902"/>
    <w:rsid w:val="2D626DE2"/>
    <w:rsid w:val="2D8037F2"/>
    <w:rsid w:val="2D8ABE61"/>
    <w:rsid w:val="2DA9C88D"/>
    <w:rsid w:val="2DC6FD74"/>
    <w:rsid w:val="2DDE58A1"/>
    <w:rsid w:val="2DF1C0CF"/>
    <w:rsid w:val="2DF43697"/>
    <w:rsid w:val="2DF688EA"/>
    <w:rsid w:val="2DFD6FF3"/>
    <w:rsid w:val="2E036689"/>
    <w:rsid w:val="2E284706"/>
    <w:rsid w:val="2E405D16"/>
    <w:rsid w:val="2E468421"/>
    <w:rsid w:val="2E55080D"/>
    <w:rsid w:val="2E56787A"/>
    <w:rsid w:val="2E5C4288"/>
    <w:rsid w:val="2E63D77A"/>
    <w:rsid w:val="2E6CBDFF"/>
    <w:rsid w:val="2E850993"/>
    <w:rsid w:val="2E8F6CCA"/>
    <w:rsid w:val="2E94E645"/>
    <w:rsid w:val="2EDFBA4A"/>
    <w:rsid w:val="2F0AFDD7"/>
    <w:rsid w:val="2F0E5186"/>
    <w:rsid w:val="2F10EC1B"/>
    <w:rsid w:val="2F195E1D"/>
    <w:rsid w:val="2F48979D"/>
    <w:rsid w:val="2F4A218B"/>
    <w:rsid w:val="2F4ED9E8"/>
    <w:rsid w:val="2F51C404"/>
    <w:rsid w:val="2F5A0D18"/>
    <w:rsid w:val="2F5E1808"/>
    <w:rsid w:val="2F724754"/>
    <w:rsid w:val="2F747D75"/>
    <w:rsid w:val="2F7FEB07"/>
    <w:rsid w:val="2F8045B5"/>
    <w:rsid w:val="2F850DB6"/>
    <w:rsid w:val="2F8D7EE7"/>
    <w:rsid w:val="2FA576D0"/>
    <w:rsid w:val="2FB5631D"/>
    <w:rsid w:val="2FBC283A"/>
    <w:rsid w:val="2FC17750"/>
    <w:rsid w:val="2FC2FE0E"/>
    <w:rsid w:val="2FDC7D4E"/>
    <w:rsid w:val="2FE228FA"/>
    <w:rsid w:val="2FF4154E"/>
    <w:rsid w:val="2FF6F59E"/>
    <w:rsid w:val="2FF931D9"/>
    <w:rsid w:val="301CC925"/>
    <w:rsid w:val="302A981E"/>
    <w:rsid w:val="303A1106"/>
    <w:rsid w:val="303C9935"/>
    <w:rsid w:val="304856AE"/>
    <w:rsid w:val="3053A1CA"/>
    <w:rsid w:val="3055BDA0"/>
    <w:rsid w:val="3056343B"/>
    <w:rsid w:val="308799BC"/>
    <w:rsid w:val="3097865F"/>
    <w:rsid w:val="309B07DF"/>
    <w:rsid w:val="309D783A"/>
    <w:rsid w:val="30BE2732"/>
    <w:rsid w:val="30C74B41"/>
    <w:rsid w:val="30D5C9C2"/>
    <w:rsid w:val="30ED1159"/>
    <w:rsid w:val="310C332C"/>
    <w:rsid w:val="31125422"/>
    <w:rsid w:val="311BD704"/>
    <w:rsid w:val="313930AE"/>
    <w:rsid w:val="3144C9C0"/>
    <w:rsid w:val="314E9C51"/>
    <w:rsid w:val="3159EFE4"/>
    <w:rsid w:val="3160204E"/>
    <w:rsid w:val="316FBF11"/>
    <w:rsid w:val="317AFB46"/>
    <w:rsid w:val="3184C46C"/>
    <w:rsid w:val="318963FF"/>
    <w:rsid w:val="318DE68B"/>
    <w:rsid w:val="3194B299"/>
    <w:rsid w:val="319FE181"/>
    <w:rsid w:val="31A09295"/>
    <w:rsid w:val="31CE8063"/>
    <w:rsid w:val="31DAEDD1"/>
    <w:rsid w:val="31FD8B30"/>
    <w:rsid w:val="31FFA472"/>
    <w:rsid w:val="32026741"/>
    <w:rsid w:val="3253E1B9"/>
    <w:rsid w:val="32616938"/>
    <w:rsid w:val="3271297C"/>
    <w:rsid w:val="3280892B"/>
    <w:rsid w:val="3293CD01"/>
    <w:rsid w:val="32AC8EAB"/>
    <w:rsid w:val="32B6C63C"/>
    <w:rsid w:val="32B91C7C"/>
    <w:rsid w:val="32C3152B"/>
    <w:rsid w:val="32D987CD"/>
    <w:rsid w:val="32FD7B92"/>
    <w:rsid w:val="33045E30"/>
    <w:rsid w:val="3307BEAA"/>
    <w:rsid w:val="330F3830"/>
    <w:rsid w:val="33113D0D"/>
    <w:rsid w:val="331D1964"/>
    <w:rsid w:val="33271AA9"/>
    <w:rsid w:val="33333110"/>
    <w:rsid w:val="333E3831"/>
    <w:rsid w:val="333EBAD0"/>
    <w:rsid w:val="33428937"/>
    <w:rsid w:val="3377921B"/>
    <w:rsid w:val="3385C095"/>
    <w:rsid w:val="3386F079"/>
    <w:rsid w:val="33971220"/>
    <w:rsid w:val="33A366D7"/>
    <w:rsid w:val="33A5E906"/>
    <w:rsid w:val="33ACB6C9"/>
    <w:rsid w:val="33C6D35F"/>
    <w:rsid w:val="33E93B4E"/>
    <w:rsid w:val="33F2B4BA"/>
    <w:rsid w:val="34010A99"/>
    <w:rsid w:val="34055914"/>
    <w:rsid w:val="341F98E6"/>
    <w:rsid w:val="342134F4"/>
    <w:rsid w:val="342584F3"/>
    <w:rsid w:val="3426AFDE"/>
    <w:rsid w:val="3429F69E"/>
    <w:rsid w:val="3454A368"/>
    <w:rsid w:val="345574BB"/>
    <w:rsid w:val="345D2548"/>
    <w:rsid w:val="3474271B"/>
    <w:rsid w:val="34758D87"/>
    <w:rsid w:val="34803A98"/>
    <w:rsid w:val="34815D0F"/>
    <w:rsid w:val="348DAFF1"/>
    <w:rsid w:val="34923104"/>
    <w:rsid w:val="34ADCD76"/>
    <w:rsid w:val="34B98BAB"/>
    <w:rsid w:val="34BB91E3"/>
    <w:rsid w:val="34CEB664"/>
    <w:rsid w:val="34CF71F3"/>
    <w:rsid w:val="34DCA413"/>
    <w:rsid w:val="34DF0F21"/>
    <w:rsid w:val="34E9A99A"/>
    <w:rsid w:val="35059DEE"/>
    <w:rsid w:val="352F3CEA"/>
    <w:rsid w:val="3552BEED"/>
    <w:rsid w:val="3559BD14"/>
    <w:rsid w:val="35630572"/>
    <w:rsid w:val="35677477"/>
    <w:rsid w:val="35688E41"/>
    <w:rsid w:val="356A6AA2"/>
    <w:rsid w:val="356F92F8"/>
    <w:rsid w:val="357892DD"/>
    <w:rsid w:val="3597B4FA"/>
    <w:rsid w:val="35B2FB88"/>
    <w:rsid w:val="35C0C9C4"/>
    <w:rsid w:val="35DC6603"/>
    <w:rsid w:val="35DEBF37"/>
    <w:rsid w:val="35E6A1CA"/>
    <w:rsid w:val="35E7E8CD"/>
    <w:rsid w:val="3601D0BD"/>
    <w:rsid w:val="360529F4"/>
    <w:rsid w:val="3612FC0B"/>
    <w:rsid w:val="36288FAA"/>
    <w:rsid w:val="36301AE3"/>
    <w:rsid w:val="36527479"/>
    <w:rsid w:val="365BE764"/>
    <w:rsid w:val="365D8BF6"/>
    <w:rsid w:val="367CA6DD"/>
    <w:rsid w:val="36883DD4"/>
    <w:rsid w:val="368F0182"/>
    <w:rsid w:val="368F85AE"/>
    <w:rsid w:val="36907154"/>
    <w:rsid w:val="36BB2FFA"/>
    <w:rsid w:val="36BE4700"/>
    <w:rsid w:val="36CBFB9C"/>
    <w:rsid w:val="370262FD"/>
    <w:rsid w:val="370AFF06"/>
    <w:rsid w:val="370EDCFC"/>
    <w:rsid w:val="37132B4F"/>
    <w:rsid w:val="3717DC2C"/>
    <w:rsid w:val="37205554"/>
    <w:rsid w:val="3732125D"/>
    <w:rsid w:val="37397757"/>
    <w:rsid w:val="37411C01"/>
    <w:rsid w:val="37538F8B"/>
    <w:rsid w:val="375DFA48"/>
    <w:rsid w:val="3763856E"/>
    <w:rsid w:val="377F59A3"/>
    <w:rsid w:val="37A46081"/>
    <w:rsid w:val="37B6F576"/>
    <w:rsid w:val="37D1F96B"/>
    <w:rsid w:val="37D5A76E"/>
    <w:rsid w:val="37FFF618"/>
    <w:rsid w:val="38098D09"/>
    <w:rsid w:val="38112B18"/>
    <w:rsid w:val="381581B9"/>
    <w:rsid w:val="38377B8C"/>
    <w:rsid w:val="38490C7F"/>
    <w:rsid w:val="385CEC41"/>
    <w:rsid w:val="38619A99"/>
    <w:rsid w:val="388E032B"/>
    <w:rsid w:val="3891009E"/>
    <w:rsid w:val="38B3D7BB"/>
    <w:rsid w:val="38B9FB30"/>
    <w:rsid w:val="38C5B656"/>
    <w:rsid w:val="38E4B5A1"/>
    <w:rsid w:val="38E7233E"/>
    <w:rsid w:val="390D6776"/>
    <w:rsid w:val="391D1E3F"/>
    <w:rsid w:val="392120D7"/>
    <w:rsid w:val="3924EF2B"/>
    <w:rsid w:val="39303975"/>
    <w:rsid w:val="395DF2DB"/>
    <w:rsid w:val="39626E0A"/>
    <w:rsid w:val="3969FDA9"/>
    <w:rsid w:val="396F1152"/>
    <w:rsid w:val="39786ECF"/>
    <w:rsid w:val="397AB176"/>
    <w:rsid w:val="39800944"/>
    <w:rsid w:val="398263AC"/>
    <w:rsid w:val="3982925E"/>
    <w:rsid w:val="3999E35C"/>
    <w:rsid w:val="39A48601"/>
    <w:rsid w:val="39A81967"/>
    <w:rsid w:val="39A91D78"/>
    <w:rsid w:val="39B53468"/>
    <w:rsid w:val="39D89FE9"/>
    <w:rsid w:val="39DECE64"/>
    <w:rsid w:val="39E622FA"/>
    <w:rsid w:val="39F3C6D2"/>
    <w:rsid w:val="39FF82F0"/>
    <w:rsid w:val="3A2078CF"/>
    <w:rsid w:val="3A29595D"/>
    <w:rsid w:val="3A2DBE6F"/>
    <w:rsid w:val="3A338570"/>
    <w:rsid w:val="3A3DC9BC"/>
    <w:rsid w:val="3A3F9D2D"/>
    <w:rsid w:val="3A5A5B24"/>
    <w:rsid w:val="3A5DA0EC"/>
    <w:rsid w:val="3A60CD40"/>
    <w:rsid w:val="3A6C7FC4"/>
    <w:rsid w:val="3A6D52B3"/>
    <w:rsid w:val="3A80AC62"/>
    <w:rsid w:val="3A8397B2"/>
    <w:rsid w:val="3A92366C"/>
    <w:rsid w:val="3A992575"/>
    <w:rsid w:val="3A9AFA17"/>
    <w:rsid w:val="3A9EB304"/>
    <w:rsid w:val="3AADAF3E"/>
    <w:rsid w:val="3ABAE4D1"/>
    <w:rsid w:val="3AE4362B"/>
    <w:rsid w:val="3AEFAC75"/>
    <w:rsid w:val="3AF28A4E"/>
    <w:rsid w:val="3AFC2012"/>
    <w:rsid w:val="3AFEEE83"/>
    <w:rsid w:val="3B16202E"/>
    <w:rsid w:val="3B1ED546"/>
    <w:rsid w:val="3B1F7475"/>
    <w:rsid w:val="3B1F8FC9"/>
    <w:rsid w:val="3B20A0DD"/>
    <w:rsid w:val="3B4AFACD"/>
    <w:rsid w:val="3B4ED5E2"/>
    <w:rsid w:val="3B4FD661"/>
    <w:rsid w:val="3B502A7A"/>
    <w:rsid w:val="3B53A18D"/>
    <w:rsid w:val="3B81E6E2"/>
    <w:rsid w:val="3B84EA44"/>
    <w:rsid w:val="3B91536B"/>
    <w:rsid w:val="3B9B6BB9"/>
    <w:rsid w:val="3BA660E7"/>
    <w:rsid w:val="3BB4AC77"/>
    <w:rsid w:val="3BB7FBA9"/>
    <w:rsid w:val="3BB9C438"/>
    <w:rsid w:val="3BBE6FB2"/>
    <w:rsid w:val="3BBF1AAC"/>
    <w:rsid w:val="3BEC6D15"/>
    <w:rsid w:val="3C016C72"/>
    <w:rsid w:val="3C03278B"/>
    <w:rsid w:val="3C11CF5C"/>
    <w:rsid w:val="3C20AA8F"/>
    <w:rsid w:val="3C240BBD"/>
    <w:rsid w:val="3C252EC7"/>
    <w:rsid w:val="3C26B1F9"/>
    <w:rsid w:val="3C30F54E"/>
    <w:rsid w:val="3C4A69C1"/>
    <w:rsid w:val="3C5B89AA"/>
    <w:rsid w:val="3C5D2225"/>
    <w:rsid w:val="3C6440D0"/>
    <w:rsid w:val="3C6A50CA"/>
    <w:rsid w:val="3C713E98"/>
    <w:rsid w:val="3C732D1D"/>
    <w:rsid w:val="3C822BE9"/>
    <w:rsid w:val="3C833EC2"/>
    <w:rsid w:val="3C83784A"/>
    <w:rsid w:val="3C9105DC"/>
    <w:rsid w:val="3CA07522"/>
    <w:rsid w:val="3CA6550D"/>
    <w:rsid w:val="3CA710A3"/>
    <w:rsid w:val="3CB2B614"/>
    <w:rsid w:val="3CC69B37"/>
    <w:rsid w:val="3CCB6E51"/>
    <w:rsid w:val="3CD54AAA"/>
    <w:rsid w:val="3CE98C19"/>
    <w:rsid w:val="3CEFEE7F"/>
    <w:rsid w:val="3D0CFF7B"/>
    <w:rsid w:val="3D0FFFAD"/>
    <w:rsid w:val="3D33DA1B"/>
    <w:rsid w:val="3D3C52CA"/>
    <w:rsid w:val="3D5B4403"/>
    <w:rsid w:val="3D5D6CF4"/>
    <w:rsid w:val="3D7AE7EB"/>
    <w:rsid w:val="3D7DDFB3"/>
    <w:rsid w:val="3D80064D"/>
    <w:rsid w:val="3D9A353D"/>
    <w:rsid w:val="3D9CE6E2"/>
    <w:rsid w:val="3DA1A23E"/>
    <w:rsid w:val="3DC59DD1"/>
    <w:rsid w:val="3DD36E26"/>
    <w:rsid w:val="3DDF01FB"/>
    <w:rsid w:val="3DF08D98"/>
    <w:rsid w:val="3E08B2E6"/>
    <w:rsid w:val="3E0A27C7"/>
    <w:rsid w:val="3E0E079A"/>
    <w:rsid w:val="3E1DAA50"/>
    <w:rsid w:val="3E26BB89"/>
    <w:rsid w:val="3E2ECD89"/>
    <w:rsid w:val="3E3A0238"/>
    <w:rsid w:val="3E4488EA"/>
    <w:rsid w:val="3E478777"/>
    <w:rsid w:val="3E5BAE49"/>
    <w:rsid w:val="3E83123F"/>
    <w:rsid w:val="3E899473"/>
    <w:rsid w:val="3E99A055"/>
    <w:rsid w:val="3E9E475B"/>
    <w:rsid w:val="3EA0CCE0"/>
    <w:rsid w:val="3EAF29B8"/>
    <w:rsid w:val="3EB09B78"/>
    <w:rsid w:val="3EB7D1DF"/>
    <w:rsid w:val="3EBBA6E0"/>
    <w:rsid w:val="3EC102D5"/>
    <w:rsid w:val="3ED5E78E"/>
    <w:rsid w:val="3EE00E89"/>
    <w:rsid w:val="3EEC85B6"/>
    <w:rsid w:val="3EF4E8A5"/>
    <w:rsid w:val="3EFA51A5"/>
    <w:rsid w:val="3F077568"/>
    <w:rsid w:val="3F0E558B"/>
    <w:rsid w:val="3F17F897"/>
    <w:rsid w:val="3F43BEBB"/>
    <w:rsid w:val="3F49202D"/>
    <w:rsid w:val="3F6A0B10"/>
    <w:rsid w:val="3F6EBCFC"/>
    <w:rsid w:val="3F731BF3"/>
    <w:rsid w:val="3F85AEA0"/>
    <w:rsid w:val="3F85F193"/>
    <w:rsid w:val="3F89164B"/>
    <w:rsid w:val="3FAEFCBF"/>
    <w:rsid w:val="3FB523F4"/>
    <w:rsid w:val="3FB73D75"/>
    <w:rsid w:val="3FBA1604"/>
    <w:rsid w:val="3FBBBCAF"/>
    <w:rsid w:val="3FBC5C5E"/>
    <w:rsid w:val="3FBD7596"/>
    <w:rsid w:val="3FBE2249"/>
    <w:rsid w:val="3FBFE865"/>
    <w:rsid w:val="3FC15432"/>
    <w:rsid w:val="3FC55ED4"/>
    <w:rsid w:val="3FE96915"/>
    <w:rsid w:val="401BF5AC"/>
    <w:rsid w:val="4039C571"/>
    <w:rsid w:val="40535563"/>
    <w:rsid w:val="407B1B17"/>
    <w:rsid w:val="408884B2"/>
    <w:rsid w:val="40A3A5E3"/>
    <w:rsid w:val="40C25C58"/>
    <w:rsid w:val="40CBFB38"/>
    <w:rsid w:val="40F19E22"/>
    <w:rsid w:val="40F1A149"/>
    <w:rsid w:val="410858C5"/>
    <w:rsid w:val="412C46B3"/>
    <w:rsid w:val="4131E3BD"/>
    <w:rsid w:val="4144A2AC"/>
    <w:rsid w:val="4147C378"/>
    <w:rsid w:val="414CDB57"/>
    <w:rsid w:val="4153792D"/>
    <w:rsid w:val="4154299B"/>
    <w:rsid w:val="4162E31F"/>
    <w:rsid w:val="41695E07"/>
    <w:rsid w:val="416A9055"/>
    <w:rsid w:val="417046F0"/>
    <w:rsid w:val="4172AF6A"/>
    <w:rsid w:val="4177C659"/>
    <w:rsid w:val="4179FB6D"/>
    <w:rsid w:val="4189820D"/>
    <w:rsid w:val="418A5A3F"/>
    <w:rsid w:val="418B4E38"/>
    <w:rsid w:val="419D19F1"/>
    <w:rsid w:val="41A8FAB2"/>
    <w:rsid w:val="41B1D984"/>
    <w:rsid w:val="41C64E23"/>
    <w:rsid w:val="41DCACC9"/>
    <w:rsid w:val="41DD1062"/>
    <w:rsid w:val="41E0F22B"/>
    <w:rsid w:val="41E828DA"/>
    <w:rsid w:val="41E96BAD"/>
    <w:rsid w:val="41FA7C9E"/>
    <w:rsid w:val="420C5ED0"/>
    <w:rsid w:val="4212D221"/>
    <w:rsid w:val="421BD3DE"/>
    <w:rsid w:val="421E3FA7"/>
    <w:rsid w:val="422A4E9F"/>
    <w:rsid w:val="42383EA4"/>
    <w:rsid w:val="4239C62D"/>
    <w:rsid w:val="4245BF59"/>
    <w:rsid w:val="425A1690"/>
    <w:rsid w:val="4266E458"/>
    <w:rsid w:val="4292E24C"/>
    <w:rsid w:val="429A0C31"/>
    <w:rsid w:val="42A71A09"/>
    <w:rsid w:val="42B53FCB"/>
    <w:rsid w:val="42BFB5C5"/>
    <w:rsid w:val="42C272CD"/>
    <w:rsid w:val="42CFB15E"/>
    <w:rsid w:val="42E4ACE1"/>
    <w:rsid w:val="42E580B6"/>
    <w:rsid w:val="42E5C20F"/>
    <w:rsid w:val="42F0D195"/>
    <w:rsid w:val="42F85FF6"/>
    <w:rsid w:val="430F8DC8"/>
    <w:rsid w:val="430FE03B"/>
    <w:rsid w:val="4310B7E9"/>
    <w:rsid w:val="4316E020"/>
    <w:rsid w:val="43188A95"/>
    <w:rsid w:val="4326FC2D"/>
    <w:rsid w:val="4338E40B"/>
    <w:rsid w:val="43427FD4"/>
    <w:rsid w:val="43470AF9"/>
    <w:rsid w:val="434E7838"/>
    <w:rsid w:val="4351BBC8"/>
    <w:rsid w:val="43560C0B"/>
    <w:rsid w:val="435D5670"/>
    <w:rsid w:val="43905709"/>
    <w:rsid w:val="439073B0"/>
    <w:rsid w:val="43AA151B"/>
    <w:rsid w:val="43C91B89"/>
    <w:rsid w:val="43E118A5"/>
    <w:rsid w:val="43F0CD69"/>
    <w:rsid w:val="440E2255"/>
    <w:rsid w:val="441A799C"/>
    <w:rsid w:val="4427C25F"/>
    <w:rsid w:val="443416DF"/>
    <w:rsid w:val="4438757D"/>
    <w:rsid w:val="4447114A"/>
    <w:rsid w:val="4463A694"/>
    <w:rsid w:val="446E7ADC"/>
    <w:rsid w:val="447D66FD"/>
    <w:rsid w:val="44822F11"/>
    <w:rsid w:val="448B439C"/>
    <w:rsid w:val="44979C43"/>
    <w:rsid w:val="449DDA6F"/>
    <w:rsid w:val="44B13A60"/>
    <w:rsid w:val="44CA9BA2"/>
    <w:rsid w:val="44E4275F"/>
    <w:rsid w:val="44EA6570"/>
    <w:rsid w:val="44F3BDCB"/>
    <w:rsid w:val="45074FE6"/>
    <w:rsid w:val="451156E9"/>
    <w:rsid w:val="452263E7"/>
    <w:rsid w:val="45295FB2"/>
    <w:rsid w:val="453744B5"/>
    <w:rsid w:val="4540E2FC"/>
    <w:rsid w:val="4545D55D"/>
    <w:rsid w:val="454D3A0E"/>
    <w:rsid w:val="455BE463"/>
    <w:rsid w:val="455DEADA"/>
    <w:rsid w:val="4574EB61"/>
    <w:rsid w:val="457C5ABC"/>
    <w:rsid w:val="45875F67"/>
    <w:rsid w:val="458BC0EB"/>
    <w:rsid w:val="45B18834"/>
    <w:rsid w:val="45BFAD2E"/>
    <w:rsid w:val="45CA1CA1"/>
    <w:rsid w:val="45CC6AD1"/>
    <w:rsid w:val="45CCA1C5"/>
    <w:rsid w:val="45EC6827"/>
    <w:rsid w:val="46130BF2"/>
    <w:rsid w:val="461D4C08"/>
    <w:rsid w:val="463B656A"/>
    <w:rsid w:val="463EB464"/>
    <w:rsid w:val="46564742"/>
    <w:rsid w:val="467F830E"/>
    <w:rsid w:val="4685BC7F"/>
    <w:rsid w:val="4686D639"/>
    <w:rsid w:val="46B3814A"/>
    <w:rsid w:val="46B5FB5C"/>
    <w:rsid w:val="46B98E4D"/>
    <w:rsid w:val="46C38EC6"/>
    <w:rsid w:val="46C6E978"/>
    <w:rsid w:val="46CA0E5F"/>
    <w:rsid w:val="46E36696"/>
    <w:rsid w:val="46FCB5AD"/>
    <w:rsid w:val="46FCD3C7"/>
    <w:rsid w:val="470259B1"/>
    <w:rsid w:val="471E814F"/>
    <w:rsid w:val="472272FD"/>
    <w:rsid w:val="472D2024"/>
    <w:rsid w:val="472E9CF3"/>
    <w:rsid w:val="47403B03"/>
    <w:rsid w:val="4740C7BC"/>
    <w:rsid w:val="4741596F"/>
    <w:rsid w:val="474DBF4F"/>
    <w:rsid w:val="4750584E"/>
    <w:rsid w:val="475735AD"/>
    <w:rsid w:val="475FF23C"/>
    <w:rsid w:val="476435F5"/>
    <w:rsid w:val="4765A4D1"/>
    <w:rsid w:val="47A1DCA1"/>
    <w:rsid w:val="47A3212F"/>
    <w:rsid w:val="47A40C6C"/>
    <w:rsid w:val="47A829D6"/>
    <w:rsid w:val="47B67B46"/>
    <w:rsid w:val="47C38392"/>
    <w:rsid w:val="47C9153A"/>
    <w:rsid w:val="47D7E43F"/>
    <w:rsid w:val="47EFE133"/>
    <w:rsid w:val="48076F12"/>
    <w:rsid w:val="48090D9D"/>
    <w:rsid w:val="48270FA0"/>
    <w:rsid w:val="48335204"/>
    <w:rsid w:val="4841478B"/>
    <w:rsid w:val="484C4D18"/>
    <w:rsid w:val="485EC5B3"/>
    <w:rsid w:val="486534A2"/>
    <w:rsid w:val="4871EEFA"/>
    <w:rsid w:val="4873A18E"/>
    <w:rsid w:val="488C1FDF"/>
    <w:rsid w:val="48A09C2C"/>
    <w:rsid w:val="48A113A4"/>
    <w:rsid w:val="48A9D7FD"/>
    <w:rsid w:val="48C64D21"/>
    <w:rsid w:val="48CC1C42"/>
    <w:rsid w:val="48F65C2F"/>
    <w:rsid w:val="491196ED"/>
    <w:rsid w:val="4912372D"/>
    <w:rsid w:val="491AE649"/>
    <w:rsid w:val="4964667D"/>
    <w:rsid w:val="49752720"/>
    <w:rsid w:val="4975888D"/>
    <w:rsid w:val="4990B5D9"/>
    <w:rsid w:val="49A316F1"/>
    <w:rsid w:val="49A5320C"/>
    <w:rsid w:val="49B42E96"/>
    <w:rsid w:val="49B59E2F"/>
    <w:rsid w:val="49BF815B"/>
    <w:rsid w:val="49CCE96D"/>
    <w:rsid w:val="49DFD0FE"/>
    <w:rsid w:val="49E23E17"/>
    <w:rsid w:val="4A0BA049"/>
    <w:rsid w:val="4A14CE45"/>
    <w:rsid w:val="4A1B33D4"/>
    <w:rsid w:val="4A24DD65"/>
    <w:rsid w:val="4A4AAD46"/>
    <w:rsid w:val="4A5BE89B"/>
    <w:rsid w:val="4A6714DB"/>
    <w:rsid w:val="4A679AAA"/>
    <w:rsid w:val="4A6ED44F"/>
    <w:rsid w:val="4A7D8D9F"/>
    <w:rsid w:val="4A98774C"/>
    <w:rsid w:val="4A9A3425"/>
    <w:rsid w:val="4A9D375B"/>
    <w:rsid w:val="4AA6369B"/>
    <w:rsid w:val="4AA71CA2"/>
    <w:rsid w:val="4AB3E511"/>
    <w:rsid w:val="4ABC8975"/>
    <w:rsid w:val="4ABCD3E2"/>
    <w:rsid w:val="4AC3E343"/>
    <w:rsid w:val="4AE6E485"/>
    <w:rsid w:val="4AF2826D"/>
    <w:rsid w:val="4B00D620"/>
    <w:rsid w:val="4B035B3E"/>
    <w:rsid w:val="4B1315CD"/>
    <w:rsid w:val="4B13EF49"/>
    <w:rsid w:val="4B2F9232"/>
    <w:rsid w:val="4B33600D"/>
    <w:rsid w:val="4B36A552"/>
    <w:rsid w:val="4B3C51A7"/>
    <w:rsid w:val="4B3CD043"/>
    <w:rsid w:val="4B3DB2AD"/>
    <w:rsid w:val="4B579592"/>
    <w:rsid w:val="4B59AC35"/>
    <w:rsid w:val="4B62042A"/>
    <w:rsid w:val="4B66DD3B"/>
    <w:rsid w:val="4B66FCC8"/>
    <w:rsid w:val="4B69FB23"/>
    <w:rsid w:val="4B7B368B"/>
    <w:rsid w:val="4B84398E"/>
    <w:rsid w:val="4B8738D1"/>
    <w:rsid w:val="4B8A9DB6"/>
    <w:rsid w:val="4B91B659"/>
    <w:rsid w:val="4B997AB2"/>
    <w:rsid w:val="4BB7B569"/>
    <w:rsid w:val="4BCD9672"/>
    <w:rsid w:val="4BD756CD"/>
    <w:rsid w:val="4BDF3633"/>
    <w:rsid w:val="4BDFBF90"/>
    <w:rsid w:val="4BEF9D94"/>
    <w:rsid w:val="4BF0780E"/>
    <w:rsid w:val="4BF1CD08"/>
    <w:rsid w:val="4C04F46E"/>
    <w:rsid w:val="4C1C5EFC"/>
    <w:rsid w:val="4C1DEA7B"/>
    <w:rsid w:val="4C2AE304"/>
    <w:rsid w:val="4C4A92E1"/>
    <w:rsid w:val="4C5978ED"/>
    <w:rsid w:val="4C5FFDBE"/>
    <w:rsid w:val="4C667652"/>
    <w:rsid w:val="4C70B722"/>
    <w:rsid w:val="4C737549"/>
    <w:rsid w:val="4C73B0EB"/>
    <w:rsid w:val="4C8FE146"/>
    <w:rsid w:val="4CA31D16"/>
    <w:rsid w:val="4CA8E45D"/>
    <w:rsid w:val="4CB0C6F8"/>
    <w:rsid w:val="4CB795F9"/>
    <w:rsid w:val="4CBAC091"/>
    <w:rsid w:val="4CC99B86"/>
    <w:rsid w:val="4CD28C9E"/>
    <w:rsid w:val="4CE45C1B"/>
    <w:rsid w:val="4CE94A23"/>
    <w:rsid w:val="4CED7914"/>
    <w:rsid w:val="4CF761A6"/>
    <w:rsid w:val="4D029E7E"/>
    <w:rsid w:val="4D0D4DD3"/>
    <w:rsid w:val="4D16938C"/>
    <w:rsid w:val="4D274513"/>
    <w:rsid w:val="4D284183"/>
    <w:rsid w:val="4D51FC54"/>
    <w:rsid w:val="4D5434A9"/>
    <w:rsid w:val="4D60C2D2"/>
    <w:rsid w:val="4D6DD6B0"/>
    <w:rsid w:val="4D765F88"/>
    <w:rsid w:val="4D76B62A"/>
    <w:rsid w:val="4D799FAB"/>
    <w:rsid w:val="4D79F593"/>
    <w:rsid w:val="4D7CB3EF"/>
    <w:rsid w:val="4D8EC805"/>
    <w:rsid w:val="4DA08CFF"/>
    <w:rsid w:val="4DA1B130"/>
    <w:rsid w:val="4DAC55FE"/>
    <w:rsid w:val="4DB2EA61"/>
    <w:rsid w:val="4DBE0BA7"/>
    <w:rsid w:val="4DC8E1CD"/>
    <w:rsid w:val="4DD41AAE"/>
    <w:rsid w:val="4DDD35E9"/>
    <w:rsid w:val="4DE44949"/>
    <w:rsid w:val="4DE7A4EC"/>
    <w:rsid w:val="4DF93D84"/>
    <w:rsid w:val="4E12FEDD"/>
    <w:rsid w:val="4E30354A"/>
    <w:rsid w:val="4E3767D8"/>
    <w:rsid w:val="4E39F3B0"/>
    <w:rsid w:val="4E3E546B"/>
    <w:rsid w:val="4E493E2B"/>
    <w:rsid w:val="4E5C0EE6"/>
    <w:rsid w:val="4E73C16F"/>
    <w:rsid w:val="4E776171"/>
    <w:rsid w:val="4E7DCE5B"/>
    <w:rsid w:val="4E923846"/>
    <w:rsid w:val="4E97251A"/>
    <w:rsid w:val="4E9DCE6E"/>
    <w:rsid w:val="4EB7D5BC"/>
    <w:rsid w:val="4EC7589D"/>
    <w:rsid w:val="4ECB1C47"/>
    <w:rsid w:val="4ECEADE4"/>
    <w:rsid w:val="4EE4B18A"/>
    <w:rsid w:val="4F2D1C91"/>
    <w:rsid w:val="4F3A914E"/>
    <w:rsid w:val="4F43C7AE"/>
    <w:rsid w:val="4F5DBC50"/>
    <w:rsid w:val="4F648A25"/>
    <w:rsid w:val="4F650AC1"/>
    <w:rsid w:val="4F6CE5BA"/>
    <w:rsid w:val="4F71FEE4"/>
    <w:rsid w:val="4F731878"/>
    <w:rsid w:val="4F752D5C"/>
    <w:rsid w:val="4F757903"/>
    <w:rsid w:val="4F842147"/>
    <w:rsid w:val="4FB1FBA5"/>
    <w:rsid w:val="4FC90523"/>
    <w:rsid w:val="4FCCE6BD"/>
    <w:rsid w:val="4FDE39FD"/>
    <w:rsid w:val="4FE53CBA"/>
    <w:rsid w:val="4FE5CC0C"/>
    <w:rsid w:val="4FF63126"/>
    <w:rsid w:val="4FFFF1D7"/>
    <w:rsid w:val="5001C135"/>
    <w:rsid w:val="50045AE0"/>
    <w:rsid w:val="5012B8A5"/>
    <w:rsid w:val="50260002"/>
    <w:rsid w:val="50484024"/>
    <w:rsid w:val="5049FE4D"/>
    <w:rsid w:val="5056CE4A"/>
    <w:rsid w:val="50737BB6"/>
    <w:rsid w:val="509CBC15"/>
    <w:rsid w:val="50AA8208"/>
    <w:rsid w:val="50B2A4A0"/>
    <w:rsid w:val="50B680ED"/>
    <w:rsid w:val="50B8BA1E"/>
    <w:rsid w:val="50BAB01A"/>
    <w:rsid w:val="50BB50D8"/>
    <w:rsid w:val="50BF9E82"/>
    <w:rsid w:val="50C3434A"/>
    <w:rsid w:val="50C3C6B1"/>
    <w:rsid w:val="50D12541"/>
    <w:rsid w:val="50D723AA"/>
    <w:rsid w:val="50DD222E"/>
    <w:rsid w:val="50E45657"/>
    <w:rsid w:val="50F86AA6"/>
    <w:rsid w:val="51072006"/>
    <w:rsid w:val="510CF175"/>
    <w:rsid w:val="51107600"/>
    <w:rsid w:val="511344A1"/>
    <w:rsid w:val="511A5CAC"/>
    <w:rsid w:val="5128DA2C"/>
    <w:rsid w:val="5129D962"/>
    <w:rsid w:val="513EFEA2"/>
    <w:rsid w:val="514950EB"/>
    <w:rsid w:val="515C595D"/>
    <w:rsid w:val="515EDA02"/>
    <w:rsid w:val="51667858"/>
    <w:rsid w:val="519828B8"/>
    <w:rsid w:val="51B5C228"/>
    <w:rsid w:val="51C2B3F3"/>
    <w:rsid w:val="51CD7A12"/>
    <w:rsid w:val="51D263E2"/>
    <w:rsid w:val="51D7B3C1"/>
    <w:rsid w:val="51DF501F"/>
    <w:rsid w:val="51DF8714"/>
    <w:rsid w:val="51E112E5"/>
    <w:rsid w:val="51F4B5A3"/>
    <w:rsid w:val="520A74EB"/>
    <w:rsid w:val="520EAA88"/>
    <w:rsid w:val="52159A3B"/>
    <w:rsid w:val="5220F46A"/>
    <w:rsid w:val="52226B12"/>
    <w:rsid w:val="524DD630"/>
    <w:rsid w:val="524ECBBB"/>
    <w:rsid w:val="525A729F"/>
    <w:rsid w:val="5276B859"/>
    <w:rsid w:val="52833AE2"/>
    <w:rsid w:val="529E4337"/>
    <w:rsid w:val="52A39A53"/>
    <w:rsid w:val="52A71E8D"/>
    <w:rsid w:val="52A76A59"/>
    <w:rsid w:val="52C52AC4"/>
    <w:rsid w:val="52D71716"/>
    <w:rsid w:val="52D7C47E"/>
    <w:rsid w:val="52DA2A0F"/>
    <w:rsid w:val="52E5524B"/>
    <w:rsid w:val="52FA2C5F"/>
    <w:rsid w:val="53025A0F"/>
    <w:rsid w:val="530F6918"/>
    <w:rsid w:val="5322FE2F"/>
    <w:rsid w:val="53237310"/>
    <w:rsid w:val="5323797A"/>
    <w:rsid w:val="533813BC"/>
    <w:rsid w:val="5343D91C"/>
    <w:rsid w:val="53483747"/>
    <w:rsid w:val="53491ED3"/>
    <w:rsid w:val="535A8035"/>
    <w:rsid w:val="535B91A0"/>
    <w:rsid w:val="5377E887"/>
    <w:rsid w:val="53806C45"/>
    <w:rsid w:val="53933C61"/>
    <w:rsid w:val="5395702C"/>
    <w:rsid w:val="53B3D255"/>
    <w:rsid w:val="53BED636"/>
    <w:rsid w:val="53CBE448"/>
    <w:rsid w:val="53DA60CF"/>
    <w:rsid w:val="5404B891"/>
    <w:rsid w:val="5413113A"/>
    <w:rsid w:val="54131312"/>
    <w:rsid w:val="542907D4"/>
    <w:rsid w:val="54341891"/>
    <w:rsid w:val="545068C3"/>
    <w:rsid w:val="545274D7"/>
    <w:rsid w:val="5464AA3C"/>
    <w:rsid w:val="54657180"/>
    <w:rsid w:val="54666CAB"/>
    <w:rsid w:val="54835A5E"/>
    <w:rsid w:val="548D5F8C"/>
    <w:rsid w:val="548DF612"/>
    <w:rsid w:val="54902B86"/>
    <w:rsid w:val="54A98C90"/>
    <w:rsid w:val="54C6D394"/>
    <w:rsid w:val="54CB7D51"/>
    <w:rsid w:val="54D478B3"/>
    <w:rsid w:val="54D9BEB2"/>
    <w:rsid w:val="54E39E1E"/>
    <w:rsid w:val="54F2171E"/>
    <w:rsid w:val="54F656B0"/>
    <w:rsid w:val="54FEE165"/>
    <w:rsid w:val="550B3FEA"/>
    <w:rsid w:val="550CEE93"/>
    <w:rsid w:val="552427F5"/>
    <w:rsid w:val="5528747B"/>
    <w:rsid w:val="5529406D"/>
    <w:rsid w:val="552BC0C5"/>
    <w:rsid w:val="55310B35"/>
    <w:rsid w:val="5537040B"/>
    <w:rsid w:val="5539BE99"/>
    <w:rsid w:val="554491F8"/>
    <w:rsid w:val="555F165E"/>
    <w:rsid w:val="556959DE"/>
    <w:rsid w:val="556A13A9"/>
    <w:rsid w:val="556B849A"/>
    <w:rsid w:val="5580EEF1"/>
    <w:rsid w:val="55A0BEFA"/>
    <w:rsid w:val="55BDC1FF"/>
    <w:rsid w:val="55D047A0"/>
    <w:rsid w:val="55ED316C"/>
    <w:rsid w:val="55F483FC"/>
    <w:rsid w:val="5600DB22"/>
    <w:rsid w:val="5613EBF8"/>
    <w:rsid w:val="561C123D"/>
    <w:rsid w:val="562FFEF7"/>
    <w:rsid w:val="56318A70"/>
    <w:rsid w:val="5643F577"/>
    <w:rsid w:val="56448816"/>
    <w:rsid w:val="5650496C"/>
    <w:rsid w:val="56511531"/>
    <w:rsid w:val="5658583B"/>
    <w:rsid w:val="56615693"/>
    <w:rsid w:val="5666563F"/>
    <w:rsid w:val="5668F639"/>
    <w:rsid w:val="567955BF"/>
    <w:rsid w:val="5688A310"/>
    <w:rsid w:val="56895E0A"/>
    <w:rsid w:val="56AB8D38"/>
    <w:rsid w:val="56B38177"/>
    <w:rsid w:val="56B4A8E0"/>
    <w:rsid w:val="56C77FCA"/>
    <w:rsid w:val="56D8C14C"/>
    <w:rsid w:val="56DC1F1E"/>
    <w:rsid w:val="56E6C782"/>
    <w:rsid w:val="56F7E888"/>
    <w:rsid w:val="57099A1A"/>
    <w:rsid w:val="57120F0C"/>
    <w:rsid w:val="57229B04"/>
    <w:rsid w:val="57294305"/>
    <w:rsid w:val="573A3E15"/>
    <w:rsid w:val="574D28A0"/>
    <w:rsid w:val="575F8290"/>
    <w:rsid w:val="576649D0"/>
    <w:rsid w:val="57781F72"/>
    <w:rsid w:val="577C5F4F"/>
    <w:rsid w:val="578097D4"/>
    <w:rsid w:val="5788E5DC"/>
    <w:rsid w:val="578F1CD7"/>
    <w:rsid w:val="579D6007"/>
    <w:rsid w:val="57B965E7"/>
    <w:rsid w:val="57C4285F"/>
    <w:rsid w:val="57C565A8"/>
    <w:rsid w:val="57EC3445"/>
    <w:rsid w:val="57F10B10"/>
    <w:rsid w:val="57F4626B"/>
    <w:rsid w:val="57FCD20A"/>
    <w:rsid w:val="580CA5F4"/>
    <w:rsid w:val="58277AA4"/>
    <w:rsid w:val="584AC8AB"/>
    <w:rsid w:val="58636F8C"/>
    <w:rsid w:val="586EC3EE"/>
    <w:rsid w:val="5871D9C6"/>
    <w:rsid w:val="58734928"/>
    <w:rsid w:val="58745392"/>
    <w:rsid w:val="588A2477"/>
    <w:rsid w:val="588CD81A"/>
    <w:rsid w:val="589456FA"/>
    <w:rsid w:val="5899480C"/>
    <w:rsid w:val="589A7E00"/>
    <w:rsid w:val="58A22145"/>
    <w:rsid w:val="58B8ADA4"/>
    <w:rsid w:val="58CAF890"/>
    <w:rsid w:val="58DC25B8"/>
    <w:rsid w:val="59078C51"/>
    <w:rsid w:val="59193048"/>
    <w:rsid w:val="592A15B0"/>
    <w:rsid w:val="59310682"/>
    <w:rsid w:val="5939DBB8"/>
    <w:rsid w:val="593BA38D"/>
    <w:rsid w:val="59520784"/>
    <w:rsid w:val="595ACF8A"/>
    <w:rsid w:val="595E0DC1"/>
    <w:rsid w:val="5963E496"/>
    <w:rsid w:val="59648931"/>
    <w:rsid w:val="596C7563"/>
    <w:rsid w:val="59A5099B"/>
    <w:rsid w:val="59B72198"/>
    <w:rsid w:val="59CCAF34"/>
    <w:rsid w:val="59D18C19"/>
    <w:rsid w:val="59EE3DE2"/>
    <w:rsid w:val="59EF87A7"/>
    <w:rsid w:val="59F2943A"/>
    <w:rsid w:val="59F37446"/>
    <w:rsid w:val="59F4551D"/>
    <w:rsid w:val="59F8ECB6"/>
    <w:rsid w:val="5A0146CB"/>
    <w:rsid w:val="5A0BBDC8"/>
    <w:rsid w:val="5A0EEC02"/>
    <w:rsid w:val="5A1D4F4C"/>
    <w:rsid w:val="5A1D503F"/>
    <w:rsid w:val="5A294C63"/>
    <w:rsid w:val="5A2F9DBC"/>
    <w:rsid w:val="5A3488F4"/>
    <w:rsid w:val="5A39EEE6"/>
    <w:rsid w:val="5A3EB139"/>
    <w:rsid w:val="5A68FCF0"/>
    <w:rsid w:val="5A693301"/>
    <w:rsid w:val="5A6D178C"/>
    <w:rsid w:val="5A711BE7"/>
    <w:rsid w:val="5A7CB824"/>
    <w:rsid w:val="5A7D4F82"/>
    <w:rsid w:val="5A93A3C0"/>
    <w:rsid w:val="5A98738B"/>
    <w:rsid w:val="5AB7B910"/>
    <w:rsid w:val="5AC1A207"/>
    <w:rsid w:val="5AD6C637"/>
    <w:rsid w:val="5AE1904F"/>
    <w:rsid w:val="5AF1D582"/>
    <w:rsid w:val="5B0ADD20"/>
    <w:rsid w:val="5B171273"/>
    <w:rsid w:val="5B38A8F3"/>
    <w:rsid w:val="5B466A47"/>
    <w:rsid w:val="5B49FE29"/>
    <w:rsid w:val="5B4E58CE"/>
    <w:rsid w:val="5B5BFB1B"/>
    <w:rsid w:val="5B70ACED"/>
    <w:rsid w:val="5B843233"/>
    <w:rsid w:val="5BA73CB8"/>
    <w:rsid w:val="5BAC6123"/>
    <w:rsid w:val="5BB4FD87"/>
    <w:rsid w:val="5BBA6BF3"/>
    <w:rsid w:val="5BBE7AFC"/>
    <w:rsid w:val="5BD30266"/>
    <w:rsid w:val="5BEC89AD"/>
    <w:rsid w:val="5BF56CD7"/>
    <w:rsid w:val="5C00F56D"/>
    <w:rsid w:val="5C09F723"/>
    <w:rsid w:val="5C19DA96"/>
    <w:rsid w:val="5C19F4C8"/>
    <w:rsid w:val="5C1DB3CF"/>
    <w:rsid w:val="5C2C5C47"/>
    <w:rsid w:val="5C4DD1E6"/>
    <w:rsid w:val="5C543128"/>
    <w:rsid w:val="5C5E8716"/>
    <w:rsid w:val="5C5F59B8"/>
    <w:rsid w:val="5C7887FB"/>
    <w:rsid w:val="5C84471D"/>
    <w:rsid w:val="5C859BE9"/>
    <w:rsid w:val="5C9582DF"/>
    <w:rsid w:val="5CAB0075"/>
    <w:rsid w:val="5CAD2790"/>
    <w:rsid w:val="5CB9CB4B"/>
    <w:rsid w:val="5CBC7806"/>
    <w:rsid w:val="5CBDBD67"/>
    <w:rsid w:val="5CCA0854"/>
    <w:rsid w:val="5CDFE3C3"/>
    <w:rsid w:val="5CE1819D"/>
    <w:rsid w:val="5CE2AD41"/>
    <w:rsid w:val="5CE35632"/>
    <w:rsid w:val="5D04EDB9"/>
    <w:rsid w:val="5D087D63"/>
    <w:rsid w:val="5D1328B1"/>
    <w:rsid w:val="5D1DB6AC"/>
    <w:rsid w:val="5D1F87D6"/>
    <w:rsid w:val="5D28B8D6"/>
    <w:rsid w:val="5D2EAD16"/>
    <w:rsid w:val="5D2F3A2C"/>
    <w:rsid w:val="5D35AD8B"/>
    <w:rsid w:val="5D470952"/>
    <w:rsid w:val="5D478C77"/>
    <w:rsid w:val="5D62597E"/>
    <w:rsid w:val="5D62C621"/>
    <w:rsid w:val="5D6725B0"/>
    <w:rsid w:val="5D68749F"/>
    <w:rsid w:val="5D740B90"/>
    <w:rsid w:val="5D8790F9"/>
    <w:rsid w:val="5DA83852"/>
    <w:rsid w:val="5DAAE9F0"/>
    <w:rsid w:val="5DB0372E"/>
    <w:rsid w:val="5DBA5935"/>
    <w:rsid w:val="5DCB1346"/>
    <w:rsid w:val="5DCB4A1C"/>
    <w:rsid w:val="5DD406FD"/>
    <w:rsid w:val="5DDC5144"/>
    <w:rsid w:val="5DF42633"/>
    <w:rsid w:val="5E07076D"/>
    <w:rsid w:val="5E094723"/>
    <w:rsid w:val="5E29D251"/>
    <w:rsid w:val="5E2A614F"/>
    <w:rsid w:val="5E2ACB6F"/>
    <w:rsid w:val="5E2E7D16"/>
    <w:rsid w:val="5E405421"/>
    <w:rsid w:val="5E458C9C"/>
    <w:rsid w:val="5E5E73FD"/>
    <w:rsid w:val="5E831868"/>
    <w:rsid w:val="5E87C1CD"/>
    <w:rsid w:val="5E97545E"/>
    <w:rsid w:val="5EA74067"/>
    <w:rsid w:val="5EA85BA0"/>
    <w:rsid w:val="5EB417A1"/>
    <w:rsid w:val="5EB8C1E2"/>
    <w:rsid w:val="5EB9ACCF"/>
    <w:rsid w:val="5EBD49E6"/>
    <w:rsid w:val="5EBDD5E1"/>
    <w:rsid w:val="5EBEC0BE"/>
    <w:rsid w:val="5EC0F28E"/>
    <w:rsid w:val="5EC3574B"/>
    <w:rsid w:val="5ED4F14C"/>
    <w:rsid w:val="5ED5790B"/>
    <w:rsid w:val="5EDCBF85"/>
    <w:rsid w:val="5EF58692"/>
    <w:rsid w:val="5F02F266"/>
    <w:rsid w:val="5F245D09"/>
    <w:rsid w:val="5F247377"/>
    <w:rsid w:val="5F345623"/>
    <w:rsid w:val="5F4110FA"/>
    <w:rsid w:val="5F465F36"/>
    <w:rsid w:val="5F565267"/>
    <w:rsid w:val="5F757271"/>
    <w:rsid w:val="5F78DBB8"/>
    <w:rsid w:val="5F97FCED"/>
    <w:rsid w:val="5FA4424F"/>
    <w:rsid w:val="5FA6029D"/>
    <w:rsid w:val="5FA617F5"/>
    <w:rsid w:val="5FA8393B"/>
    <w:rsid w:val="5FA97D66"/>
    <w:rsid w:val="5FBBFFB2"/>
    <w:rsid w:val="5FBC998C"/>
    <w:rsid w:val="5FE95617"/>
    <w:rsid w:val="5FF89431"/>
    <w:rsid w:val="6011C1F7"/>
    <w:rsid w:val="601A1E0A"/>
    <w:rsid w:val="60558CAE"/>
    <w:rsid w:val="605594ED"/>
    <w:rsid w:val="605B35F5"/>
    <w:rsid w:val="606F139D"/>
    <w:rsid w:val="6079182C"/>
    <w:rsid w:val="607BDE71"/>
    <w:rsid w:val="6082A11C"/>
    <w:rsid w:val="60B3B33F"/>
    <w:rsid w:val="60BF0BDF"/>
    <w:rsid w:val="60E34426"/>
    <w:rsid w:val="61003B8D"/>
    <w:rsid w:val="61033C53"/>
    <w:rsid w:val="6110F3D5"/>
    <w:rsid w:val="611C7D0D"/>
    <w:rsid w:val="612BEA0B"/>
    <w:rsid w:val="6138E725"/>
    <w:rsid w:val="615B1533"/>
    <w:rsid w:val="61696CDA"/>
    <w:rsid w:val="616C99ED"/>
    <w:rsid w:val="6178757A"/>
    <w:rsid w:val="617F9EB6"/>
    <w:rsid w:val="6193ACC3"/>
    <w:rsid w:val="619C3193"/>
    <w:rsid w:val="61A6A0B1"/>
    <w:rsid w:val="61AE304F"/>
    <w:rsid w:val="61BDED0E"/>
    <w:rsid w:val="61C0DB12"/>
    <w:rsid w:val="61CD3F80"/>
    <w:rsid w:val="61D1EE0C"/>
    <w:rsid w:val="61D6FB27"/>
    <w:rsid w:val="61D8DCFF"/>
    <w:rsid w:val="61D91C6A"/>
    <w:rsid w:val="61E25B62"/>
    <w:rsid w:val="61E8252A"/>
    <w:rsid w:val="61F34FF7"/>
    <w:rsid w:val="61F7E599"/>
    <w:rsid w:val="61FB4FA3"/>
    <w:rsid w:val="62032522"/>
    <w:rsid w:val="621166C7"/>
    <w:rsid w:val="6214498B"/>
    <w:rsid w:val="621C9CAB"/>
    <w:rsid w:val="621F535A"/>
    <w:rsid w:val="623CB036"/>
    <w:rsid w:val="6243224D"/>
    <w:rsid w:val="624EC8DE"/>
    <w:rsid w:val="62501383"/>
    <w:rsid w:val="62511C93"/>
    <w:rsid w:val="625D77FE"/>
    <w:rsid w:val="6275EFD7"/>
    <w:rsid w:val="627A1978"/>
    <w:rsid w:val="6290D500"/>
    <w:rsid w:val="6295AAD4"/>
    <w:rsid w:val="62973BA0"/>
    <w:rsid w:val="629B10B0"/>
    <w:rsid w:val="62A16F24"/>
    <w:rsid w:val="62A828D1"/>
    <w:rsid w:val="62A83719"/>
    <w:rsid w:val="62AEE5E6"/>
    <w:rsid w:val="62D99386"/>
    <w:rsid w:val="631EEA6E"/>
    <w:rsid w:val="6320F43F"/>
    <w:rsid w:val="63218A99"/>
    <w:rsid w:val="63563365"/>
    <w:rsid w:val="635B78AC"/>
    <w:rsid w:val="636695C4"/>
    <w:rsid w:val="636C7E54"/>
    <w:rsid w:val="6380C4AE"/>
    <w:rsid w:val="638397D6"/>
    <w:rsid w:val="6385F5EC"/>
    <w:rsid w:val="638763E4"/>
    <w:rsid w:val="63A093F2"/>
    <w:rsid w:val="63A58356"/>
    <w:rsid w:val="63B80BF2"/>
    <w:rsid w:val="63C1216A"/>
    <w:rsid w:val="63CB5EC8"/>
    <w:rsid w:val="63DA48FD"/>
    <w:rsid w:val="63DB75D2"/>
    <w:rsid w:val="63E3E274"/>
    <w:rsid w:val="63EB0398"/>
    <w:rsid w:val="63FD0344"/>
    <w:rsid w:val="640C2FF8"/>
    <w:rsid w:val="640D4067"/>
    <w:rsid w:val="6418D7B8"/>
    <w:rsid w:val="641B88A3"/>
    <w:rsid w:val="6423A7BC"/>
    <w:rsid w:val="6428F3EE"/>
    <w:rsid w:val="642B0BE0"/>
    <w:rsid w:val="642D4953"/>
    <w:rsid w:val="6435F6B2"/>
    <w:rsid w:val="643B64B6"/>
    <w:rsid w:val="644AD723"/>
    <w:rsid w:val="644C4A61"/>
    <w:rsid w:val="644E1C8D"/>
    <w:rsid w:val="645FBFE1"/>
    <w:rsid w:val="647E6D84"/>
    <w:rsid w:val="6480682B"/>
    <w:rsid w:val="64A417EA"/>
    <w:rsid w:val="64E0E565"/>
    <w:rsid w:val="6504A52B"/>
    <w:rsid w:val="6516D641"/>
    <w:rsid w:val="653C1D08"/>
    <w:rsid w:val="65426B87"/>
    <w:rsid w:val="65446388"/>
    <w:rsid w:val="6565B918"/>
    <w:rsid w:val="6574C2FC"/>
    <w:rsid w:val="658A0BC1"/>
    <w:rsid w:val="65AEA187"/>
    <w:rsid w:val="65AF99EF"/>
    <w:rsid w:val="65C13192"/>
    <w:rsid w:val="65C29DFF"/>
    <w:rsid w:val="65C75D43"/>
    <w:rsid w:val="65C9B6F4"/>
    <w:rsid w:val="65D6998F"/>
    <w:rsid w:val="65D728FE"/>
    <w:rsid w:val="65DA0BE2"/>
    <w:rsid w:val="65DA9521"/>
    <w:rsid w:val="65EEBDEE"/>
    <w:rsid w:val="65FA3C2F"/>
    <w:rsid w:val="65FABDBF"/>
    <w:rsid w:val="660BBB46"/>
    <w:rsid w:val="660D2AD2"/>
    <w:rsid w:val="661DA823"/>
    <w:rsid w:val="6630D0E0"/>
    <w:rsid w:val="663D30B8"/>
    <w:rsid w:val="66421CF9"/>
    <w:rsid w:val="66449B86"/>
    <w:rsid w:val="665CA3ED"/>
    <w:rsid w:val="6661CC37"/>
    <w:rsid w:val="6670E881"/>
    <w:rsid w:val="668F16E3"/>
    <w:rsid w:val="669A88AB"/>
    <w:rsid w:val="66AA02D6"/>
    <w:rsid w:val="66AC9F9B"/>
    <w:rsid w:val="66B8E48C"/>
    <w:rsid w:val="66BA2E33"/>
    <w:rsid w:val="66D62E17"/>
    <w:rsid w:val="66DDBD33"/>
    <w:rsid w:val="66F47890"/>
    <w:rsid w:val="6710C4CD"/>
    <w:rsid w:val="6712284E"/>
    <w:rsid w:val="671C320F"/>
    <w:rsid w:val="67254AD2"/>
    <w:rsid w:val="6725718A"/>
    <w:rsid w:val="673338BF"/>
    <w:rsid w:val="673A7844"/>
    <w:rsid w:val="673E3690"/>
    <w:rsid w:val="6759A00E"/>
    <w:rsid w:val="675C7E44"/>
    <w:rsid w:val="677D1CA5"/>
    <w:rsid w:val="67837AC2"/>
    <w:rsid w:val="679143EE"/>
    <w:rsid w:val="67A22DA8"/>
    <w:rsid w:val="67B2199C"/>
    <w:rsid w:val="67B42B89"/>
    <w:rsid w:val="67C447E9"/>
    <w:rsid w:val="67C96550"/>
    <w:rsid w:val="67D63B68"/>
    <w:rsid w:val="67F74519"/>
    <w:rsid w:val="6804FD4D"/>
    <w:rsid w:val="680D9511"/>
    <w:rsid w:val="6824A314"/>
    <w:rsid w:val="682657E8"/>
    <w:rsid w:val="683359E9"/>
    <w:rsid w:val="6836F025"/>
    <w:rsid w:val="683F2236"/>
    <w:rsid w:val="684078AA"/>
    <w:rsid w:val="685E7B0F"/>
    <w:rsid w:val="687544AC"/>
    <w:rsid w:val="687FEE51"/>
    <w:rsid w:val="68877AB0"/>
    <w:rsid w:val="68A71DE0"/>
    <w:rsid w:val="68A9B835"/>
    <w:rsid w:val="68B012BE"/>
    <w:rsid w:val="68B7E916"/>
    <w:rsid w:val="68CF127F"/>
    <w:rsid w:val="68E49520"/>
    <w:rsid w:val="68E9770B"/>
    <w:rsid w:val="68EC10E8"/>
    <w:rsid w:val="68EC3B3A"/>
    <w:rsid w:val="68F00C93"/>
    <w:rsid w:val="690269D7"/>
    <w:rsid w:val="690CD954"/>
    <w:rsid w:val="691C91CB"/>
    <w:rsid w:val="692308A1"/>
    <w:rsid w:val="6926C885"/>
    <w:rsid w:val="6939315E"/>
    <w:rsid w:val="693B06CD"/>
    <w:rsid w:val="695295F5"/>
    <w:rsid w:val="6954FD47"/>
    <w:rsid w:val="69627986"/>
    <w:rsid w:val="696B245B"/>
    <w:rsid w:val="69B0D0BF"/>
    <w:rsid w:val="69BE1A51"/>
    <w:rsid w:val="69C101B2"/>
    <w:rsid w:val="69D622F3"/>
    <w:rsid w:val="6A068895"/>
    <w:rsid w:val="6A14B802"/>
    <w:rsid w:val="6A19ED80"/>
    <w:rsid w:val="6A1C5249"/>
    <w:rsid w:val="6A38D8F6"/>
    <w:rsid w:val="6A42E374"/>
    <w:rsid w:val="6A52AED3"/>
    <w:rsid w:val="6A62275D"/>
    <w:rsid w:val="6A66B0AC"/>
    <w:rsid w:val="6A7AC9A1"/>
    <w:rsid w:val="6A85BFA8"/>
    <w:rsid w:val="6A8DBE11"/>
    <w:rsid w:val="6A90E585"/>
    <w:rsid w:val="6A923833"/>
    <w:rsid w:val="6A969124"/>
    <w:rsid w:val="6A9A682E"/>
    <w:rsid w:val="6AA104E8"/>
    <w:rsid w:val="6AB72B48"/>
    <w:rsid w:val="6ADFBA9F"/>
    <w:rsid w:val="6AEBDF79"/>
    <w:rsid w:val="6AEE4719"/>
    <w:rsid w:val="6AF0732A"/>
    <w:rsid w:val="6AF2BC47"/>
    <w:rsid w:val="6AF52C49"/>
    <w:rsid w:val="6AF80132"/>
    <w:rsid w:val="6AF955F8"/>
    <w:rsid w:val="6B0009B6"/>
    <w:rsid w:val="6B0841D6"/>
    <w:rsid w:val="6B173729"/>
    <w:rsid w:val="6B1E5D1B"/>
    <w:rsid w:val="6B1FCADC"/>
    <w:rsid w:val="6B216225"/>
    <w:rsid w:val="6B37B7F3"/>
    <w:rsid w:val="6B38748C"/>
    <w:rsid w:val="6B3FF5B3"/>
    <w:rsid w:val="6B445A2A"/>
    <w:rsid w:val="6B7D14A8"/>
    <w:rsid w:val="6B8DC490"/>
    <w:rsid w:val="6B90294E"/>
    <w:rsid w:val="6BAA7F7E"/>
    <w:rsid w:val="6BAC0D06"/>
    <w:rsid w:val="6BCF9C1B"/>
    <w:rsid w:val="6C15EE11"/>
    <w:rsid w:val="6C242762"/>
    <w:rsid w:val="6C44B7BF"/>
    <w:rsid w:val="6C5679C2"/>
    <w:rsid w:val="6C5E94A5"/>
    <w:rsid w:val="6C5EBFEC"/>
    <w:rsid w:val="6C61609A"/>
    <w:rsid w:val="6C79EB45"/>
    <w:rsid w:val="6C7B3941"/>
    <w:rsid w:val="6C940EC7"/>
    <w:rsid w:val="6CA3854E"/>
    <w:rsid w:val="6CAD653C"/>
    <w:rsid w:val="6CCE179B"/>
    <w:rsid w:val="6CD3AFEC"/>
    <w:rsid w:val="6CDFD262"/>
    <w:rsid w:val="6D0866C1"/>
    <w:rsid w:val="6D08DFC7"/>
    <w:rsid w:val="6D0E6833"/>
    <w:rsid w:val="6D31A4B9"/>
    <w:rsid w:val="6D341012"/>
    <w:rsid w:val="6D420ADA"/>
    <w:rsid w:val="6D4BA285"/>
    <w:rsid w:val="6D4DDFA8"/>
    <w:rsid w:val="6D56AFB8"/>
    <w:rsid w:val="6D5FDBD9"/>
    <w:rsid w:val="6D6BC1AC"/>
    <w:rsid w:val="6D8F68DE"/>
    <w:rsid w:val="6D963B83"/>
    <w:rsid w:val="6D9B29E4"/>
    <w:rsid w:val="6DA95566"/>
    <w:rsid w:val="6DB7661C"/>
    <w:rsid w:val="6DB9EDA6"/>
    <w:rsid w:val="6DC7A741"/>
    <w:rsid w:val="6DE5D1B1"/>
    <w:rsid w:val="6DFA625A"/>
    <w:rsid w:val="6E22BE0A"/>
    <w:rsid w:val="6E2E8648"/>
    <w:rsid w:val="6E4FB3CD"/>
    <w:rsid w:val="6E827D25"/>
    <w:rsid w:val="6E86CBBA"/>
    <w:rsid w:val="6E870754"/>
    <w:rsid w:val="6E8B5F19"/>
    <w:rsid w:val="6E92BB9A"/>
    <w:rsid w:val="6E92D2FC"/>
    <w:rsid w:val="6E961BD4"/>
    <w:rsid w:val="6E9B5342"/>
    <w:rsid w:val="6EB1BCCA"/>
    <w:rsid w:val="6EB2DD26"/>
    <w:rsid w:val="6EB7B69A"/>
    <w:rsid w:val="6EB80E02"/>
    <w:rsid w:val="6EBD42F6"/>
    <w:rsid w:val="6EC67F23"/>
    <w:rsid w:val="6EC8204F"/>
    <w:rsid w:val="6EC84452"/>
    <w:rsid w:val="6ED31458"/>
    <w:rsid w:val="6ED8DFC2"/>
    <w:rsid w:val="6EDD3D1A"/>
    <w:rsid w:val="6EE4309C"/>
    <w:rsid w:val="6EF0FF27"/>
    <w:rsid w:val="6EF233F1"/>
    <w:rsid w:val="6F1131DF"/>
    <w:rsid w:val="6F3403FA"/>
    <w:rsid w:val="6F358414"/>
    <w:rsid w:val="6F3CFD0C"/>
    <w:rsid w:val="6F47BB00"/>
    <w:rsid w:val="6F4F9013"/>
    <w:rsid w:val="6F60185E"/>
    <w:rsid w:val="6F76BD96"/>
    <w:rsid w:val="6F85C705"/>
    <w:rsid w:val="6F9EAD24"/>
    <w:rsid w:val="6FA23E68"/>
    <w:rsid w:val="6FA77014"/>
    <w:rsid w:val="6FC73D80"/>
    <w:rsid w:val="6FC870E9"/>
    <w:rsid w:val="6FC910E1"/>
    <w:rsid w:val="6FD80892"/>
    <w:rsid w:val="6FE3F1C6"/>
    <w:rsid w:val="6FE83A7E"/>
    <w:rsid w:val="6FFD3714"/>
    <w:rsid w:val="70048378"/>
    <w:rsid w:val="700665A1"/>
    <w:rsid w:val="700C41B2"/>
    <w:rsid w:val="701B3242"/>
    <w:rsid w:val="7020C1D3"/>
    <w:rsid w:val="70306CF1"/>
    <w:rsid w:val="70358C9C"/>
    <w:rsid w:val="703786F8"/>
    <w:rsid w:val="7037E71B"/>
    <w:rsid w:val="703BF80F"/>
    <w:rsid w:val="704E8440"/>
    <w:rsid w:val="7051A18D"/>
    <w:rsid w:val="7052A3FA"/>
    <w:rsid w:val="7061A2C3"/>
    <w:rsid w:val="70786F34"/>
    <w:rsid w:val="707F6D75"/>
    <w:rsid w:val="7080E87F"/>
    <w:rsid w:val="70877FAF"/>
    <w:rsid w:val="709038B1"/>
    <w:rsid w:val="709F7F67"/>
    <w:rsid w:val="70AA5776"/>
    <w:rsid w:val="70AF7AC1"/>
    <w:rsid w:val="70BD965C"/>
    <w:rsid w:val="70BED44C"/>
    <w:rsid w:val="70C50B5D"/>
    <w:rsid w:val="70CB7F77"/>
    <w:rsid w:val="70D34FA3"/>
    <w:rsid w:val="70D6F1E6"/>
    <w:rsid w:val="70E21132"/>
    <w:rsid w:val="70E5CE36"/>
    <w:rsid w:val="710A58D5"/>
    <w:rsid w:val="710E2A12"/>
    <w:rsid w:val="7118948B"/>
    <w:rsid w:val="712436CB"/>
    <w:rsid w:val="71312AE5"/>
    <w:rsid w:val="713238C3"/>
    <w:rsid w:val="713398F9"/>
    <w:rsid w:val="7152D0FC"/>
    <w:rsid w:val="715EBC52"/>
    <w:rsid w:val="717F59A3"/>
    <w:rsid w:val="7181DACE"/>
    <w:rsid w:val="7186F390"/>
    <w:rsid w:val="7194E8A9"/>
    <w:rsid w:val="71A6E31C"/>
    <w:rsid w:val="71B7527F"/>
    <w:rsid w:val="71D60718"/>
    <w:rsid w:val="71D904F5"/>
    <w:rsid w:val="71DB276B"/>
    <w:rsid w:val="71F3B10A"/>
    <w:rsid w:val="72093DC8"/>
    <w:rsid w:val="72137478"/>
    <w:rsid w:val="722414A8"/>
    <w:rsid w:val="722A734B"/>
    <w:rsid w:val="723D9C36"/>
    <w:rsid w:val="72404013"/>
    <w:rsid w:val="72443872"/>
    <w:rsid w:val="7251C69B"/>
    <w:rsid w:val="725B221B"/>
    <w:rsid w:val="72661545"/>
    <w:rsid w:val="7274B111"/>
    <w:rsid w:val="727665AC"/>
    <w:rsid w:val="72780004"/>
    <w:rsid w:val="727831F3"/>
    <w:rsid w:val="727FDB1A"/>
    <w:rsid w:val="729DAD22"/>
    <w:rsid w:val="72A1721C"/>
    <w:rsid w:val="72A9BFD5"/>
    <w:rsid w:val="72B88BEF"/>
    <w:rsid w:val="72B97E11"/>
    <w:rsid w:val="72BA295F"/>
    <w:rsid w:val="72C6772E"/>
    <w:rsid w:val="72D01B39"/>
    <w:rsid w:val="72EADEFF"/>
    <w:rsid w:val="72F10C2A"/>
    <w:rsid w:val="73106B34"/>
    <w:rsid w:val="7313D498"/>
    <w:rsid w:val="73142E21"/>
    <w:rsid w:val="732B00C4"/>
    <w:rsid w:val="732CF396"/>
    <w:rsid w:val="734D6D7B"/>
    <w:rsid w:val="73529ED0"/>
    <w:rsid w:val="73576C13"/>
    <w:rsid w:val="735A0244"/>
    <w:rsid w:val="736DE5E0"/>
    <w:rsid w:val="7389A62D"/>
    <w:rsid w:val="739E99F8"/>
    <w:rsid w:val="73A65494"/>
    <w:rsid w:val="73BFE52F"/>
    <w:rsid w:val="73C50560"/>
    <w:rsid w:val="73CA1D1F"/>
    <w:rsid w:val="73E832F9"/>
    <w:rsid w:val="74004B82"/>
    <w:rsid w:val="740E7E3E"/>
    <w:rsid w:val="7419A007"/>
    <w:rsid w:val="741AFDCA"/>
    <w:rsid w:val="7423B8E8"/>
    <w:rsid w:val="74367954"/>
    <w:rsid w:val="74374126"/>
    <w:rsid w:val="743A74E0"/>
    <w:rsid w:val="7442194E"/>
    <w:rsid w:val="744358E1"/>
    <w:rsid w:val="7443CC8B"/>
    <w:rsid w:val="744DF9F1"/>
    <w:rsid w:val="745FD89C"/>
    <w:rsid w:val="747B55CA"/>
    <w:rsid w:val="747CCF74"/>
    <w:rsid w:val="748C7FAC"/>
    <w:rsid w:val="74AF173C"/>
    <w:rsid w:val="74B8B6E8"/>
    <w:rsid w:val="74BBEF27"/>
    <w:rsid w:val="74BF883C"/>
    <w:rsid w:val="74DC2AC0"/>
    <w:rsid w:val="74EE0AE1"/>
    <w:rsid w:val="74F5CD1D"/>
    <w:rsid w:val="74F9B2ED"/>
    <w:rsid w:val="74FD6E80"/>
    <w:rsid w:val="74FF8E9B"/>
    <w:rsid w:val="75056331"/>
    <w:rsid w:val="7514FE1A"/>
    <w:rsid w:val="75423A9A"/>
    <w:rsid w:val="754A3AAC"/>
    <w:rsid w:val="754ECB25"/>
    <w:rsid w:val="754FDFB7"/>
    <w:rsid w:val="756C56EA"/>
    <w:rsid w:val="7570A1EA"/>
    <w:rsid w:val="75B2E484"/>
    <w:rsid w:val="75BD6554"/>
    <w:rsid w:val="75E15D86"/>
    <w:rsid w:val="75E840B9"/>
    <w:rsid w:val="760E269C"/>
    <w:rsid w:val="76192D68"/>
    <w:rsid w:val="761EE9A4"/>
    <w:rsid w:val="76258346"/>
    <w:rsid w:val="763F2886"/>
    <w:rsid w:val="7648D046"/>
    <w:rsid w:val="76609172"/>
    <w:rsid w:val="76643B55"/>
    <w:rsid w:val="7666BE85"/>
    <w:rsid w:val="76719680"/>
    <w:rsid w:val="768B55B3"/>
    <w:rsid w:val="768EA574"/>
    <w:rsid w:val="76A9F5EC"/>
    <w:rsid w:val="76AC8CC6"/>
    <w:rsid w:val="76EE7044"/>
    <w:rsid w:val="77114C3C"/>
    <w:rsid w:val="771AC063"/>
    <w:rsid w:val="772E493B"/>
    <w:rsid w:val="77329133"/>
    <w:rsid w:val="77353407"/>
    <w:rsid w:val="774581C0"/>
    <w:rsid w:val="7746D7B1"/>
    <w:rsid w:val="7765B3C5"/>
    <w:rsid w:val="7768F18B"/>
    <w:rsid w:val="7772E32C"/>
    <w:rsid w:val="77750714"/>
    <w:rsid w:val="777C9583"/>
    <w:rsid w:val="779A11BC"/>
    <w:rsid w:val="779C940E"/>
    <w:rsid w:val="77ABD991"/>
    <w:rsid w:val="77B103A8"/>
    <w:rsid w:val="77C9C461"/>
    <w:rsid w:val="7811B387"/>
    <w:rsid w:val="78303EAB"/>
    <w:rsid w:val="783352D8"/>
    <w:rsid w:val="78367751"/>
    <w:rsid w:val="787C43BB"/>
    <w:rsid w:val="7882B4D5"/>
    <w:rsid w:val="78929FE0"/>
    <w:rsid w:val="7896285A"/>
    <w:rsid w:val="78A8E7A0"/>
    <w:rsid w:val="78A90425"/>
    <w:rsid w:val="78AC0973"/>
    <w:rsid w:val="78BBAFB7"/>
    <w:rsid w:val="78BBE214"/>
    <w:rsid w:val="78E69319"/>
    <w:rsid w:val="790FB29D"/>
    <w:rsid w:val="792CE65A"/>
    <w:rsid w:val="79369039"/>
    <w:rsid w:val="793F746B"/>
    <w:rsid w:val="793F9552"/>
    <w:rsid w:val="795B87C0"/>
    <w:rsid w:val="7977EABC"/>
    <w:rsid w:val="79790C41"/>
    <w:rsid w:val="79842D4C"/>
    <w:rsid w:val="7992720D"/>
    <w:rsid w:val="799CC32A"/>
    <w:rsid w:val="799DFD84"/>
    <w:rsid w:val="79D12BF1"/>
    <w:rsid w:val="79DBDC7A"/>
    <w:rsid w:val="79DE7AC4"/>
    <w:rsid w:val="79E6D83A"/>
    <w:rsid w:val="79F2FEC5"/>
    <w:rsid w:val="7A0E6340"/>
    <w:rsid w:val="7A24F636"/>
    <w:rsid w:val="7A255515"/>
    <w:rsid w:val="7A38E6ED"/>
    <w:rsid w:val="7A3D1794"/>
    <w:rsid w:val="7A43AF88"/>
    <w:rsid w:val="7A47FC45"/>
    <w:rsid w:val="7A493350"/>
    <w:rsid w:val="7A58AEE4"/>
    <w:rsid w:val="7A672047"/>
    <w:rsid w:val="7A695A97"/>
    <w:rsid w:val="7A6C1A48"/>
    <w:rsid w:val="7A758351"/>
    <w:rsid w:val="7A7D0A58"/>
    <w:rsid w:val="7A7D68FD"/>
    <w:rsid w:val="7A833C0E"/>
    <w:rsid w:val="7A8F7C59"/>
    <w:rsid w:val="7AC52D54"/>
    <w:rsid w:val="7AD68991"/>
    <w:rsid w:val="7AD80C56"/>
    <w:rsid w:val="7ADE631B"/>
    <w:rsid w:val="7AEAEE0B"/>
    <w:rsid w:val="7AF17489"/>
    <w:rsid w:val="7AFE5D26"/>
    <w:rsid w:val="7B0B34E2"/>
    <w:rsid w:val="7B131C31"/>
    <w:rsid w:val="7B1AB4EB"/>
    <w:rsid w:val="7B26E1EF"/>
    <w:rsid w:val="7B2DEAC6"/>
    <w:rsid w:val="7B3CC4E3"/>
    <w:rsid w:val="7B628A7E"/>
    <w:rsid w:val="7B64B6AD"/>
    <w:rsid w:val="7B78A66D"/>
    <w:rsid w:val="7B9988E1"/>
    <w:rsid w:val="7B9A7BC2"/>
    <w:rsid w:val="7B9B8040"/>
    <w:rsid w:val="7BA0341F"/>
    <w:rsid w:val="7BAC6D9E"/>
    <w:rsid w:val="7BB38667"/>
    <w:rsid w:val="7BC1093D"/>
    <w:rsid w:val="7BC5AE65"/>
    <w:rsid w:val="7BDB72D0"/>
    <w:rsid w:val="7BFDABBD"/>
    <w:rsid w:val="7C00BD1C"/>
    <w:rsid w:val="7C09262A"/>
    <w:rsid w:val="7C2278B7"/>
    <w:rsid w:val="7C37F59C"/>
    <w:rsid w:val="7C386213"/>
    <w:rsid w:val="7C4E10FF"/>
    <w:rsid w:val="7C592489"/>
    <w:rsid w:val="7C695346"/>
    <w:rsid w:val="7C710622"/>
    <w:rsid w:val="7C766BD9"/>
    <w:rsid w:val="7C76F1DC"/>
    <w:rsid w:val="7C7AC130"/>
    <w:rsid w:val="7C83F7EA"/>
    <w:rsid w:val="7C8C1A08"/>
    <w:rsid w:val="7C998BAB"/>
    <w:rsid w:val="7CA0A03A"/>
    <w:rsid w:val="7CBA85D1"/>
    <w:rsid w:val="7CC38AC8"/>
    <w:rsid w:val="7CCECB97"/>
    <w:rsid w:val="7CDC08C2"/>
    <w:rsid w:val="7CE30BEC"/>
    <w:rsid w:val="7CEACAD4"/>
    <w:rsid w:val="7CEDEF21"/>
    <w:rsid w:val="7CF1DE6B"/>
    <w:rsid w:val="7CFB218D"/>
    <w:rsid w:val="7D023294"/>
    <w:rsid w:val="7D0A2DBE"/>
    <w:rsid w:val="7D1AD2C5"/>
    <w:rsid w:val="7D299331"/>
    <w:rsid w:val="7D3111A5"/>
    <w:rsid w:val="7D47FB08"/>
    <w:rsid w:val="7D4B4B4C"/>
    <w:rsid w:val="7D4B8FD6"/>
    <w:rsid w:val="7D6B8AD0"/>
    <w:rsid w:val="7D6CB558"/>
    <w:rsid w:val="7D722D69"/>
    <w:rsid w:val="7D82E2A4"/>
    <w:rsid w:val="7D94E6AC"/>
    <w:rsid w:val="7D9C5649"/>
    <w:rsid w:val="7DA28686"/>
    <w:rsid w:val="7DB9B64A"/>
    <w:rsid w:val="7DC14DFF"/>
    <w:rsid w:val="7DD1D667"/>
    <w:rsid w:val="7DD1E2DE"/>
    <w:rsid w:val="7DDB146B"/>
    <w:rsid w:val="7DEC1F52"/>
    <w:rsid w:val="7E0AD917"/>
    <w:rsid w:val="7E14039B"/>
    <w:rsid w:val="7E156092"/>
    <w:rsid w:val="7E1AACD9"/>
    <w:rsid w:val="7E373598"/>
    <w:rsid w:val="7E3CDAEA"/>
    <w:rsid w:val="7E401FED"/>
    <w:rsid w:val="7E44BEAB"/>
    <w:rsid w:val="7E4DCD2E"/>
    <w:rsid w:val="7E5FE780"/>
    <w:rsid w:val="7E664AFB"/>
    <w:rsid w:val="7E894A62"/>
    <w:rsid w:val="7E91E304"/>
    <w:rsid w:val="7E972787"/>
    <w:rsid w:val="7EB07024"/>
    <w:rsid w:val="7EBD2499"/>
    <w:rsid w:val="7ED7A816"/>
    <w:rsid w:val="7EDC8FA9"/>
    <w:rsid w:val="7EEA4821"/>
    <w:rsid w:val="7EF1C708"/>
    <w:rsid w:val="7F2037AE"/>
    <w:rsid w:val="7F310599"/>
    <w:rsid w:val="7F399F73"/>
    <w:rsid w:val="7F401D63"/>
    <w:rsid w:val="7F46F95E"/>
    <w:rsid w:val="7F4DC345"/>
    <w:rsid w:val="7F4E5367"/>
    <w:rsid w:val="7F54B27C"/>
    <w:rsid w:val="7F55BCF9"/>
    <w:rsid w:val="7F6125A8"/>
    <w:rsid w:val="7F7F7EB2"/>
    <w:rsid w:val="7F9A092C"/>
    <w:rsid w:val="7F9B961B"/>
    <w:rsid w:val="7FA238EF"/>
    <w:rsid w:val="7FA32075"/>
    <w:rsid w:val="7FA41C4B"/>
    <w:rsid w:val="7FAA939D"/>
    <w:rsid w:val="7FABFD47"/>
    <w:rsid w:val="7FB3DBE9"/>
    <w:rsid w:val="7FB6CB79"/>
    <w:rsid w:val="7FD5B1CC"/>
    <w:rsid w:val="7FDE5FE1"/>
    <w:rsid w:val="7FE24361"/>
    <w:rsid w:val="7FEE96CE"/>
    <w:rsid w:val="7FF53A61"/>
    <w:rsid w:val="7FF92B06"/>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D68322"/>
  <w15:chartTrackingRefBased/>
  <w15:docId w15:val="{679F8D4C-B85A-43E1-96FA-0C4A29C82AD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qFormat/>
    <w:rsid w:val="00AD703D"/>
    <w:pPr>
      <w:spacing w:line="240" w:lineRule="auto"/>
      <w:jc w:val="both"/>
    </w:pPr>
    <w:rPr>
      <w:rFonts w:ascii="Arial Narrow" w:hAnsi="Arial Narrow"/>
    </w:rPr>
  </w:style>
  <w:style w:type="paragraph" w:styleId="Ttulo1">
    <w:name w:val="heading 1"/>
    <w:basedOn w:val="Normal"/>
    <w:next w:val="Normal"/>
    <w:link w:val="Ttulo1Car"/>
    <w:autoRedefine/>
    <w:uiPriority w:val="9"/>
    <w:qFormat/>
    <w:rsid w:val="000500B6"/>
    <w:pPr>
      <w:keepNext/>
      <w:keepLines/>
      <w:numPr>
        <w:numId w:val="15"/>
      </w:numPr>
      <w:spacing w:before="240" w:after="0"/>
      <w:jc w:val="left"/>
      <w:outlineLvl w:val="0"/>
    </w:pPr>
    <w:rPr>
      <w:rFonts w:ascii="Lucida Sans Unicode" w:hAnsi="Lucida Sans Unicode" w:cs="Lucida Sans Unicode" w:eastAsiaTheme="majorEastAsia"/>
      <w:b/>
      <w:bCs/>
      <w:color w:val="FFFFFF" w:themeColor="background1"/>
      <w:sz w:val="56"/>
      <w:szCs w:val="56"/>
      <w:lang w:val="es-MX" w:eastAsia="es-CO"/>
    </w:rPr>
  </w:style>
  <w:style w:type="paragraph" w:styleId="Ttulo2">
    <w:name w:val="heading 2"/>
    <w:basedOn w:val="Normal"/>
    <w:next w:val="Normal"/>
    <w:link w:val="Ttulo2Car"/>
    <w:autoRedefine/>
    <w:uiPriority w:val="9"/>
    <w:unhideWhenUsed/>
    <w:qFormat/>
    <w:rsid w:val="00AF02D5"/>
    <w:pPr>
      <w:keepNext/>
      <w:keepLines/>
      <w:spacing w:before="40" w:after="0"/>
      <w:outlineLvl w:val="1"/>
    </w:pPr>
    <w:rPr>
      <w:rFonts w:ascii="Lucida Sans Unicode" w:hAnsi="Lucida Sans Unicode" w:cs="Lucida Sans Unicode" w:eastAsiaTheme="majorEastAsia"/>
      <w:color w:val="2E74B5" w:themeColor="accent1" w:themeShade="BF"/>
      <w:sz w:val="40"/>
      <w:szCs w:val="40"/>
    </w:rPr>
  </w:style>
  <w:style w:type="paragraph" w:styleId="Ttulo3">
    <w:name w:val="heading 3"/>
    <w:basedOn w:val="Normal"/>
    <w:next w:val="Normal"/>
    <w:link w:val="Ttulo3Car"/>
    <w:autoRedefine/>
    <w:uiPriority w:val="9"/>
    <w:unhideWhenUsed/>
    <w:qFormat/>
    <w:rsid w:val="004A489B"/>
    <w:pPr>
      <w:keepNext/>
      <w:keepLines/>
      <w:spacing w:before="40" w:after="0"/>
      <w:outlineLvl w:val="2"/>
    </w:pPr>
    <w:rPr>
      <w:rFonts w:ascii="Lucida Sans Unicode" w:hAnsi="Lucida Sans Unicode" w:cs="Lucida Sans Unicode" w:eastAsiaTheme="majorEastAsia"/>
      <w:caps/>
      <w:color w:val="4472C4" w:themeColor="accent5"/>
      <w:sz w:val="32"/>
      <w:szCs w:val="32"/>
    </w:rPr>
  </w:style>
  <w:style w:type="paragraph" w:styleId="Ttulo4">
    <w:name w:val="heading 4"/>
    <w:basedOn w:val="Normal"/>
    <w:next w:val="Normal"/>
    <w:link w:val="Ttulo4Car"/>
    <w:autoRedefine/>
    <w:uiPriority w:val="9"/>
    <w:unhideWhenUsed/>
    <w:qFormat/>
    <w:rsid w:val="009B7D04"/>
    <w:pPr>
      <w:keepNext/>
      <w:keepLines/>
      <w:spacing w:before="40" w:after="0"/>
      <w:outlineLvl w:val="3"/>
    </w:pPr>
    <w:rPr>
      <w:rFonts w:ascii="Lucida Sans Unicode" w:hAnsi="Lucida Sans Unicode" w:cs="Lucida Sans Unicode" w:eastAsiaTheme="majorEastAsia"/>
      <w:iCs/>
      <w:color w:val="2E74B5" w:themeColor="accent1" w:themeShade="BF"/>
      <w:sz w:val="32"/>
      <w:szCs w:val="32"/>
      <w:lang w:val="es-MX" w:eastAsia="es-CO"/>
    </w:rPr>
  </w:style>
  <w:style w:type="paragraph" w:styleId="Ttulo5">
    <w:name w:val="heading 5"/>
    <w:basedOn w:val="Normal"/>
    <w:next w:val="Normal"/>
    <w:link w:val="Ttulo5Car"/>
    <w:uiPriority w:val="9"/>
    <w:semiHidden/>
    <w:unhideWhenUsed/>
    <w:qFormat/>
    <w:rsid w:val="00712F9E"/>
    <w:pPr>
      <w:keepNext/>
      <w:keepLines/>
      <w:numPr>
        <w:ilvl w:val="4"/>
        <w:numId w:val="15"/>
      </w:numPr>
      <w:spacing w:before="40" w:after="0"/>
      <w:outlineLvl w:val="4"/>
    </w:pPr>
    <w:rPr>
      <w:rFonts w:asciiTheme="majorHAnsi" w:hAnsiTheme="majorHAnsi"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712F9E"/>
    <w:pPr>
      <w:keepNext/>
      <w:keepLines/>
      <w:numPr>
        <w:ilvl w:val="5"/>
        <w:numId w:val="15"/>
      </w:numPr>
      <w:spacing w:before="40" w:after="0"/>
      <w:outlineLvl w:val="5"/>
    </w:pPr>
    <w:rPr>
      <w:rFonts w:asciiTheme="majorHAnsi" w:hAnsiTheme="majorHAnsi" w:eastAsiaTheme="majorEastAsia" w:cstheme="majorBidi"/>
      <w:color w:val="1F4D78" w:themeColor="accent1" w:themeShade="7F"/>
    </w:rPr>
  </w:style>
  <w:style w:type="paragraph" w:styleId="Ttulo7">
    <w:name w:val="heading 7"/>
    <w:basedOn w:val="Normal"/>
    <w:next w:val="Normal"/>
    <w:link w:val="Ttulo7Car"/>
    <w:uiPriority w:val="9"/>
    <w:semiHidden/>
    <w:unhideWhenUsed/>
    <w:qFormat/>
    <w:rsid w:val="00712F9E"/>
    <w:pPr>
      <w:keepNext/>
      <w:keepLines/>
      <w:numPr>
        <w:ilvl w:val="6"/>
        <w:numId w:val="15"/>
      </w:numPr>
      <w:spacing w:before="40" w:after="0"/>
      <w:outlineLvl w:val="6"/>
    </w:pPr>
    <w:rPr>
      <w:rFonts w:asciiTheme="majorHAnsi" w:hAnsiTheme="majorHAnsi" w:eastAsiaTheme="majorEastAsia" w:cstheme="majorBidi"/>
      <w:i/>
      <w:iCs/>
      <w:color w:val="1F4D78" w:themeColor="accent1" w:themeShade="7F"/>
    </w:rPr>
  </w:style>
  <w:style w:type="paragraph" w:styleId="Ttulo8">
    <w:name w:val="heading 8"/>
    <w:basedOn w:val="Normal"/>
    <w:next w:val="Normal"/>
    <w:link w:val="Ttulo8Car"/>
    <w:uiPriority w:val="9"/>
    <w:semiHidden/>
    <w:unhideWhenUsed/>
    <w:qFormat/>
    <w:rsid w:val="00712F9E"/>
    <w:pPr>
      <w:keepNext/>
      <w:keepLines/>
      <w:numPr>
        <w:ilvl w:val="7"/>
        <w:numId w:val="15"/>
      </w:numPr>
      <w:spacing w:before="40" w:after="0"/>
      <w:outlineLvl w:val="7"/>
    </w:pPr>
    <w:rPr>
      <w:rFonts w:asciiTheme="majorHAnsi" w:hAnsiTheme="majorHAnsi" w:eastAsiaTheme="majorEastAsia"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712F9E"/>
    <w:pPr>
      <w:keepNext/>
      <w:keepLines/>
      <w:numPr>
        <w:ilvl w:val="8"/>
        <w:numId w:val="15"/>
      </w:numPr>
      <w:spacing w:before="40" w:after="0"/>
      <w:outlineLvl w:val="8"/>
    </w:pPr>
    <w:rPr>
      <w:rFonts w:asciiTheme="majorHAnsi" w:hAnsiTheme="majorHAnsi" w:eastAsiaTheme="majorEastAsia" w:cstheme="majorBidi"/>
      <w:i/>
      <w:iCs/>
      <w:color w:val="272727" w:themeColor="text1" w:themeTint="D8"/>
      <w:sz w:val="21"/>
      <w:szCs w:val="21"/>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0500B6"/>
    <w:rPr>
      <w:rFonts w:ascii="Lucida Sans Unicode" w:hAnsi="Lucida Sans Unicode" w:cs="Lucida Sans Unicode" w:eastAsiaTheme="majorEastAsia"/>
      <w:b/>
      <w:bCs/>
      <w:color w:val="FFFFFF" w:themeColor="background1"/>
      <w:sz w:val="56"/>
      <w:szCs w:val="56"/>
      <w:lang w:val="es-MX" w:eastAsia="es-CO"/>
    </w:rPr>
  </w:style>
  <w:style w:type="character" w:styleId="Ttulo2Car" w:customStyle="1">
    <w:name w:val="Título 2 Car"/>
    <w:basedOn w:val="Fuentedeprrafopredeter"/>
    <w:link w:val="Ttulo2"/>
    <w:uiPriority w:val="9"/>
    <w:rsid w:val="00AF02D5"/>
    <w:rPr>
      <w:rFonts w:ascii="Lucida Sans Unicode" w:hAnsi="Lucida Sans Unicode" w:cs="Lucida Sans Unicode" w:eastAsiaTheme="majorEastAsia"/>
      <w:color w:val="2E74B5" w:themeColor="accent1" w:themeShade="BF"/>
      <w:sz w:val="40"/>
      <w:szCs w:val="40"/>
    </w:rPr>
  </w:style>
  <w:style w:type="character" w:styleId="Ttulo3Car" w:customStyle="1">
    <w:name w:val="Título 3 Car"/>
    <w:basedOn w:val="Fuentedeprrafopredeter"/>
    <w:link w:val="Ttulo3"/>
    <w:uiPriority w:val="9"/>
    <w:rsid w:val="004A489B"/>
    <w:rPr>
      <w:rFonts w:ascii="Lucida Sans Unicode" w:hAnsi="Lucida Sans Unicode" w:cs="Lucida Sans Unicode" w:eastAsiaTheme="majorEastAsia"/>
      <w:caps/>
      <w:color w:val="4472C4" w:themeColor="accent5"/>
      <w:sz w:val="32"/>
      <w:szCs w:val="32"/>
    </w:rPr>
  </w:style>
  <w:style w:type="character" w:styleId="Ttulo4Car" w:customStyle="1">
    <w:name w:val="Título 4 Car"/>
    <w:basedOn w:val="Fuentedeprrafopredeter"/>
    <w:link w:val="Ttulo4"/>
    <w:uiPriority w:val="9"/>
    <w:rsid w:val="009B7D04"/>
    <w:rPr>
      <w:rFonts w:ascii="Lucida Sans Unicode" w:hAnsi="Lucida Sans Unicode" w:cs="Lucida Sans Unicode" w:eastAsiaTheme="majorEastAsia"/>
      <w:iCs/>
      <w:color w:val="2E74B5" w:themeColor="accent1" w:themeShade="BF"/>
      <w:sz w:val="32"/>
      <w:szCs w:val="32"/>
      <w:lang w:val="es-MX" w:eastAsia="es-CO"/>
    </w:rPr>
  </w:style>
  <w:style w:type="character" w:styleId="Refdecomentario">
    <w:name w:val="annotation reference"/>
    <w:basedOn w:val="Fuentedeprrafopredeter"/>
    <w:uiPriority w:val="99"/>
    <w:semiHidden/>
    <w:unhideWhenUsed/>
    <w:rsid w:val="00B52527"/>
    <w:rPr>
      <w:sz w:val="16"/>
      <w:szCs w:val="16"/>
    </w:rPr>
  </w:style>
  <w:style w:type="paragraph" w:styleId="Textocomentario">
    <w:name w:val="annotation text"/>
    <w:basedOn w:val="Normal"/>
    <w:link w:val="TextocomentarioCar"/>
    <w:uiPriority w:val="99"/>
    <w:semiHidden/>
    <w:unhideWhenUsed/>
    <w:rsid w:val="00B52527"/>
    <w:rPr>
      <w:sz w:val="20"/>
      <w:szCs w:val="20"/>
    </w:rPr>
  </w:style>
  <w:style w:type="character" w:styleId="TextocomentarioCar" w:customStyle="1">
    <w:name w:val="Texto comentario Car"/>
    <w:basedOn w:val="Fuentedeprrafopredeter"/>
    <w:link w:val="Textocomentario"/>
    <w:uiPriority w:val="99"/>
    <w:semiHidden/>
    <w:rsid w:val="00B52527"/>
    <w:rPr>
      <w:rFonts w:ascii="Arial Narrow" w:hAnsi="Arial Narrow"/>
      <w:sz w:val="20"/>
      <w:szCs w:val="20"/>
    </w:rPr>
  </w:style>
  <w:style w:type="paragraph" w:styleId="Asuntodelcomentario">
    <w:name w:val="annotation subject"/>
    <w:basedOn w:val="Textocomentario"/>
    <w:next w:val="Textocomentario"/>
    <w:link w:val="AsuntodelcomentarioCar"/>
    <w:uiPriority w:val="99"/>
    <w:semiHidden/>
    <w:unhideWhenUsed/>
    <w:rsid w:val="00B52527"/>
    <w:rPr>
      <w:b/>
      <w:bCs/>
    </w:rPr>
  </w:style>
  <w:style w:type="character" w:styleId="AsuntodelcomentarioCar" w:customStyle="1">
    <w:name w:val="Asunto del comentario Car"/>
    <w:basedOn w:val="TextocomentarioCar"/>
    <w:link w:val="Asuntodelcomentario"/>
    <w:uiPriority w:val="99"/>
    <w:semiHidden/>
    <w:rsid w:val="00B52527"/>
    <w:rPr>
      <w:rFonts w:ascii="Arial Narrow" w:hAnsi="Arial Narrow"/>
      <w:b/>
      <w:bCs/>
      <w:sz w:val="20"/>
      <w:szCs w:val="20"/>
    </w:rPr>
  </w:style>
  <w:style w:type="paragraph" w:styleId="Textodeglobo">
    <w:name w:val="Balloon Text"/>
    <w:basedOn w:val="Normal"/>
    <w:link w:val="TextodegloboCar"/>
    <w:uiPriority w:val="99"/>
    <w:semiHidden/>
    <w:unhideWhenUsed/>
    <w:rsid w:val="00B52527"/>
    <w:pPr>
      <w:spacing w:after="0"/>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52527"/>
    <w:rPr>
      <w:rFonts w:ascii="Segoe UI" w:hAnsi="Segoe UI" w:cs="Segoe UI"/>
      <w:sz w:val="18"/>
      <w:szCs w:val="18"/>
    </w:rPr>
  </w:style>
  <w:style w:type="paragraph" w:styleId="Prrafodelista">
    <w:name w:val="List Paragraph"/>
    <w:aliases w:val="titulo 3"/>
    <w:basedOn w:val="Normal"/>
    <w:link w:val="PrrafodelistaCar"/>
    <w:uiPriority w:val="34"/>
    <w:qFormat/>
    <w:rsid w:val="00B52527"/>
    <w:pPr>
      <w:ind w:left="720"/>
      <w:contextualSpacing/>
    </w:pPr>
  </w:style>
  <w:style w:type="character" w:styleId="Hipervnculo">
    <w:name w:val="Hyperlink"/>
    <w:basedOn w:val="Fuentedeprrafopredeter"/>
    <w:uiPriority w:val="99"/>
    <w:unhideWhenUsed/>
    <w:rsid w:val="00B52527"/>
    <w:rPr>
      <w:color w:val="0563C1" w:themeColor="hyperlink"/>
      <w:u w:val="single"/>
    </w:rPr>
  </w:style>
  <w:style w:type="table" w:styleId="Tablaconcuadrcula">
    <w:name w:val="Table Grid"/>
    <w:basedOn w:val="Tablanormal"/>
    <w:uiPriority w:val="59"/>
    <w:rsid w:val="00B52527"/>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PrrafodelistaCar" w:customStyle="1">
    <w:name w:val="Párrafo de lista Car"/>
    <w:aliases w:val="titulo 3 Car"/>
    <w:link w:val="Prrafodelista"/>
    <w:uiPriority w:val="34"/>
    <w:qFormat/>
    <w:locked/>
    <w:rsid w:val="00B52527"/>
  </w:style>
  <w:style w:type="paragraph" w:styleId="paragraph" w:customStyle="1">
    <w:name w:val="paragraph"/>
    <w:basedOn w:val="Normal"/>
    <w:rsid w:val="00DF4D74"/>
    <w:pPr>
      <w:spacing w:before="100" w:beforeAutospacing="1" w:after="100" w:afterAutospacing="1"/>
    </w:pPr>
    <w:rPr>
      <w:rFonts w:ascii="Times New Roman" w:hAnsi="Times New Roman" w:eastAsia="Times New Roman" w:cs="Times New Roman"/>
      <w:sz w:val="24"/>
      <w:szCs w:val="24"/>
      <w:lang w:eastAsia="es-CO"/>
    </w:rPr>
  </w:style>
  <w:style w:type="character" w:styleId="normaltextrun" w:customStyle="1">
    <w:name w:val="normaltextrun"/>
    <w:basedOn w:val="Fuentedeprrafopredeter"/>
    <w:rsid w:val="00DF4D74"/>
  </w:style>
  <w:style w:type="character" w:styleId="eop" w:customStyle="1">
    <w:name w:val="eop"/>
    <w:basedOn w:val="Fuentedeprrafopredeter"/>
    <w:rsid w:val="00DF4D74"/>
  </w:style>
  <w:style w:type="character" w:styleId="spellingerror" w:customStyle="1">
    <w:name w:val="spellingerror"/>
    <w:basedOn w:val="Fuentedeprrafopredeter"/>
    <w:rsid w:val="00DF4D74"/>
  </w:style>
  <w:style w:type="paragraph" w:styleId="TtuloTDC">
    <w:name w:val="TOC Heading"/>
    <w:basedOn w:val="Ttulo1"/>
    <w:next w:val="Normal"/>
    <w:uiPriority w:val="39"/>
    <w:unhideWhenUsed/>
    <w:qFormat/>
    <w:rsid w:val="00244615"/>
    <w:pPr>
      <w:outlineLvl w:val="9"/>
    </w:pPr>
  </w:style>
  <w:style w:type="paragraph" w:styleId="TDC1">
    <w:name w:val="toc 1"/>
    <w:basedOn w:val="Normal"/>
    <w:next w:val="Normal"/>
    <w:autoRedefine/>
    <w:uiPriority w:val="39"/>
    <w:unhideWhenUsed/>
    <w:rsid w:val="00860774"/>
    <w:pPr>
      <w:tabs>
        <w:tab w:val="left" w:pos="0"/>
        <w:tab w:val="left" w:pos="880"/>
        <w:tab w:val="right" w:leader="dot" w:pos="8828"/>
      </w:tabs>
      <w:spacing w:after="100"/>
    </w:pPr>
    <w:rPr>
      <w:rFonts w:ascii="Lucida Sans Unicode" w:hAnsi="Lucida Sans Unicode" w:cs="Lucida Sans Unicode"/>
      <w:b/>
      <w:noProof/>
      <w:color w:val="767171" w:themeColor="background2" w:themeShade="80"/>
      <w:sz w:val="24"/>
      <w:szCs w:val="24"/>
    </w:rPr>
  </w:style>
  <w:style w:type="paragraph" w:styleId="TDC2">
    <w:name w:val="toc 2"/>
    <w:basedOn w:val="Normal"/>
    <w:next w:val="Normal"/>
    <w:autoRedefine/>
    <w:uiPriority w:val="39"/>
    <w:unhideWhenUsed/>
    <w:rsid w:val="00244615"/>
    <w:pPr>
      <w:spacing w:after="100"/>
      <w:ind w:left="220"/>
    </w:pPr>
  </w:style>
  <w:style w:type="character" w:styleId="normaltextrun1" w:customStyle="1">
    <w:name w:val="normaltextrun1"/>
    <w:basedOn w:val="Fuentedeprrafopredeter"/>
    <w:rsid w:val="00B722D5"/>
  </w:style>
  <w:style w:type="character" w:styleId="Ttulo5Car" w:customStyle="1">
    <w:name w:val="Título 5 Car"/>
    <w:basedOn w:val="Fuentedeprrafopredeter"/>
    <w:link w:val="Ttulo5"/>
    <w:uiPriority w:val="9"/>
    <w:semiHidden/>
    <w:rsid w:val="00712F9E"/>
    <w:rPr>
      <w:rFonts w:asciiTheme="majorHAnsi" w:hAnsiTheme="majorHAnsi" w:eastAsiaTheme="majorEastAsia" w:cstheme="majorBidi"/>
      <w:color w:val="2E74B5" w:themeColor="accent1" w:themeShade="BF"/>
    </w:rPr>
  </w:style>
  <w:style w:type="character" w:styleId="Ttulo6Car" w:customStyle="1">
    <w:name w:val="Título 6 Car"/>
    <w:basedOn w:val="Fuentedeprrafopredeter"/>
    <w:link w:val="Ttulo6"/>
    <w:uiPriority w:val="9"/>
    <w:semiHidden/>
    <w:rsid w:val="00712F9E"/>
    <w:rPr>
      <w:rFonts w:asciiTheme="majorHAnsi" w:hAnsiTheme="majorHAnsi" w:eastAsiaTheme="majorEastAsia" w:cstheme="majorBidi"/>
      <w:color w:val="1F4D78" w:themeColor="accent1" w:themeShade="7F"/>
    </w:rPr>
  </w:style>
  <w:style w:type="character" w:styleId="Ttulo7Car" w:customStyle="1">
    <w:name w:val="Título 7 Car"/>
    <w:basedOn w:val="Fuentedeprrafopredeter"/>
    <w:link w:val="Ttulo7"/>
    <w:uiPriority w:val="9"/>
    <w:semiHidden/>
    <w:rsid w:val="00712F9E"/>
    <w:rPr>
      <w:rFonts w:asciiTheme="majorHAnsi" w:hAnsiTheme="majorHAnsi" w:eastAsiaTheme="majorEastAsia" w:cstheme="majorBidi"/>
      <w:i/>
      <w:iCs/>
      <w:color w:val="1F4D78" w:themeColor="accent1" w:themeShade="7F"/>
    </w:rPr>
  </w:style>
  <w:style w:type="character" w:styleId="Ttulo8Car" w:customStyle="1">
    <w:name w:val="Título 8 Car"/>
    <w:basedOn w:val="Fuentedeprrafopredeter"/>
    <w:link w:val="Ttulo8"/>
    <w:uiPriority w:val="9"/>
    <w:semiHidden/>
    <w:rsid w:val="00712F9E"/>
    <w:rPr>
      <w:rFonts w:asciiTheme="majorHAnsi" w:hAnsiTheme="majorHAnsi" w:eastAsiaTheme="majorEastAsia" w:cstheme="majorBidi"/>
      <w:color w:val="272727" w:themeColor="text1" w:themeTint="D8"/>
      <w:sz w:val="21"/>
      <w:szCs w:val="21"/>
    </w:rPr>
  </w:style>
  <w:style w:type="character" w:styleId="Ttulo9Car" w:customStyle="1">
    <w:name w:val="Título 9 Car"/>
    <w:basedOn w:val="Fuentedeprrafopredeter"/>
    <w:link w:val="Ttulo9"/>
    <w:uiPriority w:val="9"/>
    <w:semiHidden/>
    <w:rsid w:val="00712F9E"/>
    <w:rPr>
      <w:rFonts w:asciiTheme="majorHAnsi" w:hAnsiTheme="majorHAnsi" w:eastAsiaTheme="majorEastAsia" w:cstheme="majorBidi"/>
      <w:i/>
      <w:iCs/>
      <w:color w:val="272727" w:themeColor="text1" w:themeTint="D8"/>
      <w:sz w:val="21"/>
      <w:szCs w:val="21"/>
    </w:rPr>
  </w:style>
  <w:style w:type="character" w:styleId="contextualspellingandgrammarerror" w:customStyle="1">
    <w:name w:val="contextualspellingandgrammarerror"/>
    <w:basedOn w:val="Fuentedeprrafopredeter"/>
    <w:rsid w:val="006C774C"/>
  </w:style>
  <w:style w:type="paragraph" w:styleId="Descripcin">
    <w:name w:val="caption"/>
    <w:basedOn w:val="Normal"/>
    <w:next w:val="Normal"/>
    <w:uiPriority w:val="35"/>
    <w:unhideWhenUsed/>
    <w:qFormat/>
    <w:rsid w:val="00204CD0"/>
    <w:pPr>
      <w:spacing w:after="200"/>
    </w:pPr>
    <w:rPr>
      <w:i/>
      <w:iCs/>
      <w:color w:val="44546A" w:themeColor="text2"/>
      <w:sz w:val="18"/>
      <w:szCs w:val="18"/>
    </w:rPr>
  </w:style>
  <w:style w:type="paragraph" w:styleId="TDC3">
    <w:name w:val="toc 3"/>
    <w:basedOn w:val="Normal"/>
    <w:next w:val="Normal"/>
    <w:autoRedefine/>
    <w:uiPriority w:val="39"/>
    <w:unhideWhenUsed/>
    <w:rsid w:val="00AD703D"/>
    <w:pPr>
      <w:spacing w:after="100"/>
      <w:ind w:left="440"/>
    </w:pPr>
  </w:style>
  <w:style w:type="paragraph" w:styleId="TDC4">
    <w:name w:val="toc 4"/>
    <w:basedOn w:val="Normal"/>
    <w:next w:val="Normal"/>
    <w:autoRedefine/>
    <w:uiPriority w:val="39"/>
    <w:unhideWhenUsed/>
    <w:rsid w:val="008347C6"/>
    <w:pPr>
      <w:spacing w:after="100"/>
      <w:ind w:left="660"/>
    </w:pPr>
  </w:style>
  <w:style w:type="paragraph" w:styleId="Encabezado">
    <w:name w:val="header"/>
    <w:basedOn w:val="Normal"/>
    <w:link w:val="EncabezadoCar"/>
    <w:uiPriority w:val="99"/>
    <w:unhideWhenUsed/>
    <w:rsid w:val="00D63BF1"/>
    <w:pPr>
      <w:tabs>
        <w:tab w:val="center" w:pos="4419"/>
        <w:tab w:val="right" w:pos="8838"/>
      </w:tabs>
      <w:spacing w:after="0"/>
    </w:pPr>
  </w:style>
  <w:style w:type="character" w:styleId="EncabezadoCar" w:customStyle="1">
    <w:name w:val="Encabezado Car"/>
    <w:basedOn w:val="Fuentedeprrafopredeter"/>
    <w:link w:val="Encabezado"/>
    <w:uiPriority w:val="99"/>
    <w:rsid w:val="00D63BF1"/>
    <w:rPr>
      <w:rFonts w:ascii="Arial Narrow" w:hAnsi="Arial Narrow"/>
    </w:rPr>
  </w:style>
  <w:style w:type="paragraph" w:styleId="Piedepgina">
    <w:name w:val="footer"/>
    <w:basedOn w:val="Normal"/>
    <w:link w:val="PiedepginaCar"/>
    <w:uiPriority w:val="99"/>
    <w:unhideWhenUsed/>
    <w:rsid w:val="00D63BF1"/>
    <w:pPr>
      <w:tabs>
        <w:tab w:val="center" w:pos="4419"/>
        <w:tab w:val="right" w:pos="8838"/>
      </w:tabs>
      <w:spacing w:after="0"/>
    </w:pPr>
  </w:style>
  <w:style w:type="character" w:styleId="PiedepginaCar" w:customStyle="1">
    <w:name w:val="Pie de página Car"/>
    <w:basedOn w:val="Fuentedeprrafopredeter"/>
    <w:link w:val="Piedepgina"/>
    <w:uiPriority w:val="99"/>
    <w:rsid w:val="00D63BF1"/>
    <w:rPr>
      <w:rFonts w:ascii="Arial Narrow" w:hAnsi="Arial Narrow"/>
    </w:rPr>
  </w:style>
  <w:style w:type="paragraph" w:styleId="NormalWeb">
    <w:name w:val="Normal (Web)"/>
    <w:basedOn w:val="Normal"/>
    <w:uiPriority w:val="99"/>
    <w:unhideWhenUsed/>
    <w:rsid w:val="0058792C"/>
    <w:pPr>
      <w:spacing w:before="100" w:beforeAutospacing="1" w:after="100" w:afterAutospacing="1"/>
    </w:pPr>
    <w:rPr>
      <w:rFonts w:ascii="Times New Roman" w:hAnsi="Times New Roman" w:eastAsia="Times New Roman" w:cs="Times New Roman"/>
      <w:color w:val="767171" w:themeColor="background2" w:themeShade="80"/>
      <w:sz w:val="24"/>
      <w:szCs w:val="24"/>
      <w:lang w:eastAsia="es-ES_tradnl"/>
    </w:rPr>
  </w:style>
  <w:style w:type="paragraph" w:styleId="Textonotapie">
    <w:name w:val="footnote text"/>
    <w:basedOn w:val="Normal"/>
    <w:link w:val="TextonotapieCar"/>
    <w:uiPriority w:val="99"/>
    <w:semiHidden/>
    <w:unhideWhenUsed/>
    <w:rsid w:val="00795FD9"/>
    <w:pPr>
      <w:spacing w:after="0"/>
    </w:pPr>
    <w:rPr>
      <w:sz w:val="20"/>
      <w:szCs w:val="20"/>
    </w:rPr>
  </w:style>
  <w:style w:type="character" w:styleId="TextonotapieCar" w:customStyle="1">
    <w:name w:val="Texto nota pie Car"/>
    <w:basedOn w:val="Fuentedeprrafopredeter"/>
    <w:link w:val="Textonotapie"/>
    <w:uiPriority w:val="99"/>
    <w:semiHidden/>
    <w:rsid w:val="00795FD9"/>
    <w:rPr>
      <w:rFonts w:ascii="Arial Narrow" w:hAnsi="Arial Narrow"/>
      <w:sz w:val="20"/>
      <w:szCs w:val="20"/>
    </w:rPr>
  </w:style>
  <w:style w:type="character" w:styleId="Refdenotaalpie">
    <w:name w:val="footnote reference"/>
    <w:basedOn w:val="Fuentedeprrafopredeter"/>
    <w:uiPriority w:val="99"/>
    <w:semiHidden/>
    <w:unhideWhenUsed/>
    <w:rsid w:val="00795FD9"/>
    <w:rPr>
      <w:vertAlign w:val="superscript"/>
    </w:rPr>
  </w:style>
  <w:style w:type="character" w:styleId="Hipervnculovisitado">
    <w:name w:val="FollowedHyperlink"/>
    <w:basedOn w:val="Fuentedeprrafopredeter"/>
    <w:uiPriority w:val="99"/>
    <w:semiHidden/>
    <w:unhideWhenUsed/>
    <w:rsid w:val="00DC436F"/>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746761">
      <w:bodyDiv w:val="1"/>
      <w:marLeft w:val="0"/>
      <w:marRight w:val="0"/>
      <w:marTop w:val="0"/>
      <w:marBottom w:val="0"/>
      <w:divBdr>
        <w:top w:val="none" w:sz="0" w:space="0" w:color="auto"/>
        <w:left w:val="none" w:sz="0" w:space="0" w:color="auto"/>
        <w:bottom w:val="none" w:sz="0" w:space="0" w:color="auto"/>
        <w:right w:val="none" w:sz="0" w:space="0" w:color="auto"/>
      </w:divBdr>
      <w:divsChild>
        <w:div w:id="1561592846">
          <w:marLeft w:val="0"/>
          <w:marRight w:val="0"/>
          <w:marTop w:val="0"/>
          <w:marBottom w:val="0"/>
          <w:divBdr>
            <w:top w:val="none" w:sz="0" w:space="0" w:color="auto"/>
            <w:left w:val="none" w:sz="0" w:space="0" w:color="auto"/>
            <w:bottom w:val="none" w:sz="0" w:space="0" w:color="auto"/>
            <w:right w:val="none" w:sz="0" w:space="0" w:color="auto"/>
          </w:divBdr>
          <w:divsChild>
            <w:div w:id="205993433">
              <w:marLeft w:val="0"/>
              <w:marRight w:val="0"/>
              <w:marTop w:val="0"/>
              <w:marBottom w:val="0"/>
              <w:divBdr>
                <w:top w:val="none" w:sz="0" w:space="0" w:color="auto"/>
                <w:left w:val="none" w:sz="0" w:space="0" w:color="auto"/>
                <w:bottom w:val="none" w:sz="0" w:space="0" w:color="auto"/>
                <w:right w:val="none" w:sz="0" w:space="0" w:color="auto"/>
              </w:divBdr>
              <w:divsChild>
                <w:div w:id="2002925539">
                  <w:marLeft w:val="0"/>
                  <w:marRight w:val="0"/>
                  <w:marTop w:val="0"/>
                  <w:marBottom w:val="0"/>
                  <w:divBdr>
                    <w:top w:val="none" w:sz="0" w:space="0" w:color="auto"/>
                    <w:left w:val="none" w:sz="0" w:space="0" w:color="auto"/>
                    <w:bottom w:val="none" w:sz="0" w:space="0" w:color="auto"/>
                    <w:right w:val="none" w:sz="0" w:space="0" w:color="auto"/>
                  </w:divBdr>
                  <w:divsChild>
                    <w:div w:id="1482455992">
                      <w:marLeft w:val="0"/>
                      <w:marRight w:val="0"/>
                      <w:marTop w:val="0"/>
                      <w:marBottom w:val="0"/>
                      <w:divBdr>
                        <w:top w:val="none" w:sz="0" w:space="0" w:color="auto"/>
                        <w:left w:val="none" w:sz="0" w:space="0" w:color="auto"/>
                        <w:bottom w:val="none" w:sz="0" w:space="0" w:color="auto"/>
                        <w:right w:val="none" w:sz="0" w:space="0" w:color="auto"/>
                      </w:divBdr>
                      <w:divsChild>
                        <w:div w:id="1792435733">
                          <w:marLeft w:val="0"/>
                          <w:marRight w:val="0"/>
                          <w:marTop w:val="0"/>
                          <w:marBottom w:val="0"/>
                          <w:divBdr>
                            <w:top w:val="none" w:sz="0" w:space="0" w:color="auto"/>
                            <w:left w:val="none" w:sz="0" w:space="0" w:color="auto"/>
                            <w:bottom w:val="none" w:sz="0" w:space="0" w:color="auto"/>
                            <w:right w:val="none" w:sz="0" w:space="0" w:color="auto"/>
                          </w:divBdr>
                          <w:divsChild>
                            <w:div w:id="1840536595">
                              <w:marLeft w:val="0"/>
                              <w:marRight w:val="0"/>
                              <w:marTop w:val="0"/>
                              <w:marBottom w:val="0"/>
                              <w:divBdr>
                                <w:top w:val="none" w:sz="0" w:space="0" w:color="auto"/>
                                <w:left w:val="none" w:sz="0" w:space="0" w:color="auto"/>
                                <w:bottom w:val="none" w:sz="0" w:space="0" w:color="auto"/>
                                <w:right w:val="none" w:sz="0" w:space="0" w:color="auto"/>
                              </w:divBdr>
                              <w:divsChild>
                                <w:div w:id="254019060">
                                  <w:marLeft w:val="0"/>
                                  <w:marRight w:val="0"/>
                                  <w:marTop w:val="0"/>
                                  <w:marBottom w:val="0"/>
                                  <w:divBdr>
                                    <w:top w:val="none" w:sz="0" w:space="0" w:color="auto"/>
                                    <w:left w:val="none" w:sz="0" w:space="0" w:color="auto"/>
                                    <w:bottom w:val="none" w:sz="0" w:space="0" w:color="auto"/>
                                    <w:right w:val="none" w:sz="0" w:space="0" w:color="auto"/>
                                  </w:divBdr>
                                  <w:divsChild>
                                    <w:div w:id="80571253">
                                      <w:marLeft w:val="0"/>
                                      <w:marRight w:val="0"/>
                                      <w:marTop w:val="0"/>
                                      <w:marBottom w:val="0"/>
                                      <w:divBdr>
                                        <w:top w:val="none" w:sz="0" w:space="0" w:color="auto"/>
                                        <w:left w:val="none" w:sz="0" w:space="0" w:color="auto"/>
                                        <w:bottom w:val="none" w:sz="0" w:space="0" w:color="auto"/>
                                        <w:right w:val="none" w:sz="0" w:space="0" w:color="auto"/>
                                      </w:divBdr>
                                      <w:divsChild>
                                        <w:div w:id="613757689">
                                          <w:marLeft w:val="0"/>
                                          <w:marRight w:val="0"/>
                                          <w:marTop w:val="0"/>
                                          <w:marBottom w:val="0"/>
                                          <w:divBdr>
                                            <w:top w:val="none" w:sz="0" w:space="0" w:color="auto"/>
                                            <w:left w:val="none" w:sz="0" w:space="0" w:color="auto"/>
                                            <w:bottom w:val="none" w:sz="0" w:space="0" w:color="auto"/>
                                            <w:right w:val="none" w:sz="0" w:space="0" w:color="auto"/>
                                          </w:divBdr>
                                          <w:divsChild>
                                            <w:div w:id="1864584859">
                                              <w:marLeft w:val="0"/>
                                              <w:marRight w:val="0"/>
                                              <w:marTop w:val="0"/>
                                              <w:marBottom w:val="0"/>
                                              <w:divBdr>
                                                <w:top w:val="none" w:sz="0" w:space="0" w:color="auto"/>
                                                <w:left w:val="none" w:sz="0" w:space="0" w:color="auto"/>
                                                <w:bottom w:val="none" w:sz="0" w:space="0" w:color="auto"/>
                                                <w:right w:val="none" w:sz="0" w:space="0" w:color="auto"/>
                                              </w:divBdr>
                                              <w:divsChild>
                                                <w:div w:id="1788618370">
                                                  <w:marLeft w:val="0"/>
                                                  <w:marRight w:val="0"/>
                                                  <w:marTop w:val="0"/>
                                                  <w:marBottom w:val="0"/>
                                                  <w:divBdr>
                                                    <w:top w:val="none" w:sz="0" w:space="0" w:color="auto"/>
                                                    <w:left w:val="none" w:sz="0" w:space="0" w:color="auto"/>
                                                    <w:bottom w:val="none" w:sz="0" w:space="0" w:color="auto"/>
                                                    <w:right w:val="none" w:sz="0" w:space="0" w:color="auto"/>
                                                  </w:divBdr>
                                                  <w:divsChild>
                                                    <w:div w:id="1416242705">
                                                      <w:marLeft w:val="0"/>
                                                      <w:marRight w:val="0"/>
                                                      <w:marTop w:val="0"/>
                                                      <w:marBottom w:val="0"/>
                                                      <w:divBdr>
                                                        <w:top w:val="single" w:sz="12" w:space="0" w:color="auto"/>
                                                        <w:left w:val="none" w:sz="0" w:space="0" w:color="auto"/>
                                                        <w:bottom w:val="single" w:sz="6" w:space="0" w:color="auto"/>
                                                        <w:right w:val="none" w:sz="0" w:space="0" w:color="auto"/>
                                                      </w:divBdr>
                                                      <w:divsChild>
                                                        <w:div w:id="471412745">
                                                          <w:marLeft w:val="0"/>
                                                          <w:marRight w:val="0"/>
                                                          <w:marTop w:val="0"/>
                                                          <w:marBottom w:val="0"/>
                                                          <w:divBdr>
                                                            <w:top w:val="none" w:sz="0" w:space="0" w:color="auto"/>
                                                            <w:left w:val="none" w:sz="0" w:space="0" w:color="auto"/>
                                                            <w:bottom w:val="none" w:sz="0" w:space="0" w:color="auto"/>
                                                            <w:right w:val="none" w:sz="0" w:space="0" w:color="auto"/>
                                                          </w:divBdr>
                                                          <w:divsChild>
                                                            <w:div w:id="1276330449">
                                                              <w:marLeft w:val="0"/>
                                                              <w:marRight w:val="0"/>
                                                              <w:marTop w:val="0"/>
                                                              <w:marBottom w:val="0"/>
                                                              <w:divBdr>
                                                                <w:top w:val="none" w:sz="0" w:space="0" w:color="auto"/>
                                                                <w:left w:val="none" w:sz="0" w:space="0" w:color="auto"/>
                                                                <w:bottom w:val="none" w:sz="0" w:space="0" w:color="auto"/>
                                                                <w:right w:val="none" w:sz="0" w:space="0" w:color="auto"/>
                                                              </w:divBdr>
                                                              <w:divsChild>
                                                                <w:div w:id="1834834982">
                                                                  <w:marLeft w:val="0"/>
                                                                  <w:marRight w:val="0"/>
                                                                  <w:marTop w:val="0"/>
                                                                  <w:marBottom w:val="0"/>
                                                                  <w:divBdr>
                                                                    <w:top w:val="none" w:sz="0" w:space="0" w:color="auto"/>
                                                                    <w:left w:val="none" w:sz="0" w:space="0" w:color="auto"/>
                                                                    <w:bottom w:val="none" w:sz="0" w:space="0" w:color="auto"/>
                                                                    <w:right w:val="none" w:sz="0" w:space="0" w:color="auto"/>
                                                                  </w:divBdr>
                                                                  <w:divsChild>
                                                                    <w:div w:id="401831413">
                                                                      <w:marLeft w:val="0"/>
                                                                      <w:marRight w:val="0"/>
                                                                      <w:marTop w:val="0"/>
                                                                      <w:marBottom w:val="0"/>
                                                                      <w:divBdr>
                                                                        <w:top w:val="none" w:sz="0" w:space="0" w:color="auto"/>
                                                                        <w:left w:val="none" w:sz="0" w:space="0" w:color="auto"/>
                                                                        <w:bottom w:val="none" w:sz="0" w:space="0" w:color="auto"/>
                                                                        <w:right w:val="none" w:sz="0" w:space="0" w:color="auto"/>
                                                                      </w:divBdr>
                                                                      <w:divsChild>
                                                                        <w:div w:id="1402220077">
                                                                          <w:marLeft w:val="0"/>
                                                                          <w:marRight w:val="0"/>
                                                                          <w:marTop w:val="0"/>
                                                                          <w:marBottom w:val="0"/>
                                                                          <w:divBdr>
                                                                            <w:top w:val="none" w:sz="0" w:space="0" w:color="auto"/>
                                                                            <w:left w:val="none" w:sz="0" w:space="0" w:color="auto"/>
                                                                            <w:bottom w:val="none" w:sz="0" w:space="0" w:color="auto"/>
                                                                            <w:right w:val="none" w:sz="0" w:space="0" w:color="auto"/>
                                                                          </w:divBdr>
                                                                          <w:divsChild>
                                                                            <w:div w:id="1724910051">
                                                                              <w:marLeft w:val="0"/>
                                                                              <w:marRight w:val="0"/>
                                                                              <w:marTop w:val="0"/>
                                                                              <w:marBottom w:val="0"/>
                                                                              <w:divBdr>
                                                                                <w:top w:val="none" w:sz="0" w:space="0" w:color="auto"/>
                                                                                <w:left w:val="none" w:sz="0" w:space="0" w:color="auto"/>
                                                                                <w:bottom w:val="none" w:sz="0" w:space="0" w:color="auto"/>
                                                                                <w:right w:val="none" w:sz="0" w:space="0" w:color="auto"/>
                                                                              </w:divBdr>
                                                                              <w:divsChild>
                                                                                <w:div w:id="38942201">
                                                                                  <w:marLeft w:val="0"/>
                                                                                  <w:marRight w:val="0"/>
                                                                                  <w:marTop w:val="0"/>
                                                                                  <w:marBottom w:val="0"/>
                                                                                  <w:divBdr>
                                                                                    <w:top w:val="none" w:sz="0" w:space="0" w:color="auto"/>
                                                                                    <w:left w:val="none" w:sz="0" w:space="0" w:color="auto"/>
                                                                                    <w:bottom w:val="none" w:sz="0" w:space="0" w:color="auto"/>
                                                                                    <w:right w:val="none" w:sz="0" w:space="0" w:color="auto"/>
                                                                                  </w:divBdr>
                                                                                  <w:divsChild>
                                                                                    <w:div w:id="864711334">
                                                                                      <w:marLeft w:val="-75"/>
                                                                                      <w:marRight w:val="0"/>
                                                                                      <w:marTop w:val="30"/>
                                                                                      <w:marBottom w:val="30"/>
                                                                                      <w:divBdr>
                                                                                        <w:top w:val="none" w:sz="0" w:space="0" w:color="auto"/>
                                                                                        <w:left w:val="none" w:sz="0" w:space="0" w:color="auto"/>
                                                                                        <w:bottom w:val="none" w:sz="0" w:space="0" w:color="auto"/>
                                                                                        <w:right w:val="none" w:sz="0" w:space="0" w:color="auto"/>
                                                                                      </w:divBdr>
                                                                                      <w:divsChild>
                                                                                        <w:div w:id="92021304">
                                                                                          <w:marLeft w:val="0"/>
                                                                                          <w:marRight w:val="0"/>
                                                                                          <w:marTop w:val="0"/>
                                                                                          <w:marBottom w:val="0"/>
                                                                                          <w:divBdr>
                                                                                            <w:top w:val="none" w:sz="0" w:space="0" w:color="auto"/>
                                                                                            <w:left w:val="none" w:sz="0" w:space="0" w:color="auto"/>
                                                                                            <w:bottom w:val="none" w:sz="0" w:space="0" w:color="auto"/>
                                                                                            <w:right w:val="none" w:sz="0" w:space="0" w:color="auto"/>
                                                                                          </w:divBdr>
                                                                                          <w:divsChild>
                                                                                            <w:div w:id="1800957543">
                                                                                              <w:marLeft w:val="0"/>
                                                                                              <w:marRight w:val="0"/>
                                                                                              <w:marTop w:val="0"/>
                                                                                              <w:marBottom w:val="0"/>
                                                                                              <w:divBdr>
                                                                                                <w:top w:val="none" w:sz="0" w:space="0" w:color="auto"/>
                                                                                                <w:left w:val="none" w:sz="0" w:space="0" w:color="auto"/>
                                                                                                <w:bottom w:val="none" w:sz="0" w:space="0" w:color="auto"/>
                                                                                                <w:right w:val="none" w:sz="0" w:space="0" w:color="auto"/>
                                                                                              </w:divBdr>
                                                                                            </w:div>
                                                                                          </w:divsChild>
                                                                                        </w:div>
                                                                                        <w:div w:id="177279996">
                                                                                          <w:marLeft w:val="0"/>
                                                                                          <w:marRight w:val="0"/>
                                                                                          <w:marTop w:val="0"/>
                                                                                          <w:marBottom w:val="0"/>
                                                                                          <w:divBdr>
                                                                                            <w:top w:val="none" w:sz="0" w:space="0" w:color="auto"/>
                                                                                            <w:left w:val="none" w:sz="0" w:space="0" w:color="auto"/>
                                                                                            <w:bottom w:val="none" w:sz="0" w:space="0" w:color="auto"/>
                                                                                            <w:right w:val="none" w:sz="0" w:space="0" w:color="auto"/>
                                                                                          </w:divBdr>
                                                                                          <w:divsChild>
                                                                                            <w:div w:id="805782419">
                                                                                              <w:marLeft w:val="0"/>
                                                                                              <w:marRight w:val="0"/>
                                                                                              <w:marTop w:val="0"/>
                                                                                              <w:marBottom w:val="0"/>
                                                                                              <w:divBdr>
                                                                                                <w:top w:val="none" w:sz="0" w:space="0" w:color="auto"/>
                                                                                                <w:left w:val="none" w:sz="0" w:space="0" w:color="auto"/>
                                                                                                <w:bottom w:val="none" w:sz="0" w:space="0" w:color="auto"/>
                                                                                                <w:right w:val="none" w:sz="0" w:space="0" w:color="auto"/>
                                                                                              </w:divBdr>
                                                                                            </w:div>
                                                                                            <w:div w:id="1247300469">
                                                                                              <w:marLeft w:val="0"/>
                                                                                              <w:marRight w:val="0"/>
                                                                                              <w:marTop w:val="0"/>
                                                                                              <w:marBottom w:val="0"/>
                                                                                              <w:divBdr>
                                                                                                <w:top w:val="none" w:sz="0" w:space="0" w:color="auto"/>
                                                                                                <w:left w:val="none" w:sz="0" w:space="0" w:color="auto"/>
                                                                                                <w:bottom w:val="none" w:sz="0" w:space="0" w:color="auto"/>
                                                                                                <w:right w:val="none" w:sz="0" w:space="0" w:color="auto"/>
                                                                                              </w:divBdr>
                                                                                            </w:div>
                                                                                            <w:div w:id="1434281785">
                                                                                              <w:marLeft w:val="0"/>
                                                                                              <w:marRight w:val="0"/>
                                                                                              <w:marTop w:val="0"/>
                                                                                              <w:marBottom w:val="0"/>
                                                                                              <w:divBdr>
                                                                                                <w:top w:val="none" w:sz="0" w:space="0" w:color="auto"/>
                                                                                                <w:left w:val="none" w:sz="0" w:space="0" w:color="auto"/>
                                                                                                <w:bottom w:val="none" w:sz="0" w:space="0" w:color="auto"/>
                                                                                                <w:right w:val="none" w:sz="0" w:space="0" w:color="auto"/>
                                                                                              </w:divBdr>
                                                                                            </w:div>
                                                                                            <w:div w:id="2083797925">
                                                                                              <w:marLeft w:val="0"/>
                                                                                              <w:marRight w:val="0"/>
                                                                                              <w:marTop w:val="0"/>
                                                                                              <w:marBottom w:val="0"/>
                                                                                              <w:divBdr>
                                                                                                <w:top w:val="none" w:sz="0" w:space="0" w:color="auto"/>
                                                                                                <w:left w:val="none" w:sz="0" w:space="0" w:color="auto"/>
                                                                                                <w:bottom w:val="none" w:sz="0" w:space="0" w:color="auto"/>
                                                                                                <w:right w:val="none" w:sz="0" w:space="0" w:color="auto"/>
                                                                                              </w:divBdr>
                                                                                              <w:divsChild>
                                                                                                <w:div w:id="1551303300">
                                                                                                  <w:marLeft w:val="-75"/>
                                                                                                  <w:marRight w:val="0"/>
                                                                                                  <w:marTop w:val="30"/>
                                                                                                  <w:marBottom w:val="30"/>
                                                                                                  <w:divBdr>
                                                                                                    <w:top w:val="none" w:sz="0" w:space="0" w:color="auto"/>
                                                                                                    <w:left w:val="none" w:sz="0" w:space="0" w:color="auto"/>
                                                                                                    <w:bottom w:val="none" w:sz="0" w:space="0" w:color="auto"/>
                                                                                                    <w:right w:val="none" w:sz="0" w:space="0" w:color="auto"/>
                                                                                                  </w:divBdr>
                                                                                                  <w:divsChild>
                                                                                                    <w:div w:id="340594696">
                                                                                                      <w:marLeft w:val="0"/>
                                                                                                      <w:marRight w:val="0"/>
                                                                                                      <w:marTop w:val="0"/>
                                                                                                      <w:marBottom w:val="0"/>
                                                                                                      <w:divBdr>
                                                                                                        <w:top w:val="none" w:sz="0" w:space="0" w:color="auto"/>
                                                                                                        <w:left w:val="none" w:sz="0" w:space="0" w:color="auto"/>
                                                                                                        <w:bottom w:val="none" w:sz="0" w:space="0" w:color="auto"/>
                                                                                                        <w:right w:val="none" w:sz="0" w:space="0" w:color="auto"/>
                                                                                                      </w:divBdr>
                                                                                                      <w:divsChild>
                                                                                                        <w:div w:id="1075931774">
                                                                                                          <w:marLeft w:val="0"/>
                                                                                                          <w:marRight w:val="0"/>
                                                                                                          <w:marTop w:val="0"/>
                                                                                                          <w:marBottom w:val="0"/>
                                                                                                          <w:divBdr>
                                                                                                            <w:top w:val="none" w:sz="0" w:space="0" w:color="auto"/>
                                                                                                            <w:left w:val="none" w:sz="0" w:space="0" w:color="auto"/>
                                                                                                            <w:bottom w:val="none" w:sz="0" w:space="0" w:color="auto"/>
                                                                                                            <w:right w:val="none" w:sz="0" w:space="0" w:color="auto"/>
                                                                                                          </w:divBdr>
                                                                                                        </w:div>
                                                                                                      </w:divsChild>
                                                                                                    </w:div>
                                                                                                    <w:div w:id="350886619">
                                                                                                      <w:marLeft w:val="0"/>
                                                                                                      <w:marRight w:val="0"/>
                                                                                                      <w:marTop w:val="0"/>
                                                                                                      <w:marBottom w:val="0"/>
                                                                                                      <w:divBdr>
                                                                                                        <w:top w:val="none" w:sz="0" w:space="0" w:color="auto"/>
                                                                                                        <w:left w:val="none" w:sz="0" w:space="0" w:color="auto"/>
                                                                                                        <w:bottom w:val="none" w:sz="0" w:space="0" w:color="auto"/>
                                                                                                        <w:right w:val="none" w:sz="0" w:space="0" w:color="auto"/>
                                                                                                      </w:divBdr>
                                                                                                      <w:divsChild>
                                                                                                        <w:div w:id="396821922">
                                                                                                          <w:marLeft w:val="0"/>
                                                                                                          <w:marRight w:val="0"/>
                                                                                                          <w:marTop w:val="0"/>
                                                                                                          <w:marBottom w:val="0"/>
                                                                                                          <w:divBdr>
                                                                                                            <w:top w:val="none" w:sz="0" w:space="0" w:color="auto"/>
                                                                                                            <w:left w:val="none" w:sz="0" w:space="0" w:color="auto"/>
                                                                                                            <w:bottom w:val="none" w:sz="0" w:space="0" w:color="auto"/>
                                                                                                            <w:right w:val="none" w:sz="0" w:space="0" w:color="auto"/>
                                                                                                          </w:divBdr>
                                                                                                        </w:div>
                                                                                                      </w:divsChild>
                                                                                                    </w:div>
                                                                                                    <w:div w:id="353653244">
                                                                                                      <w:marLeft w:val="0"/>
                                                                                                      <w:marRight w:val="0"/>
                                                                                                      <w:marTop w:val="0"/>
                                                                                                      <w:marBottom w:val="0"/>
                                                                                                      <w:divBdr>
                                                                                                        <w:top w:val="none" w:sz="0" w:space="0" w:color="auto"/>
                                                                                                        <w:left w:val="none" w:sz="0" w:space="0" w:color="auto"/>
                                                                                                        <w:bottom w:val="none" w:sz="0" w:space="0" w:color="auto"/>
                                                                                                        <w:right w:val="none" w:sz="0" w:space="0" w:color="auto"/>
                                                                                                      </w:divBdr>
                                                                                                      <w:divsChild>
                                                                                                        <w:div w:id="775291688">
                                                                                                          <w:marLeft w:val="0"/>
                                                                                                          <w:marRight w:val="0"/>
                                                                                                          <w:marTop w:val="0"/>
                                                                                                          <w:marBottom w:val="0"/>
                                                                                                          <w:divBdr>
                                                                                                            <w:top w:val="none" w:sz="0" w:space="0" w:color="auto"/>
                                                                                                            <w:left w:val="none" w:sz="0" w:space="0" w:color="auto"/>
                                                                                                            <w:bottom w:val="none" w:sz="0" w:space="0" w:color="auto"/>
                                                                                                            <w:right w:val="none" w:sz="0" w:space="0" w:color="auto"/>
                                                                                                          </w:divBdr>
                                                                                                        </w:div>
                                                                                                      </w:divsChild>
                                                                                                    </w:div>
                                                                                                    <w:div w:id="629868432">
                                                                                                      <w:marLeft w:val="0"/>
                                                                                                      <w:marRight w:val="0"/>
                                                                                                      <w:marTop w:val="0"/>
                                                                                                      <w:marBottom w:val="0"/>
                                                                                                      <w:divBdr>
                                                                                                        <w:top w:val="none" w:sz="0" w:space="0" w:color="auto"/>
                                                                                                        <w:left w:val="none" w:sz="0" w:space="0" w:color="auto"/>
                                                                                                        <w:bottom w:val="none" w:sz="0" w:space="0" w:color="auto"/>
                                                                                                        <w:right w:val="none" w:sz="0" w:space="0" w:color="auto"/>
                                                                                                      </w:divBdr>
                                                                                                      <w:divsChild>
                                                                                                        <w:div w:id="1572763994">
                                                                                                          <w:marLeft w:val="0"/>
                                                                                                          <w:marRight w:val="0"/>
                                                                                                          <w:marTop w:val="0"/>
                                                                                                          <w:marBottom w:val="0"/>
                                                                                                          <w:divBdr>
                                                                                                            <w:top w:val="none" w:sz="0" w:space="0" w:color="auto"/>
                                                                                                            <w:left w:val="none" w:sz="0" w:space="0" w:color="auto"/>
                                                                                                            <w:bottom w:val="none" w:sz="0" w:space="0" w:color="auto"/>
                                                                                                            <w:right w:val="none" w:sz="0" w:space="0" w:color="auto"/>
                                                                                                          </w:divBdr>
                                                                                                        </w:div>
                                                                                                      </w:divsChild>
                                                                                                    </w:div>
                                                                                                    <w:div w:id="917905498">
                                                                                                      <w:marLeft w:val="0"/>
                                                                                                      <w:marRight w:val="0"/>
                                                                                                      <w:marTop w:val="0"/>
                                                                                                      <w:marBottom w:val="0"/>
                                                                                                      <w:divBdr>
                                                                                                        <w:top w:val="none" w:sz="0" w:space="0" w:color="auto"/>
                                                                                                        <w:left w:val="none" w:sz="0" w:space="0" w:color="auto"/>
                                                                                                        <w:bottom w:val="none" w:sz="0" w:space="0" w:color="auto"/>
                                                                                                        <w:right w:val="none" w:sz="0" w:space="0" w:color="auto"/>
                                                                                                      </w:divBdr>
                                                                                                      <w:divsChild>
                                                                                                        <w:div w:id="462507899">
                                                                                                          <w:marLeft w:val="0"/>
                                                                                                          <w:marRight w:val="0"/>
                                                                                                          <w:marTop w:val="0"/>
                                                                                                          <w:marBottom w:val="0"/>
                                                                                                          <w:divBdr>
                                                                                                            <w:top w:val="none" w:sz="0" w:space="0" w:color="auto"/>
                                                                                                            <w:left w:val="none" w:sz="0" w:space="0" w:color="auto"/>
                                                                                                            <w:bottom w:val="none" w:sz="0" w:space="0" w:color="auto"/>
                                                                                                            <w:right w:val="none" w:sz="0" w:space="0" w:color="auto"/>
                                                                                                          </w:divBdr>
                                                                                                        </w:div>
                                                                                                      </w:divsChild>
                                                                                                    </w:div>
                                                                                                    <w:div w:id="1182011078">
                                                                                                      <w:marLeft w:val="0"/>
                                                                                                      <w:marRight w:val="0"/>
                                                                                                      <w:marTop w:val="0"/>
                                                                                                      <w:marBottom w:val="0"/>
                                                                                                      <w:divBdr>
                                                                                                        <w:top w:val="none" w:sz="0" w:space="0" w:color="auto"/>
                                                                                                        <w:left w:val="none" w:sz="0" w:space="0" w:color="auto"/>
                                                                                                        <w:bottom w:val="none" w:sz="0" w:space="0" w:color="auto"/>
                                                                                                        <w:right w:val="none" w:sz="0" w:space="0" w:color="auto"/>
                                                                                                      </w:divBdr>
                                                                                                      <w:divsChild>
                                                                                                        <w:div w:id="630789053">
                                                                                                          <w:marLeft w:val="0"/>
                                                                                                          <w:marRight w:val="0"/>
                                                                                                          <w:marTop w:val="0"/>
                                                                                                          <w:marBottom w:val="0"/>
                                                                                                          <w:divBdr>
                                                                                                            <w:top w:val="none" w:sz="0" w:space="0" w:color="auto"/>
                                                                                                            <w:left w:val="none" w:sz="0" w:space="0" w:color="auto"/>
                                                                                                            <w:bottom w:val="none" w:sz="0" w:space="0" w:color="auto"/>
                                                                                                            <w:right w:val="none" w:sz="0" w:space="0" w:color="auto"/>
                                                                                                          </w:divBdr>
                                                                                                        </w:div>
                                                                                                      </w:divsChild>
                                                                                                    </w:div>
                                                                                                    <w:div w:id="1301837979">
                                                                                                      <w:marLeft w:val="0"/>
                                                                                                      <w:marRight w:val="0"/>
                                                                                                      <w:marTop w:val="0"/>
                                                                                                      <w:marBottom w:val="0"/>
                                                                                                      <w:divBdr>
                                                                                                        <w:top w:val="none" w:sz="0" w:space="0" w:color="auto"/>
                                                                                                        <w:left w:val="none" w:sz="0" w:space="0" w:color="auto"/>
                                                                                                        <w:bottom w:val="none" w:sz="0" w:space="0" w:color="auto"/>
                                                                                                        <w:right w:val="none" w:sz="0" w:space="0" w:color="auto"/>
                                                                                                      </w:divBdr>
                                                                                                      <w:divsChild>
                                                                                                        <w:div w:id="1083063052">
                                                                                                          <w:marLeft w:val="0"/>
                                                                                                          <w:marRight w:val="0"/>
                                                                                                          <w:marTop w:val="0"/>
                                                                                                          <w:marBottom w:val="0"/>
                                                                                                          <w:divBdr>
                                                                                                            <w:top w:val="none" w:sz="0" w:space="0" w:color="auto"/>
                                                                                                            <w:left w:val="none" w:sz="0" w:space="0" w:color="auto"/>
                                                                                                            <w:bottom w:val="none" w:sz="0" w:space="0" w:color="auto"/>
                                                                                                            <w:right w:val="none" w:sz="0" w:space="0" w:color="auto"/>
                                                                                                          </w:divBdr>
                                                                                                        </w:div>
                                                                                                      </w:divsChild>
                                                                                                    </w:div>
                                                                                                    <w:div w:id="1601110461">
                                                                                                      <w:marLeft w:val="0"/>
                                                                                                      <w:marRight w:val="0"/>
                                                                                                      <w:marTop w:val="0"/>
                                                                                                      <w:marBottom w:val="0"/>
                                                                                                      <w:divBdr>
                                                                                                        <w:top w:val="none" w:sz="0" w:space="0" w:color="auto"/>
                                                                                                        <w:left w:val="none" w:sz="0" w:space="0" w:color="auto"/>
                                                                                                        <w:bottom w:val="none" w:sz="0" w:space="0" w:color="auto"/>
                                                                                                        <w:right w:val="none" w:sz="0" w:space="0" w:color="auto"/>
                                                                                                      </w:divBdr>
                                                                                                      <w:divsChild>
                                                                                                        <w:div w:id="754862858">
                                                                                                          <w:marLeft w:val="0"/>
                                                                                                          <w:marRight w:val="0"/>
                                                                                                          <w:marTop w:val="0"/>
                                                                                                          <w:marBottom w:val="0"/>
                                                                                                          <w:divBdr>
                                                                                                            <w:top w:val="none" w:sz="0" w:space="0" w:color="auto"/>
                                                                                                            <w:left w:val="none" w:sz="0" w:space="0" w:color="auto"/>
                                                                                                            <w:bottom w:val="none" w:sz="0" w:space="0" w:color="auto"/>
                                                                                                            <w:right w:val="none" w:sz="0" w:space="0" w:color="auto"/>
                                                                                                          </w:divBdr>
                                                                                                        </w:div>
                                                                                                      </w:divsChild>
                                                                                                    </w:div>
                                                                                                    <w:div w:id="1816140586">
                                                                                                      <w:marLeft w:val="0"/>
                                                                                                      <w:marRight w:val="0"/>
                                                                                                      <w:marTop w:val="0"/>
                                                                                                      <w:marBottom w:val="0"/>
                                                                                                      <w:divBdr>
                                                                                                        <w:top w:val="none" w:sz="0" w:space="0" w:color="auto"/>
                                                                                                        <w:left w:val="none" w:sz="0" w:space="0" w:color="auto"/>
                                                                                                        <w:bottom w:val="none" w:sz="0" w:space="0" w:color="auto"/>
                                                                                                        <w:right w:val="none" w:sz="0" w:space="0" w:color="auto"/>
                                                                                                      </w:divBdr>
                                                                                                      <w:divsChild>
                                                                                                        <w:div w:id="892159177">
                                                                                                          <w:marLeft w:val="0"/>
                                                                                                          <w:marRight w:val="0"/>
                                                                                                          <w:marTop w:val="0"/>
                                                                                                          <w:marBottom w:val="0"/>
                                                                                                          <w:divBdr>
                                                                                                            <w:top w:val="none" w:sz="0" w:space="0" w:color="auto"/>
                                                                                                            <w:left w:val="none" w:sz="0" w:space="0" w:color="auto"/>
                                                                                                            <w:bottom w:val="none" w:sz="0" w:space="0" w:color="auto"/>
                                                                                                            <w:right w:val="none" w:sz="0" w:space="0" w:color="auto"/>
                                                                                                          </w:divBdr>
                                                                                                        </w:div>
                                                                                                      </w:divsChild>
                                                                                                    </w:div>
                                                                                                    <w:div w:id="2040887118">
                                                                                                      <w:marLeft w:val="0"/>
                                                                                                      <w:marRight w:val="0"/>
                                                                                                      <w:marTop w:val="0"/>
                                                                                                      <w:marBottom w:val="0"/>
                                                                                                      <w:divBdr>
                                                                                                        <w:top w:val="none" w:sz="0" w:space="0" w:color="auto"/>
                                                                                                        <w:left w:val="none" w:sz="0" w:space="0" w:color="auto"/>
                                                                                                        <w:bottom w:val="none" w:sz="0" w:space="0" w:color="auto"/>
                                                                                                        <w:right w:val="none" w:sz="0" w:space="0" w:color="auto"/>
                                                                                                      </w:divBdr>
                                                                                                      <w:divsChild>
                                                                                                        <w:div w:id="16860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370821">
                                                                                          <w:marLeft w:val="0"/>
                                                                                          <w:marRight w:val="0"/>
                                                                                          <w:marTop w:val="0"/>
                                                                                          <w:marBottom w:val="0"/>
                                                                                          <w:divBdr>
                                                                                            <w:top w:val="none" w:sz="0" w:space="0" w:color="auto"/>
                                                                                            <w:left w:val="none" w:sz="0" w:space="0" w:color="auto"/>
                                                                                            <w:bottom w:val="none" w:sz="0" w:space="0" w:color="auto"/>
                                                                                            <w:right w:val="none" w:sz="0" w:space="0" w:color="auto"/>
                                                                                          </w:divBdr>
                                                                                          <w:divsChild>
                                                                                            <w:div w:id="401148492">
                                                                                              <w:marLeft w:val="0"/>
                                                                                              <w:marRight w:val="0"/>
                                                                                              <w:marTop w:val="0"/>
                                                                                              <w:marBottom w:val="0"/>
                                                                                              <w:divBdr>
                                                                                                <w:top w:val="none" w:sz="0" w:space="0" w:color="auto"/>
                                                                                                <w:left w:val="none" w:sz="0" w:space="0" w:color="auto"/>
                                                                                                <w:bottom w:val="none" w:sz="0" w:space="0" w:color="auto"/>
                                                                                                <w:right w:val="none" w:sz="0" w:space="0" w:color="auto"/>
                                                                                              </w:divBdr>
                                                                                            </w:div>
                                                                                          </w:divsChild>
                                                                                        </w:div>
                                                                                        <w:div w:id="407314744">
                                                                                          <w:marLeft w:val="0"/>
                                                                                          <w:marRight w:val="0"/>
                                                                                          <w:marTop w:val="0"/>
                                                                                          <w:marBottom w:val="0"/>
                                                                                          <w:divBdr>
                                                                                            <w:top w:val="none" w:sz="0" w:space="0" w:color="auto"/>
                                                                                            <w:left w:val="none" w:sz="0" w:space="0" w:color="auto"/>
                                                                                            <w:bottom w:val="none" w:sz="0" w:space="0" w:color="auto"/>
                                                                                            <w:right w:val="none" w:sz="0" w:space="0" w:color="auto"/>
                                                                                          </w:divBdr>
                                                                                          <w:divsChild>
                                                                                            <w:div w:id="1132864001">
                                                                                              <w:marLeft w:val="0"/>
                                                                                              <w:marRight w:val="0"/>
                                                                                              <w:marTop w:val="0"/>
                                                                                              <w:marBottom w:val="0"/>
                                                                                              <w:divBdr>
                                                                                                <w:top w:val="none" w:sz="0" w:space="0" w:color="auto"/>
                                                                                                <w:left w:val="none" w:sz="0" w:space="0" w:color="auto"/>
                                                                                                <w:bottom w:val="none" w:sz="0" w:space="0" w:color="auto"/>
                                                                                                <w:right w:val="none" w:sz="0" w:space="0" w:color="auto"/>
                                                                                              </w:divBdr>
                                                                                            </w:div>
                                                                                          </w:divsChild>
                                                                                        </w:div>
                                                                                        <w:div w:id="480391830">
                                                                                          <w:marLeft w:val="0"/>
                                                                                          <w:marRight w:val="0"/>
                                                                                          <w:marTop w:val="0"/>
                                                                                          <w:marBottom w:val="0"/>
                                                                                          <w:divBdr>
                                                                                            <w:top w:val="none" w:sz="0" w:space="0" w:color="auto"/>
                                                                                            <w:left w:val="none" w:sz="0" w:space="0" w:color="auto"/>
                                                                                            <w:bottom w:val="none" w:sz="0" w:space="0" w:color="auto"/>
                                                                                            <w:right w:val="none" w:sz="0" w:space="0" w:color="auto"/>
                                                                                          </w:divBdr>
                                                                                          <w:divsChild>
                                                                                            <w:div w:id="205028242">
                                                                                              <w:marLeft w:val="0"/>
                                                                                              <w:marRight w:val="0"/>
                                                                                              <w:marTop w:val="0"/>
                                                                                              <w:marBottom w:val="0"/>
                                                                                              <w:divBdr>
                                                                                                <w:top w:val="none" w:sz="0" w:space="0" w:color="auto"/>
                                                                                                <w:left w:val="none" w:sz="0" w:space="0" w:color="auto"/>
                                                                                                <w:bottom w:val="none" w:sz="0" w:space="0" w:color="auto"/>
                                                                                                <w:right w:val="none" w:sz="0" w:space="0" w:color="auto"/>
                                                                                              </w:divBdr>
                                                                                            </w:div>
                                                                                            <w:div w:id="328992422">
                                                                                              <w:marLeft w:val="0"/>
                                                                                              <w:marRight w:val="0"/>
                                                                                              <w:marTop w:val="0"/>
                                                                                              <w:marBottom w:val="0"/>
                                                                                              <w:divBdr>
                                                                                                <w:top w:val="none" w:sz="0" w:space="0" w:color="auto"/>
                                                                                                <w:left w:val="none" w:sz="0" w:space="0" w:color="auto"/>
                                                                                                <w:bottom w:val="none" w:sz="0" w:space="0" w:color="auto"/>
                                                                                                <w:right w:val="none" w:sz="0" w:space="0" w:color="auto"/>
                                                                                              </w:divBdr>
                                                                                            </w:div>
                                                                                            <w:div w:id="1118987348">
                                                                                              <w:marLeft w:val="0"/>
                                                                                              <w:marRight w:val="0"/>
                                                                                              <w:marTop w:val="0"/>
                                                                                              <w:marBottom w:val="0"/>
                                                                                              <w:divBdr>
                                                                                                <w:top w:val="none" w:sz="0" w:space="0" w:color="auto"/>
                                                                                                <w:left w:val="none" w:sz="0" w:space="0" w:color="auto"/>
                                                                                                <w:bottom w:val="none" w:sz="0" w:space="0" w:color="auto"/>
                                                                                                <w:right w:val="none" w:sz="0" w:space="0" w:color="auto"/>
                                                                                              </w:divBdr>
                                                                                            </w:div>
                                                                                            <w:div w:id="1641416748">
                                                                                              <w:marLeft w:val="0"/>
                                                                                              <w:marRight w:val="0"/>
                                                                                              <w:marTop w:val="0"/>
                                                                                              <w:marBottom w:val="0"/>
                                                                                              <w:divBdr>
                                                                                                <w:top w:val="none" w:sz="0" w:space="0" w:color="auto"/>
                                                                                                <w:left w:val="none" w:sz="0" w:space="0" w:color="auto"/>
                                                                                                <w:bottom w:val="none" w:sz="0" w:space="0" w:color="auto"/>
                                                                                                <w:right w:val="none" w:sz="0" w:space="0" w:color="auto"/>
                                                                                              </w:divBdr>
                                                                                            </w:div>
                                                                                            <w:div w:id="1927768711">
                                                                                              <w:marLeft w:val="0"/>
                                                                                              <w:marRight w:val="0"/>
                                                                                              <w:marTop w:val="0"/>
                                                                                              <w:marBottom w:val="0"/>
                                                                                              <w:divBdr>
                                                                                                <w:top w:val="none" w:sz="0" w:space="0" w:color="auto"/>
                                                                                                <w:left w:val="none" w:sz="0" w:space="0" w:color="auto"/>
                                                                                                <w:bottom w:val="none" w:sz="0" w:space="0" w:color="auto"/>
                                                                                                <w:right w:val="none" w:sz="0" w:space="0" w:color="auto"/>
                                                                                              </w:divBdr>
                                                                                            </w:div>
                                                                                          </w:divsChild>
                                                                                        </w:div>
                                                                                        <w:div w:id="498934374">
                                                                                          <w:marLeft w:val="0"/>
                                                                                          <w:marRight w:val="0"/>
                                                                                          <w:marTop w:val="0"/>
                                                                                          <w:marBottom w:val="0"/>
                                                                                          <w:divBdr>
                                                                                            <w:top w:val="none" w:sz="0" w:space="0" w:color="auto"/>
                                                                                            <w:left w:val="none" w:sz="0" w:space="0" w:color="auto"/>
                                                                                            <w:bottom w:val="none" w:sz="0" w:space="0" w:color="auto"/>
                                                                                            <w:right w:val="none" w:sz="0" w:space="0" w:color="auto"/>
                                                                                          </w:divBdr>
                                                                                          <w:divsChild>
                                                                                            <w:div w:id="657000951">
                                                                                              <w:marLeft w:val="0"/>
                                                                                              <w:marRight w:val="0"/>
                                                                                              <w:marTop w:val="0"/>
                                                                                              <w:marBottom w:val="0"/>
                                                                                              <w:divBdr>
                                                                                                <w:top w:val="none" w:sz="0" w:space="0" w:color="auto"/>
                                                                                                <w:left w:val="none" w:sz="0" w:space="0" w:color="auto"/>
                                                                                                <w:bottom w:val="none" w:sz="0" w:space="0" w:color="auto"/>
                                                                                                <w:right w:val="none" w:sz="0" w:space="0" w:color="auto"/>
                                                                                              </w:divBdr>
                                                                                            </w:div>
                                                                                            <w:div w:id="1010641469">
                                                                                              <w:marLeft w:val="0"/>
                                                                                              <w:marRight w:val="0"/>
                                                                                              <w:marTop w:val="0"/>
                                                                                              <w:marBottom w:val="0"/>
                                                                                              <w:divBdr>
                                                                                                <w:top w:val="none" w:sz="0" w:space="0" w:color="auto"/>
                                                                                                <w:left w:val="none" w:sz="0" w:space="0" w:color="auto"/>
                                                                                                <w:bottom w:val="none" w:sz="0" w:space="0" w:color="auto"/>
                                                                                                <w:right w:val="none" w:sz="0" w:space="0" w:color="auto"/>
                                                                                              </w:divBdr>
                                                                                            </w:div>
                                                                                            <w:div w:id="1646544768">
                                                                                              <w:marLeft w:val="0"/>
                                                                                              <w:marRight w:val="0"/>
                                                                                              <w:marTop w:val="0"/>
                                                                                              <w:marBottom w:val="0"/>
                                                                                              <w:divBdr>
                                                                                                <w:top w:val="none" w:sz="0" w:space="0" w:color="auto"/>
                                                                                                <w:left w:val="none" w:sz="0" w:space="0" w:color="auto"/>
                                                                                                <w:bottom w:val="none" w:sz="0" w:space="0" w:color="auto"/>
                                                                                                <w:right w:val="none" w:sz="0" w:space="0" w:color="auto"/>
                                                                                              </w:divBdr>
                                                                                            </w:div>
                                                                                            <w:div w:id="1814907216">
                                                                                              <w:marLeft w:val="0"/>
                                                                                              <w:marRight w:val="0"/>
                                                                                              <w:marTop w:val="0"/>
                                                                                              <w:marBottom w:val="0"/>
                                                                                              <w:divBdr>
                                                                                                <w:top w:val="none" w:sz="0" w:space="0" w:color="auto"/>
                                                                                                <w:left w:val="none" w:sz="0" w:space="0" w:color="auto"/>
                                                                                                <w:bottom w:val="none" w:sz="0" w:space="0" w:color="auto"/>
                                                                                                <w:right w:val="none" w:sz="0" w:space="0" w:color="auto"/>
                                                                                              </w:divBdr>
                                                                                            </w:div>
                                                                                          </w:divsChild>
                                                                                        </w:div>
                                                                                        <w:div w:id="601887196">
                                                                                          <w:marLeft w:val="0"/>
                                                                                          <w:marRight w:val="0"/>
                                                                                          <w:marTop w:val="0"/>
                                                                                          <w:marBottom w:val="0"/>
                                                                                          <w:divBdr>
                                                                                            <w:top w:val="none" w:sz="0" w:space="0" w:color="auto"/>
                                                                                            <w:left w:val="none" w:sz="0" w:space="0" w:color="auto"/>
                                                                                            <w:bottom w:val="none" w:sz="0" w:space="0" w:color="auto"/>
                                                                                            <w:right w:val="none" w:sz="0" w:space="0" w:color="auto"/>
                                                                                          </w:divBdr>
                                                                                          <w:divsChild>
                                                                                            <w:div w:id="1004363827">
                                                                                              <w:marLeft w:val="0"/>
                                                                                              <w:marRight w:val="0"/>
                                                                                              <w:marTop w:val="0"/>
                                                                                              <w:marBottom w:val="0"/>
                                                                                              <w:divBdr>
                                                                                                <w:top w:val="none" w:sz="0" w:space="0" w:color="auto"/>
                                                                                                <w:left w:val="none" w:sz="0" w:space="0" w:color="auto"/>
                                                                                                <w:bottom w:val="none" w:sz="0" w:space="0" w:color="auto"/>
                                                                                                <w:right w:val="none" w:sz="0" w:space="0" w:color="auto"/>
                                                                                              </w:divBdr>
                                                                                            </w:div>
                                                                                          </w:divsChild>
                                                                                        </w:div>
                                                                                        <w:div w:id="625694592">
                                                                                          <w:marLeft w:val="0"/>
                                                                                          <w:marRight w:val="0"/>
                                                                                          <w:marTop w:val="0"/>
                                                                                          <w:marBottom w:val="0"/>
                                                                                          <w:divBdr>
                                                                                            <w:top w:val="none" w:sz="0" w:space="0" w:color="auto"/>
                                                                                            <w:left w:val="none" w:sz="0" w:space="0" w:color="auto"/>
                                                                                            <w:bottom w:val="none" w:sz="0" w:space="0" w:color="auto"/>
                                                                                            <w:right w:val="none" w:sz="0" w:space="0" w:color="auto"/>
                                                                                          </w:divBdr>
                                                                                          <w:divsChild>
                                                                                            <w:div w:id="1144589611">
                                                                                              <w:marLeft w:val="0"/>
                                                                                              <w:marRight w:val="0"/>
                                                                                              <w:marTop w:val="0"/>
                                                                                              <w:marBottom w:val="0"/>
                                                                                              <w:divBdr>
                                                                                                <w:top w:val="none" w:sz="0" w:space="0" w:color="auto"/>
                                                                                                <w:left w:val="none" w:sz="0" w:space="0" w:color="auto"/>
                                                                                                <w:bottom w:val="none" w:sz="0" w:space="0" w:color="auto"/>
                                                                                                <w:right w:val="none" w:sz="0" w:space="0" w:color="auto"/>
                                                                                              </w:divBdr>
                                                                                            </w:div>
                                                                                          </w:divsChild>
                                                                                        </w:div>
                                                                                        <w:div w:id="634918992">
                                                                                          <w:marLeft w:val="0"/>
                                                                                          <w:marRight w:val="0"/>
                                                                                          <w:marTop w:val="0"/>
                                                                                          <w:marBottom w:val="0"/>
                                                                                          <w:divBdr>
                                                                                            <w:top w:val="none" w:sz="0" w:space="0" w:color="auto"/>
                                                                                            <w:left w:val="none" w:sz="0" w:space="0" w:color="auto"/>
                                                                                            <w:bottom w:val="none" w:sz="0" w:space="0" w:color="auto"/>
                                                                                            <w:right w:val="none" w:sz="0" w:space="0" w:color="auto"/>
                                                                                          </w:divBdr>
                                                                                          <w:divsChild>
                                                                                            <w:div w:id="105010252">
                                                                                              <w:marLeft w:val="0"/>
                                                                                              <w:marRight w:val="0"/>
                                                                                              <w:marTop w:val="0"/>
                                                                                              <w:marBottom w:val="0"/>
                                                                                              <w:divBdr>
                                                                                                <w:top w:val="none" w:sz="0" w:space="0" w:color="auto"/>
                                                                                                <w:left w:val="none" w:sz="0" w:space="0" w:color="auto"/>
                                                                                                <w:bottom w:val="none" w:sz="0" w:space="0" w:color="auto"/>
                                                                                                <w:right w:val="none" w:sz="0" w:space="0" w:color="auto"/>
                                                                                              </w:divBdr>
                                                                                            </w:div>
                                                                                            <w:div w:id="159199390">
                                                                                              <w:marLeft w:val="0"/>
                                                                                              <w:marRight w:val="0"/>
                                                                                              <w:marTop w:val="0"/>
                                                                                              <w:marBottom w:val="0"/>
                                                                                              <w:divBdr>
                                                                                                <w:top w:val="none" w:sz="0" w:space="0" w:color="auto"/>
                                                                                                <w:left w:val="none" w:sz="0" w:space="0" w:color="auto"/>
                                                                                                <w:bottom w:val="none" w:sz="0" w:space="0" w:color="auto"/>
                                                                                                <w:right w:val="none" w:sz="0" w:space="0" w:color="auto"/>
                                                                                              </w:divBdr>
                                                                                              <w:divsChild>
                                                                                                <w:div w:id="912620353">
                                                                                                  <w:marLeft w:val="-75"/>
                                                                                                  <w:marRight w:val="0"/>
                                                                                                  <w:marTop w:val="30"/>
                                                                                                  <w:marBottom w:val="30"/>
                                                                                                  <w:divBdr>
                                                                                                    <w:top w:val="none" w:sz="0" w:space="0" w:color="auto"/>
                                                                                                    <w:left w:val="none" w:sz="0" w:space="0" w:color="auto"/>
                                                                                                    <w:bottom w:val="none" w:sz="0" w:space="0" w:color="auto"/>
                                                                                                    <w:right w:val="none" w:sz="0" w:space="0" w:color="auto"/>
                                                                                                  </w:divBdr>
                                                                                                  <w:divsChild>
                                                                                                    <w:div w:id="298917803">
                                                                                                      <w:marLeft w:val="0"/>
                                                                                                      <w:marRight w:val="0"/>
                                                                                                      <w:marTop w:val="0"/>
                                                                                                      <w:marBottom w:val="0"/>
                                                                                                      <w:divBdr>
                                                                                                        <w:top w:val="none" w:sz="0" w:space="0" w:color="auto"/>
                                                                                                        <w:left w:val="none" w:sz="0" w:space="0" w:color="auto"/>
                                                                                                        <w:bottom w:val="none" w:sz="0" w:space="0" w:color="auto"/>
                                                                                                        <w:right w:val="none" w:sz="0" w:space="0" w:color="auto"/>
                                                                                                      </w:divBdr>
                                                                                                      <w:divsChild>
                                                                                                        <w:div w:id="629481454">
                                                                                                          <w:marLeft w:val="0"/>
                                                                                                          <w:marRight w:val="0"/>
                                                                                                          <w:marTop w:val="0"/>
                                                                                                          <w:marBottom w:val="0"/>
                                                                                                          <w:divBdr>
                                                                                                            <w:top w:val="none" w:sz="0" w:space="0" w:color="auto"/>
                                                                                                            <w:left w:val="none" w:sz="0" w:space="0" w:color="auto"/>
                                                                                                            <w:bottom w:val="none" w:sz="0" w:space="0" w:color="auto"/>
                                                                                                            <w:right w:val="none" w:sz="0" w:space="0" w:color="auto"/>
                                                                                                          </w:divBdr>
                                                                                                        </w:div>
                                                                                                      </w:divsChild>
                                                                                                    </w:div>
                                                                                                    <w:div w:id="332758382">
                                                                                                      <w:marLeft w:val="0"/>
                                                                                                      <w:marRight w:val="0"/>
                                                                                                      <w:marTop w:val="0"/>
                                                                                                      <w:marBottom w:val="0"/>
                                                                                                      <w:divBdr>
                                                                                                        <w:top w:val="none" w:sz="0" w:space="0" w:color="auto"/>
                                                                                                        <w:left w:val="none" w:sz="0" w:space="0" w:color="auto"/>
                                                                                                        <w:bottom w:val="none" w:sz="0" w:space="0" w:color="auto"/>
                                                                                                        <w:right w:val="none" w:sz="0" w:space="0" w:color="auto"/>
                                                                                                      </w:divBdr>
                                                                                                      <w:divsChild>
                                                                                                        <w:div w:id="1148207269">
                                                                                                          <w:marLeft w:val="0"/>
                                                                                                          <w:marRight w:val="0"/>
                                                                                                          <w:marTop w:val="0"/>
                                                                                                          <w:marBottom w:val="0"/>
                                                                                                          <w:divBdr>
                                                                                                            <w:top w:val="none" w:sz="0" w:space="0" w:color="auto"/>
                                                                                                            <w:left w:val="none" w:sz="0" w:space="0" w:color="auto"/>
                                                                                                            <w:bottom w:val="none" w:sz="0" w:space="0" w:color="auto"/>
                                                                                                            <w:right w:val="none" w:sz="0" w:space="0" w:color="auto"/>
                                                                                                          </w:divBdr>
                                                                                                        </w:div>
                                                                                                      </w:divsChild>
                                                                                                    </w:div>
                                                                                                    <w:div w:id="487677650">
                                                                                                      <w:marLeft w:val="0"/>
                                                                                                      <w:marRight w:val="0"/>
                                                                                                      <w:marTop w:val="0"/>
                                                                                                      <w:marBottom w:val="0"/>
                                                                                                      <w:divBdr>
                                                                                                        <w:top w:val="none" w:sz="0" w:space="0" w:color="auto"/>
                                                                                                        <w:left w:val="none" w:sz="0" w:space="0" w:color="auto"/>
                                                                                                        <w:bottom w:val="none" w:sz="0" w:space="0" w:color="auto"/>
                                                                                                        <w:right w:val="none" w:sz="0" w:space="0" w:color="auto"/>
                                                                                                      </w:divBdr>
                                                                                                      <w:divsChild>
                                                                                                        <w:div w:id="119226256">
                                                                                                          <w:marLeft w:val="0"/>
                                                                                                          <w:marRight w:val="0"/>
                                                                                                          <w:marTop w:val="0"/>
                                                                                                          <w:marBottom w:val="0"/>
                                                                                                          <w:divBdr>
                                                                                                            <w:top w:val="none" w:sz="0" w:space="0" w:color="auto"/>
                                                                                                            <w:left w:val="none" w:sz="0" w:space="0" w:color="auto"/>
                                                                                                            <w:bottom w:val="none" w:sz="0" w:space="0" w:color="auto"/>
                                                                                                            <w:right w:val="none" w:sz="0" w:space="0" w:color="auto"/>
                                                                                                          </w:divBdr>
                                                                                                        </w:div>
                                                                                                      </w:divsChild>
                                                                                                    </w:div>
                                                                                                    <w:div w:id="650712032">
                                                                                                      <w:marLeft w:val="0"/>
                                                                                                      <w:marRight w:val="0"/>
                                                                                                      <w:marTop w:val="0"/>
                                                                                                      <w:marBottom w:val="0"/>
                                                                                                      <w:divBdr>
                                                                                                        <w:top w:val="none" w:sz="0" w:space="0" w:color="auto"/>
                                                                                                        <w:left w:val="none" w:sz="0" w:space="0" w:color="auto"/>
                                                                                                        <w:bottom w:val="none" w:sz="0" w:space="0" w:color="auto"/>
                                                                                                        <w:right w:val="none" w:sz="0" w:space="0" w:color="auto"/>
                                                                                                      </w:divBdr>
                                                                                                      <w:divsChild>
                                                                                                        <w:div w:id="8987715">
                                                                                                          <w:marLeft w:val="0"/>
                                                                                                          <w:marRight w:val="0"/>
                                                                                                          <w:marTop w:val="0"/>
                                                                                                          <w:marBottom w:val="0"/>
                                                                                                          <w:divBdr>
                                                                                                            <w:top w:val="none" w:sz="0" w:space="0" w:color="auto"/>
                                                                                                            <w:left w:val="none" w:sz="0" w:space="0" w:color="auto"/>
                                                                                                            <w:bottom w:val="none" w:sz="0" w:space="0" w:color="auto"/>
                                                                                                            <w:right w:val="none" w:sz="0" w:space="0" w:color="auto"/>
                                                                                                          </w:divBdr>
                                                                                                        </w:div>
                                                                                                      </w:divsChild>
                                                                                                    </w:div>
                                                                                                    <w:div w:id="839808159">
                                                                                                      <w:marLeft w:val="0"/>
                                                                                                      <w:marRight w:val="0"/>
                                                                                                      <w:marTop w:val="0"/>
                                                                                                      <w:marBottom w:val="0"/>
                                                                                                      <w:divBdr>
                                                                                                        <w:top w:val="none" w:sz="0" w:space="0" w:color="auto"/>
                                                                                                        <w:left w:val="none" w:sz="0" w:space="0" w:color="auto"/>
                                                                                                        <w:bottom w:val="none" w:sz="0" w:space="0" w:color="auto"/>
                                                                                                        <w:right w:val="none" w:sz="0" w:space="0" w:color="auto"/>
                                                                                                      </w:divBdr>
                                                                                                      <w:divsChild>
                                                                                                        <w:div w:id="1657295349">
                                                                                                          <w:marLeft w:val="0"/>
                                                                                                          <w:marRight w:val="0"/>
                                                                                                          <w:marTop w:val="0"/>
                                                                                                          <w:marBottom w:val="0"/>
                                                                                                          <w:divBdr>
                                                                                                            <w:top w:val="none" w:sz="0" w:space="0" w:color="auto"/>
                                                                                                            <w:left w:val="none" w:sz="0" w:space="0" w:color="auto"/>
                                                                                                            <w:bottom w:val="none" w:sz="0" w:space="0" w:color="auto"/>
                                                                                                            <w:right w:val="none" w:sz="0" w:space="0" w:color="auto"/>
                                                                                                          </w:divBdr>
                                                                                                        </w:div>
                                                                                                      </w:divsChild>
                                                                                                    </w:div>
                                                                                                    <w:div w:id="1042444371">
                                                                                                      <w:marLeft w:val="0"/>
                                                                                                      <w:marRight w:val="0"/>
                                                                                                      <w:marTop w:val="0"/>
                                                                                                      <w:marBottom w:val="0"/>
                                                                                                      <w:divBdr>
                                                                                                        <w:top w:val="none" w:sz="0" w:space="0" w:color="auto"/>
                                                                                                        <w:left w:val="none" w:sz="0" w:space="0" w:color="auto"/>
                                                                                                        <w:bottom w:val="none" w:sz="0" w:space="0" w:color="auto"/>
                                                                                                        <w:right w:val="none" w:sz="0" w:space="0" w:color="auto"/>
                                                                                                      </w:divBdr>
                                                                                                      <w:divsChild>
                                                                                                        <w:div w:id="807363776">
                                                                                                          <w:marLeft w:val="0"/>
                                                                                                          <w:marRight w:val="0"/>
                                                                                                          <w:marTop w:val="0"/>
                                                                                                          <w:marBottom w:val="0"/>
                                                                                                          <w:divBdr>
                                                                                                            <w:top w:val="none" w:sz="0" w:space="0" w:color="auto"/>
                                                                                                            <w:left w:val="none" w:sz="0" w:space="0" w:color="auto"/>
                                                                                                            <w:bottom w:val="none" w:sz="0" w:space="0" w:color="auto"/>
                                                                                                            <w:right w:val="none" w:sz="0" w:space="0" w:color="auto"/>
                                                                                                          </w:divBdr>
                                                                                                        </w:div>
                                                                                                      </w:divsChild>
                                                                                                    </w:div>
                                                                                                    <w:div w:id="1409695012">
                                                                                                      <w:marLeft w:val="0"/>
                                                                                                      <w:marRight w:val="0"/>
                                                                                                      <w:marTop w:val="0"/>
                                                                                                      <w:marBottom w:val="0"/>
                                                                                                      <w:divBdr>
                                                                                                        <w:top w:val="none" w:sz="0" w:space="0" w:color="auto"/>
                                                                                                        <w:left w:val="none" w:sz="0" w:space="0" w:color="auto"/>
                                                                                                        <w:bottom w:val="none" w:sz="0" w:space="0" w:color="auto"/>
                                                                                                        <w:right w:val="none" w:sz="0" w:space="0" w:color="auto"/>
                                                                                                      </w:divBdr>
                                                                                                      <w:divsChild>
                                                                                                        <w:div w:id="2098402678">
                                                                                                          <w:marLeft w:val="0"/>
                                                                                                          <w:marRight w:val="0"/>
                                                                                                          <w:marTop w:val="0"/>
                                                                                                          <w:marBottom w:val="0"/>
                                                                                                          <w:divBdr>
                                                                                                            <w:top w:val="none" w:sz="0" w:space="0" w:color="auto"/>
                                                                                                            <w:left w:val="none" w:sz="0" w:space="0" w:color="auto"/>
                                                                                                            <w:bottom w:val="none" w:sz="0" w:space="0" w:color="auto"/>
                                                                                                            <w:right w:val="none" w:sz="0" w:space="0" w:color="auto"/>
                                                                                                          </w:divBdr>
                                                                                                        </w:div>
                                                                                                      </w:divsChild>
                                                                                                    </w:div>
                                                                                                    <w:div w:id="1523594678">
                                                                                                      <w:marLeft w:val="0"/>
                                                                                                      <w:marRight w:val="0"/>
                                                                                                      <w:marTop w:val="0"/>
                                                                                                      <w:marBottom w:val="0"/>
                                                                                                      <w:divBdr>
                                                                                                        <w:top w:val="none" w:sz="0" w:space="0" w:color="auto"/>
                                                                                                        <w:left w:val="none" w:sz="0" w:space="0" w:color="auto"/>
                                                                                                        <w:bottom w:val="none" w:sz="0" w:space="0" w:color="auto"/>
                                                                                                        <w:right w:val="none" w:sz="0" w:space="0" w:color="auto"/>
                                                                                                      </w:divBdr>
                                                                                                      <w:divsChild>
                                                                                                        <w:div w:id="614017636">
                                                                                                          <w:marLeft w:val="0"/>
                                                                                                          <w:marRight w:val="0"/>
                                                                                                          <w:marTop w:val="0"/>
                                                                                                          <w:marBottom w:val="0"/>
                                                                                                          <w:divBdr>
                                                                                                            <w:top w:val="none" w:sz="0" w:space="0" w:color="auto"/>
                                                                                                            <w:left w:val="none" w:sz="0" w:space="0" w:color="auto"/>
                                                                                                            <w:bottom w:val="none" w:sz="0" w:space="0" w:color="auto"/>
                                                                                                            <w:right w:val="none" w:sz="0" w:space="0" w:color="auto"/>
                                                                                                          </w:divBdr>
                                                                                                        </w:div>
                                                                                                      </w:divsChild>
                                                                                                    </w:div>
                                                                                                    <w:div w:id="1643005420">
                                                                                                      <w:marLeft w:val="0"/>
                                                                                                      <w:marRight w:val="0"/>
                                                                                                      <w:marTop w:val="0"/>
                                                                                                      <w:marBottom w:val="0"/>
                                                                                                      <w:divBdr>
                                                                                                        <w:top w:val="none" w:sz="0" w:space="0" w:color="auto"/>
                                                                                                        <w:left w:val="none" w:sz="0" w:space="0" w:color="auto"/>
                                                                                                        <w:bottom w:val="none" w:sz="0" w:space="0" w:color="auto"/>
                                                                                                        <w:right w:val="none" w:sz="0" w:space="0" w:color="auto"/>
                                                                                                      </w:divBdr>
                                                                                                      <w:divsChild>
                                                                                                        <w:div w:id="195774868">
                                                                                                          <w:marLeft w:val="0"/>
                                                                                                          <w:marRight w:val="0"/>
                                                                                                          <w:marTop w:val="0"/>
                                                                                                          <w:marBottom w:val="0"/>
                                                                                                          <w:divBdr>
                                                                                                            <w:top w:val="none" w:sz="0" w:space="0" w:color="auto"/>
                                                                                                            <w:left w:val="none" w:sz="0" w:space="0" w:color="auto"/>
                                                                                                            <w:bottom w:val="none" w:sz="0" w:space="0" w:color="auto"/>
                                                                                                            <w:right w:val="none" w:sz="0" w:space="0" w:color="auto"/>
                                                                                                          </w:divBdr>
                                                                                                        </w:div>
                                                                                                      </w:divsChild>
                                                                                                    </w:div>
                                                                                                    <w:div w:id="1719276036">
                                                                                                      <w:marLeft w:val="0"/>
                                                                                                      <w:marRight w:val="0"/>
                                                                                                      <w:marTop w:val="0"/>
                                                                                                      <w:marBottom w:val="0"/>
                                                                                                      <w:divBdr>
                                                                                                        <w:top w:val="none" w:sz="0" w:space="0" w:color="auto"/>
                                                                                                        <w:left w:val="none" w:sz="0" w:space="0" w:color="auto"/>
                                                                                                        <w:bottom w:val="none" w:sz="0" w:space="0" w:color="auto"/>
                                                                                                        <w:right w:val="none" w:sz="0" w:space="0" w:color="auto"/>
                                                                                                      </w:divBdr>
                                                                                                      <w:divsChild>
                                                                                                        <w:div w:id="60458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150063">
                                                                                              <w:marLeft w:val="0"/>
                                                                                              <w:marRight w:val="0"/>
                                                                                              <w:marTop w:val="0"/>
                                                                                              <w:marBottom w:val="0"/>
                                                                                              <w:divBdr>
                                                                                                <w:top w:val="none" w:sz="0" w:space="0" w:color="auto"/>
                                                                                                <w:left w:val="none" w:sz="0" w:space="0" w:color="auto"/>
                                                                                                <w:bottom w:val="none" w:sz="0" w:space="0" w:color="auto"/>
                                                                                                <w:right w:val="none" w:sz="0" w:space="0" w:color="auto"/>
                                                                                              </w:divBdr>
                                                                                            </w:div>
                                                                                            <w:div w:id="1186096369">
                                                                                              <w:marLeft w:val="0"/>
                                                                                              <w:marRight w:val="0"/>
                                                                                              <w:marTop w:val="0"/>
                                                                                              <w:marBottom w:val="0"/>
                                                                                              <w:divBdr>
                                                                                                <w:top w:val="none" w:sz="0" w:space="0" w:color="auto"/>
                                                                                                <w:left w:val="none" w:sz="0" w:space="0" w:color="auto"/>
                                                                                                <w:bottom w:val="none" w:sz="0" w:space="0" w:color="auto"/>
                                                                                                <w:right w:val="none" w:sz="0" w:space="0" w:color="auto"/>
                                                                                              </w:divBdr>
                                                                                            </w:div>
                                                                                          </w:divsChild>
                                                                                        </w:div>
                                                                                        <w:div w:id="677999304">
                                                                                          <w:marLeft w:val="0"/>
                                                                                          <w:marRight w:val="0"/>
                                                                                          <w:marTop w:val="0"/>
                                                                                          <w:marBottom w:val="0"/>
                                                                                          <w:divBdr>
                                                                                            <w:top w:val="none" w:sz="0" w:space="0" w:color="auto"/>
                                                                                            <w:left w:val="none" w:sz="0" w:space="0" w:color="auto"/>
                                                                                            <w:bottom w:val="none" w:sz="0" w:space="0" w:color="auto"/>
                                                                                            <w:right w:val="none" w:sz="0" w:space="0" w:color="auto"/>
                                                                                          </w:divBdr>
                                                                                          <w:divsChild>
                                                                                            <w:div w:id="1212690089">
                                                                                              <w:marLeft w:val="0"/>
                                                                                              <w:marRight w:val="0"/>
                                                                                              <w:marTop w:val="0"/>
                                                                                              <w:marBottom w:val="0"/>
                                                                                              <w:divBdr>
                                                                                                <w:top w:val="none" w:sz="0" w:space="0" w:color="auto"/>
                                                                                                <w:left w:val="none" w:sz="0" w:space="0" w:color="auto"/>
                                                                                                <w:bottom w:val="none" w:sz="0" w:space="0" w:color="auto"/>
                                                                                                <w:right w:val="none" w:sz="0" w:space="0" w:color="auto"/>
                                                                                              </w:divBdr>
                                                                                            </w:div>
                                                                                          </w:divsChild>
                                                                                        </w:div>
                                                                                        <w:div w:id="699428470">
                                                                                          <w:marLeft w:val="0"/>
                                                                                          <w:marRight w:val="0"/>
                                                                                          <w:marTop w:val="0"/>
                                                                                          <w:marBottom w:val="0"/>
                                                                                          <w:divBdr>
                                                                                            <w:top w:val="none" w:sz="0" w:space="0" w:color="auto"/>
                                                                                            <w:left w:val="none" w:sz="0" w:space="0" w:color="auto"/>
                                                                                            <w:bottom w:val="none" w:sz="0" w:space="0" w:color="auto"/>
                                                                                            <w:right w:val="none" w:sz="0" w:space="0" w:color="auto"/>
                                                                                          </w:divBdr>
                                                                                          <w:divsChild>
                                                                                            <w:div w:id="210726801">
                                                                                              <w:marLeft w:val="0"/>
                                                                                              <w:marRight w:val="0"/>
                                                                                              <w:marTop w:val="0"/>
                                                                                              <w:marBottom w:val="0"/>
                                                                                              <w:divBdr>
                                                                                                <w:top w:val="none" w:sz="0" w:space="0" w:color="auto"/>
                                                                                                <w:left w:val="none" w:sz="0" w:space="0" w:color="auto"/>
                                                                                                <w:bottom w:val="none" w:sz="0" w:space="0" w:color="auto"/>
                                                                                                <w:right w:val="none" w:sz="0" w:space="0" w:color="auto"/>
                                                                                              </w:divBdr>
                                                                                            </w:div>
                                                                                          </w:divsChild>
                                                                                        </w:div>
                                                                                        <w:div w:id="747074200">
                                                                                          <w:marLeft w:val="0"/>
                                                                                          <w:marRight w:val="0"/>
                                                                                          <w:marTop w:val="0"/>
                                                                                          <w:marBottom w:val="0"/>
                                                                                          <w:divBdr>
                                                                                            <w:top w:val="none" w:sz="0" w:space="0" w:color="auto"/>
                                                                                            <w:left w:val="none" w:sz="0" w:space="0" w:color="auto"/>
                                                                                            <w:bottom w:val="none" w:sz="0" w:space="0" w:color="auto"/>
                                                                                            <w:right w:val="none" w:sz="0" w:space="0" w:color="auto"/>
                                                                                          </w:divBdr>
                                                                                          <w:divsChild>
                                                                                            <w:div w:id="199898507">
                                                                                              <w:marLeft w:val="0"/>
                                                                                              <w:marRight w:val="0"/>
                                                                                              <w:marTop w:val="0"/>
                                                                                              <w:marBottom w:val="0"/>
                                                                                              <w:divBdr>
                                                                                                <w:top w:val="none" w:sz="0" w:space="0" w:color="auto"/>
                                                                                                <w:left w:val="none" w:sz="0" w:space="0" w:color="auto"/>
                                                                                                <w:bottom w:val="none" w:sz="0" w:space="0" w:color="auto"/>
                                                                                                <w:right w:val="none" w:sz="0" w:space="0" w:color="auto"/>
                                                                                              </w:divBdr>
                                                                                            </w:div>
                                                                                            <w:div w:id="535191489">
                                                                                              <w:marLeft w:val="0"/>
                                                                                              <w:marRight w:val="0"/>
                                                                                              <w:marTop w:val="0"/>
                                                                                              <w:marBottom w:val="0"/>
                                                                                              <w:divBdr>
                                                                                                <w:top w:val="none" w:sz="0" w:space="0" w:color="auto"/>
                                                                                                <w:left w:val="none" w:sz="0" w:space="0" w:color="auto"/>
                                                                                                <w:bottom w:val="none" w:sz="0" w:space="0" w:color="auto"/>
                                                                                                <w:right w:val="none" w:sz="0" w:space="0" w:color="auto"/>
                                                                                              </w:divBdr>
                                                                                            </w:div>
                                                                                            <w:div w:id="584732551">
                                                                                              <w:marLeft w:val="0"/>
                                                                                              <w:marRight w:val="0"/>
                                                                                              <w:marTop w:val="0"/>
                                                                                              <w:marBottom w:val="0"/>
                                                                                              <w:divBdr>
                                                                                                <w:top w:val="none" w:sz="0" w:space="0" w:color="auto"/>
                                                                                                <w:left w:val="none" w:sz="0" w:space="0" w:color="auto"/>
                                                                                                <w:bottom w:val="none" w:sz="0" w:space="0" w:color="auto"/>
                                                                                                <w:right w:val="none" w:sz="0" w:space="0" w:color="auto"/>
                                                                                              </w:divBdr>
                                                                                            </w:div>
                                                                                          </w:divsChild>
                                                                                        </w:div>
                                                                                        <w:div w:id="914971065">
                                                                                          <w:marLeft w:val="0"/>
                                                                                          <w:marRight w:val="0"/>
                                                                                          <w:marTop w:val="0"/>
                                                                                          <w:marBottom w:val="0"/>
                                                                                          <w:divBdr>
                                                                                            <w:top w:val="none" w:sz="0" w:space="0" w:color="auto"/>
                                                                                            <w:left w:val="none" w:sz="0" w:space="0" w:color="auto"/>
                                                                                            <w:bottom w:val="none" w:sz="0" w:space="0" w:color="auto"/>
                                                                                            <w:right w:val="none" w:sz="0" w:space="0" w:color="auto"/>
                                                                                          </w:divBdr>
                                                                                          <w:divsChild>
                                                                                            <w:div w:id="85619523">
                                                                                              <w:marLeft w:val="0"/>
                                                                                              <w:marRight w:val="0"/>
                                                                                              <w:marTop w:val="0"/>
                                                                                              <w:marBottom w:val="0"/>
                                                                                              <w:divBdr>
                                                                                                <w:top w:val="none" w:sz="0" w:space="0" w:color="auto"/>
                                                                                                <w:left w:val="none" w:sz="0" w:space="0" w:color="auto"/>
                                                                                                <w:bottom w:val="none" w:sz="0" w:space="0" w:color="auto"/>
                                                                                                <w:right w:val="none" w:sz="0" w:space="0" w:color="auto"/>
                                                                                              </w:divBdr>
                                                                                              <w:divsChild>
                                                                                                <w:div w:id="1395347815">
                                                                                                  <w:marLeft w:val="-75"/>
                                                                                                  <w:marRight w:val="0"/>
                                                                                                  <w:marTop w:val="30"/>
                                                                                                  <w:marBottom w:val="30"/>
                                                                                                  <w:divBdr>
                                                                                                    <w:top w:val="none" w:sz="0" w:space="0" w:color="auto"/>
                                                                                                    <w:left w:val="none" w:sz="0" w:space="0" w:color="auto"/>
                                                                                                    <w:bottom w:val="none" w:sz="0" w:space="0" w:color="auto"/>
                                                                                                    <w:right w:val="none" w:sz="0" w:space="0" w:color="auto"/>
                                                                                                  </w:divBdr>
                                                                                                  <w:divsChild>
                                                                                                    <w:div w:id="6057264">
                                                                                                      <w:marLeft w:val="0"/>
                                                                                                      <w:marRight w:val="0"/>
                                                                                                      <w:marTop w:val="0"/>
                                                                                                      <w:marBottom w:val="0"/>
                                                                                                      <w:divBdr>
                                                                                                        <w:top w:val="none" w:sz="0" w:space="0" w:color="auto"/>
                                                                                                        <w:left w:val="none" w:sz="0" w:space="0" w:color="auto"/>
                                                                                                        <w:bottom w:val="none" w:sz="0" w:space="0" w:color="auto"/>
                                                                                                        <w:right w:val="none" w:sz="0" w:space="0" w:color="auto"/>
                                                                                                      </w:divBdr>
                                                                                                      <w:divsChild>
                                                                                                        <w:div w:id="2071073406">
                                                                                                          <w:marLeft w:val="0"/>
                                                                                                          <w:marRight w:val="0"/>
                                                                                                          <w:marTop w:val="0"/>
                                                                                                          <w:marBottom w:val="0"/>
                                                                                                          <w:divBdr>
                                                                                                            <w:top w:val="none" w:sz="0" w:space="0" w:color="auto"/>
                                                                                                            <w:left w:val="none" w:sz="0" w:space="0" w:color="auto"/>
                                                                                                            <w:bottom w:val="none" w:sz="0" w:space="0" w:color="auto"/>
                                                                                                            <w:right w:val="none" w:sz="0" w:space="0" w:color="auto"/>
                                                                                                          </w:divBdr>
                                                                                                        </w:div>
                                                                                                      </w:divsChild>
                                                                                                    </w:div>
                                                                                                    <w:div w:id="210776170">
                                                                                                      <w:marLeft w:val="0"/>
                                                                                                      <w:marRight w:val="0"/>
                                                                                                      <w:marTop w:val="0"/>
                                                                                                      <w:marBottom w:val="0"/>
                                                                                                      <w:divBdr>
                                                                                                        <w:top w:val="none" w:sz="0" w:space="0" w:color="auto"/>
                                                                                                        <w:left w:val="none" w:sz="0" w:space="0" w:color="auto"/>
                                                                                                        <w:bottom w:val="none" w:sz="0" w:space="0" w:color="auto"/>
                                                                                                        <w:right w:val="none" w:sz="0" w:space="0" w:color="auto"/>
                                                                                                      </w:divBdr>
                                                                                                      <w:divsChild>
                                                                                                        <w:div w:id="792091368">
                                                                                                          <w:marLeft w:val="0"/>
                                                                                                          <w:marRight w:val="0"/>
                                                                                                          <w:marTop w:val="0"/>
                                                                                                          <w:marBottom w:val="0"/>
                                                                                                          <w:divBdr>
                                                                                                            <w:top w:val="none" w:sz="0" w:space="0" w:color="auto"/>
                                                                                                            <w:left w:val="none" w:sz="0" w:space="0" w:color="auto"/>
                                                                                                            <w:bottom w:val="none" w:sz="0" w:space="0" w:color="auto"/>
                                                                                                            <w:right w:val="none" w:sz="0" w:space="0" w:color="auto"/>
                                                                                                          </w:divBdr>
                                                                                                        </w:div>
                                                                                                      </w:divsChild>
                                                                                                    </w:div>
                                                                                                    <w:div w:id="258492746">
                                                                                                      <w:marLeft w:val="0"/>
                                                                                                      <w:marRight w:val="0"/>
                                                                                                      <w:marTop w:val="0"/>
                                                                                                      <w:marBottom w:val="0"/>
                                                                                                      <w:divBdr>
                                                                                                        <w:top w:val="none" w:sz="0" w:space="0" w:color="auto"/>
                                                                                                        <w:left w:val="none" w:sz="0" w:space="0" w:color="auto"/>
                                                                                                        <w:bottom w:val="none" w:sz="0" w:space="0" w:color="auto"/>
                                                                                                        <w:right w:val="none" w:sz="0" w:space="0" w:color="auto"/>
                                                                                                      </w:divBdr>
                                                                                                      <w:divsChild>
                                                                                                        <w:div w:id="1764833581">
                                                                                                          <w:marLeft w:val="0"/>
                                                                                                          <w:marRight w:val="0"/>
                                                                                                          <w:marTop w:val="0"/>
                                                                                                          <w:marBottom w:val="0"/>
                                                                                                          <w:divBdr>
                                                                                                            <w:top w:val="none" w:sz="0" w:space="0" w:color="auto"/>
                                                                                                            <w:left w:val="none" w:sz="0" w:space="0" w:color="auto"/>
                                                                                                            <w:bottom w:val="none" w:sz="0" w:space="0" w:color="auto"/>
                                                                                                            <w:right w:val="none" w:sz="0" w:space="0" w:color="auto"/>
                                                                                                          </w:divBdr>
                                                                                                        </w:div>
                                                                                                      </w:divsChild>
                                                                                                    </w:div>
                                                                                                    <w:div w:id="871306262">
                                                                                                      <w:marLeft w:val="0"/>
                                                                                                      <w:marRight w:val="0"/>
                                                                                                      <w:marTop w:val="0"/>
                                                                                                      <w:marBottom w:val="0"/>
                                                                                                      <w:divBdr>
                                                                                                        <w:top w:val="none" w:sz="0" w:space="0" w:color="auto"/>
                                                                                                        <w:left w:val="none" w:sz="0" w:space="0" w:color="auto"/>
                                                                                                        <w:bottom w:val="none" w:sz="0" w:space="0" w:color="auto"/>
                                                                                                        <w:right w:val="none" w:sz="0" w:space="0" w:color="auto"/>
                                                                                                      </w:divBdr>
                                                                                                      <w:divsChild>
                                                                                                        <w:div w:id="1882471820">
                                                                                                          <w:marLeft w:val="0"/>
                                                                                                          <w:marRight w:val="0"/>
                                                                                                          <w:marTop w:val="0"/>
                                                                                                          <w:marBottom w:val="0"/>
                                                                                                          <w:divBdr>
                                                                                                            <w:top w:val="none" w:sz="0" w:space="0" w:color="auto"/>
                                                                                                            <w:left w:val="none" w:sz="0" w:space="0" w:color="auto"/>
                                                                                                            <w:bottom w:val="none" w:sz="0" w:space="0" w:color="auto"/>
                                                                                                            <w:right w:val="none" w:sz="0" w:space="0" w:color="auto"/>
                                                                                                          </w:divBdr>
                                                                                                        </w:div>
                                                                                                      </w:divsChild>
                                                                                                    </w:div>
                                                                                                    <w:div w:id="1107695555">
                                                                                                      <w:marLeft w:val="0"/>
                                                                                                      <w:marRight w:val="0"/>
                                                                                                      <w:marTop w:val="0"/>
                                                                                                      <w:marBottom w:val="0"/>
                                                                                                      <w:divBdr>
                                                                                                        <w:top w:val="none" w:sz="0" w:space="0" w:color="auto"/>
                                                                                                        <w:left w:val="none" w:sz="0" w:space="0" w:color="auto"/>
                                                                                                        <w:bottom w:val="none" w:sz="0" w:space="0" w:color="auto"/>
                                                                                                        <w:right w:val="none" w:sz="0" w:space="0" w:color="auto"/>
                                                                                                      </w:divBdr>
                                                                                                      <w:divsChild>
                                                                                                        <w:div w:id="506870606">
                                                                                                          <w:marLeft w:val="0"/>
                                                                                                          <w:marRight w:val="0"/>
                                                                                                          <w:marTop w:val="0"/>
                                                                                                          <w:marBottom w:val="0"/>
                                                                                                          <w:divBdr>
                                                                                                            <w:top w:val="none" w:sz="0" w:space="0" w:color="auto"/>
                                                                                                            <w:left w:val="none" w:sz="0" w:space="0" w:color="auto"/>
                                                                                                            <w:bottom w:val="none" w:sz="0" w:space="0" w:color="auto"/>
                                                                                                            <w:right w:val="none" w:sz="0" w:space="0" w:color="auto"/>
                                                                                                          </w:divBdr>
                                                                                                        </w:div>
                                                                                                      </w:divsChild>
                                                                                                    </w:div>
                                                                                                    <w:div w:id="1258832627">
                                                                                                      <w:marLeft w:val="0"/>
                                                                                                      <w:marRight w:val="0"/>
                                                                                                      <w:marTop w:val="0"/>
                                                                                                      <w:marBottom w:val="0"/>
                                                                                                      <w:divBdr>
                                                                                                        <w:top w:val="none" w:sz="0" w:space="0" w:color="auto"/>
                                                                                                        <w:left w:val="none" w:sz="0" w:space="0" w:color="auto"/>
                                                                                                        <w:bottom w:val="none" w:sz="0" w:space="0" w:color="auto"/>
                                                                                                        <w:right w:val="none" w:sz="0" w:space="0" w:color="auto"/>
                                                                                                      </w:divBdr>
                                                                                                      <w:divsChild>
                                                                                                        <w:div w:id="1324623333">
                                                                                                          <w:marLeft w:val="0"/>
                                                                                                          <w:marRight w:val="0"/>
                                                                                                          <w:marTop w:val="0"/>
                                                                                                          <w:marBottom w:val="0"/>
                                                                                                          <w:divBdr>
                                                                                                            <w:top w:val="none" w:sz="0" w:space="0" w:color="auto"/>
                                                                                                            <w:left w:val="none" w:sz="0" w:space="0" w:color="auto"/>
                                                                                                            <w:bottom w:val="none" w:sz="0" w:space="0" w:color="auto"/>
                                                                                                            <w:right w:val="none" w:sz="0" w:space="0" w:color="auto"/>
                                                                                                          </w:divBdr>
                                                                                                        </w:div>
                                                                                                      </w:divsChild>
                                                                                                    </w:div>
                                                                                                    <w:div w:id="1508710522">
                                                                                                      <w:marLeft w:val="0"/>
                                                                                                      <w:marRight w:val="0"/>
                                                                                                      <w:marTop w:val="0"/>
                                                                                                      <w:marBottom w:val="0"/>
                                                                                                      <w:divBdr>
                                                                                                        <w:top w:val="none" w:sz="0" w:space="0" w:color="auto"/>
                                                                                                        <w:left w:val="none" w:sz="0" w:space="0" w:color="auto"/>
                                                                                                        <w:bottom w:val="none" w:sz="0" w:space="0" w:color="auto"/>
                                                                                                        <w:right w:val="none" w:sz="0" w:space="0" w:color="auto"/>
                                                                                                      </w:divBdr>
                                                                                                      <w:divsChild>
                                                                                                        <w:div w:id="677653446">
                                                                                                          <w:marLeft w:val="0"/>
                                                                                                          <w:marRight w:val="0"/>
                                                                                                          <w:marTop w:val="0"/>
                                                                                                          <w:marBottom w:val="0"/>
                                                                                                          <w:divBdr>
                                                                                                            <w:top w:val="none" w:sz="0" w:space="0" w:color="auto"/>
                                                                                                            <w:left w:val="none" w:sz="0" w:space="0" w:color="auto"/>
                                                                                                            <w:bottom w:val="none" w:sz="0" w:space="0" w:color="auto"/>
                                                                                                            <w:right w:val="none" w:sz="0" w:space="0" w:color="auto"/>
                                                                                                          </w:divBdr>
                                                                                                        </w:div>
                                                                                                      </w:divsChild>
                                                                                                    </w:div>
                                                                                                    <w:div w:id="1950354245">
                                                                                                      <w:marLeft w:val="0"/>
                                                                                                      <w:marRight w:val="0"/>
                                                                                                      <w:marTop w:val="0"/>
                                                                                                      <w:marBottom w:val="0"/>
                                                                                                      <w:divBdr>
                                                                                                        <w:top w:val="none" w:sz="0" w:space="0" w:color="auto"/>
                                                                                                        <w:left w:val="none" w:sz="0" w:space="0" w:color="auto"/>
                                                                                                        <w:bottom w:val="none" w:sz="0" w:space="0" w:color="auto"/>
                                                                                                        <w:right w:val="none" w:sz="0" w:space="0" w:color="auto"/>
                                                                                                      </w:divBdr>
                                                                                                      <w:divsChild>
                                                                                                        <w:div w:id="185900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893826">
                                                                                              <w:marLeft w:val="0"/>
                                                                                              <w:marRight w:val="0"/>
                                                                                              <w:marTop w:val="0"/>
                                                                                              <w:marBottom w:val="0"/>
                                                                                              <w:divBdr>
                                                                                                <w:top w:val="none" w:sz="0" w:space="0" w:color="auto"/>
                                                                                                <w:left w:val="none" w:sz="0" w:space="0" w:color="auto"/>
                                                                                                <w:bottom w:val="none" w:sz="0" w:space="0" w:color="auto"/>
                                                                                                <w:right w:val="none" w:sz="0" w:space="0" w:color="auto"/>
                                                                                              </w:divBdr>
                                                                                            </w:div>
                                                                                            <w:div w:id="513299400">
                                                                                              <w:marLeft w:val="0"/>
                                                                                              <w:marRight w:val="0"/>
                                                                                              <w:marTop w:val="0"/>
                                                                                              <w:marBottom w:val="0"/>
                                                                                              <w:divBdr>
                                                                                                <w:top w:val="none" w:sz="0" w:space="0" w:color="auto"/>
                                                                                                <w:left w:val="none" w:sz="0" w:space="0" w:color="auto"/>
                                                                                                <w:bottom w:val="none" w:sz="0" w:space="0" w:color="auto"/>
                                                                                                <w:right w:val="none" w:sz="0" w:space="0" w:color="auto"/>
                                                                                              </w:divBdr>
                                                                                            </w:div>
                                                                                            <w:div w:id="1147743162">
                                                                                              <w:marLeft w:val="0"/>
                                                                                              <w:marRight w:val="0"/>
                                                                                              <w:marTop w:val="0"/>
                                                                                              <w:marBottom w:val="0"/>
                                                                                              <w:divBdr>
                                                                                                <w:top w:val="none" w:sz="0" w:space="0" w:color="auto"/>
                                                                                                <w:left w:val="none" w:sz="0" w:space="0" w:color="auto"/>
                                                                                                <w:bottom w:val="none" w:sz="0" w:space="0" w:color="auto"/>
                                                                                                <w:right w:val="none" w:sz="0" w:space="0" w:color="auto"/>
                                                                                              </w:divBdr>
                                                                                            </w:div>
                                                                                          </w:divsChild>
                                                                                        </w:div>
                                                                                        <w:div w:id="1322931057">
                                                                                          <w:marLeft w:val="0"/>
                                                                                          <w:marRight w:val="0"/>
                                                                                          <w:marTop w:val="0"/>
                                                                                          <w:marBottom w:val="0"/>
                                                                                          <w:divBdr>
                                                                                            <w:top w:val="none" w:sz="0" w:space="0" w:color="auto"/>
                                                                                            <w:left w:val="none" w:sz="0" w:space="0" w:color="auto"/>
                                                                                            <w:bottom w:val="none" w:sz="0" w:space="0" w:color="auto"/>
                                                                                            <w:right w:val="none" w:sz="0" w:space="0" w:color="auto"/>
                                                                                          </w:divBdr>
                                                                                          <w:divsChild>
                                                                                            <w:div w:id="1976175922">
                                                                                              <w:marLeft w:val="0"/>
                                                                                              <w:marRight w:val="0"/>
                                                                                              <w:marTop w:val="0"/>
                                                                                              <w:marBottom w:val="0"/>
                                                                                              <w:divBdr>
                                                                                                <w:top w:val="none" w:sz="0" w:space="0" w:color="auto"/>
                                                                                                <w:left w:val="none" w:sz="0" w:space="0" w:color="auto"/>
                                                                                                <w:bottom w:val="none" w:sz="0" w:space="0" w:color="auto"/>
                                                                                                <w:right w:val="none" w:sz="0" w:space="0" w:color="auto"/>
                                                                                              </w:divBdr>
                                                                                            </w:div>
                                                                                          </w:divsChild>
                                                                                        </w:div>
                                                                                        <w:div w:id="1565601768">
                                                                                          <w:marLeft w:val="0"/>
                                                                                          <w:marRight w:val="0"/>
                                                                                          <w:marTop w:val="0"/>
                                                                                          <w:marBottom w:val="0"/>
                                                                                          <w:divBdr>
                                                                                            <w:top w:val="none" w:sz="0" w:space="0" w:color="auto"/>
                                                                                            <w:left w:val="none" w:sz="0" w:space="0" w:color="auto"/>
                                                                                            <w:bottom w:val="none" w:sz="0" w:space="0" w:color="auto"/>
                                                                                            <w:right w:val="none" w:sz="0" w:space="0" w:color="auto"/>
                                                                                          </w:divBdr>
                                                                                          <w:divsChild>
                                                                                            <w:div w:id="39598206">
                                                                                              <w:marLeft w:val="0"/>
                                                                                              <w:marRight w:val="0"/>
                                                                                              <w:marTop w:val="0"/>
                                                                                              <w:marBottom w:val="0"/>
                                                                                              <w:divBdr>
                                                                                                <w:top w:val="none" w:sz="0" w:space="0" w:color="auto"/>
                                                                                                <w:left w:val="none" w:sz="0" w:space="0" w:color="auto"/>
                                                                                                <w:bottom w:val="none" w:sz="0" w:space="0" w:color="auto"/>
                                                                                                <w:right w:val="none" w:sz="0" w:space="0" w:color="auto"/>
                                                                                              </w:divBdr>
                                                                                            </w:div>
                                                                                            <w:div w:id="1216770576">
                                                                                              <w:marLeft w:val="0"/>
                                                                                              <w:marRight w:val="0"/>
                                                                                              <w:marTop w:val="0"/>
                                                                                              <w:marBottom w:val="0"/>
                                                                                              <w:divBdr>
                                                                                                <w:top w:val="none" w:sz="0" w:space="0" w:color="auto"/>
                                                                                                <w:left w:val="none" w:sz="0" w:space="0" w:color="auto"/>
                                                                                                <w:bottom w:val="none" w:sz="0" w:space="0" w:color="auto"/>
                                                                                                <w:right w:val="none" w:sz="0" w:space="0" w:color="auto"/>
                                                                                              </w:divBdr>
                                                                                            </w:div>
                                                                                            <w:div w:id="1906910850">
                                                                                              <w:marLeft w:val="0"/>
                                                                                              <w:marRight w:val="0"/>
                                                                                              <w:marTop w:val="0"/>
                                                                                              <w:marBottom w:val="0"/>
                                                                                              <w:divBdr>
                                                                                                <w:top w:val="none" w:sz="0" w:space="0" w:color="auto"/>
                                                                                                <w:left w:val="none" w:sz="0" w:space="0" w:color="auto"/>
                                                                                                <w:bottom w:val="none" w:sz="0" w:space="0" w:color="auto"/>
                                                                                                <w:right w:val="none" w:sz="0" w:space="0" w:color="auto"/>
                                                                                              </w:divBdr>
                                                                                            </w:div>
                                                                                          </w:divsChild>
                                                                                        </w:div>
                                                                                        <w:div w:id="1587114086">
                                                                                          <w:marLeft w:val="0"/>
                                                                                          <w:marRight w:val="0"/>
                                                                                          <w:marTop w:val="0"/>
                                                                                          <w:marBottom w:val="0"/>
                                                                                          <w:divBdr>
                                                                                            <w:top w:val="none" w:sz="0" w:space="0" w:color="auto"/>
                                                                                            <w:left w:val="none" w:sz="0" w:space="0" w:color="auto"/>
                                                                                            <w:bottom w:val="none" w:sz="0" w:space="0" w:color="auto"/>
                                                                                            <w:right w:val="none" w:sz="0" w:space="0" w:color="auto"/>
                                                                                          </w:divBdr>
                                                                                          <w:divsChild>
                                                                                            <w:div w:id="947082986">
                                                                                              <w:marLeft w:val="0"/>
                                                                                              <w:marRight w:val="0"/>
                                                                                              <w:marTop w:val="0"/>
                                                                                              <w:marBottom w:val="0"/>
                                                                                              <w:divBdr>
                                                                                                <w:top w:val="none" w:sz="0" w:space="0" w:color="auto"/>
                                                                                                <w:left w:val="none" w:sz="0" w:space="0" w:color="auto"/>
                                                                                                <w:bottom w:val="none" w:sz="0" w:space="0" w:color="auto"/>
                                                                                                <w:right w:val="none" w:sz="0" w:space="0" w:color="auto"/>
                                                                                              </w:divBdr>
                                                                                            </w:div>
                                                                                          </w:divsChild>
                                                                                        </w:div>
                                                                                        <w:div w:id="1705055343">
                                                                                          <w:marLeft w:val="0"/>
                                                                                          <w:marRight w:val="0"/>
                                                                                          <w:marTop w:val="0"/>
                                                                                          <w:marBottom w:val="0"/>
                                                                                          <w:divBdr>
                                                                                            <w:top w:val="none" w:sz="0" w:space="0" w:color="auto"/>
                                                                                            <w:left w:val="none" w:sz="0" w:space="0" w:color="auto"/>
                                                                                            <w:bottom w:val="none" w:sz="0" w:space="0" w:color="auto"/>
                                                                                            <w:right w:val="none" w:sz="0" w:space="0" w:color="auto"/>
                                                                                          </w:divBdr>
                                                                                          <w:divsChild>
                                                                                            <w:div w:id="1607689162">
                                                                                              <w:marLeft w:val="0"/>
                                                                                              <w:marRight w:val="0"/>
                                                                                              <w:marTop w:val="0"/>
                                                                                              <w:marBottom w:val="0"/>
                                                                                              <w:divBdr>
                                                                                                <w:top w:val="none" w:sz="0" w:space="0" w:color="auto"/>
                                                                                                <w:left w:val="none" w:sz="0" w:space="0" w:color="auto"/>
                                                                                                <w:bottom w:val="none" w:sz="0" w:space="0" w:color="auto"/>
                                                                                                <w:right w:val="none" w:sz="0" w:space="0" w:color="auto"/>
                                                                                              </w:divBdr>
                                                                                            </w:div>
                                                                                          </w:divsChild>
                                                                                        </w:div>
                                                                                        <w:div w:id="1835147794">
                                                                                          <w:marLeft w:val="0"/>
                                                                                          <w:marRight w:val="0"/>
                                                                                          <w:marTop w:val="0"/>
                                                                                          <w:marBottom w:val="0"/>
                                                                                          <w:divBdr>
                                                                                            <w:top w:val="none" w:sz="0" w:space="0" w:color="auto"/>
                                                                                            <w:left w:val="none" w:sz="0" w:space="0" w:color="auto"/>
                                                                                            <w:bottom w:val="none" w:sz="0" w:space="0" w:color="auto"/>
                                                                                            <w:right w:val="none" w:sz="0" w:space="0" w:color="auto"/>
                                                                                          </w:divBdr>
                                                                                          <w:divsChild>
                                                                                            <w:div w:id="174540571">
                                                                                              <w:marLeft w:val="0"/>
                                                                                              <w:marRight w:val="0"/>
                                                                                              <w:marTop w:val="0"/>
                                                                                              <w:marBottom w:val="0"/>
                                                                                              <w:divBdr>
                                                                                                <w:top w:val="none" w:sz="0" w:space="0" w:color="auto"/>
                                                                                                <w:left w:val="none" w:sz="0" w:space="0" w:color="auto"/>
                                                                                                <w:bottom w:val="none" w:sz="0" w:space="0" w:color="auto"/>
                                                                                                <w:right w:val="none" w:sz="0" w:space="0" w:color="auto"/>
                                                                                              </w:divBdr>
                                                                                            </w:div>
                                                                                            <w:div w:id="1686253108">
                                                                                              <w:marLeft w:val="0"/>
                                                                                              <w:marRight w:val="0"/>
                                                                                              <w:marTop w:val="0"/>
                                                                                              <w:marBottom w:val="0"/>
                                                                                              <w:divBdr>
                                                                                                <w:top w:val="none" w:sz="0" w:space="0" w:color="auto"/>
                                                                                                <w:left w:val="none" w:sz="0" w:space="0" w:color="auto"/>
                                                                                                <w:bottom w:val="none" w:sz="0" w:space="0" w:color="auto"/>
                                                                                                <w:right w:val="none" w:sz="0" w:space="0" w:color="auto"/>
                                                                                              </w:divBdr>
                                                                                            </w:div>
                                                                                          </w:divsChild>
                                                                                        </w:div>
                                                                                        <w:div w:id="1850632502">
                                                                                          <w:marLeft w:val="0"/>
                                                                                          <w:marRight w:val="0"/>
                                                                                          <w:marTop w:val="0"/>
                                                                                          <w:marBottom w:val="0"/>
                                                                                          <w:divBdr>
                                                                                            <w:top w:val="none" w:sz="0" w:space="0" w:color="auto"/>
                                                                                            <w:left w:val="none" w:sz="0" w:space="0" w:color="auto"/>
                                                                                            <w:bottom w:val="none" w:sz="0" w:space="0" w:color="auto"/>
                                                                                            <w:right w:val="none" w:sz="0" w:space="0" w:color="auto"/>
                                                                                          </w:divBdr>
                                                                                          <w:divsChild>
                                                                                            <w:div w:id="55931192">
                                                                                              <w:marLeft w:val="0"/>
                                                                                              <w:marRight w:val="0"/>
                                                                                              <w:marTop w:val="0"/>
                                                                                              <w:marBottom w:val="0"/>
                                                                                              <w:divBdr>
                                                                                                <w:top w:val="none" w:sz="0" w:space="0" w:color="auto"/>
                                                                                                <w:left w:val="none" w:sz="0" w:space="0" w:color="auto"/>
                                                                                                <w:bottom w:val="none" w:sz="0" w:space="0" w:color="auto"/>
                                                                                                <w:right w:val="none" w:sz="0" w:space="0" w:color="auto"/>
                                                                                              </w:divBdr>
                                                                                            </w:div>
                                                                                            <w:div w:id="231240388">
                                                                                              <w:marLeft w:val="0"/>
                                                                                              <w:marRight w:val="0"/>
                                                                                              <w:marTop w:val="0"/>
                                                                                              <w:marBottom w:val="0"/>
                                                                                              <w:divBdr>
                                                                                                <w:top w:val="none" w:sz="0" w:space="0" w:color="auto"/>
                                                                                                <w:left w:val="none" w:sz="0" w:space="0" w:color="auto"/>
                                                                                                <w:bottom w:val="none" w:sz="0" w:space="0" w:color="auto"/>
                                                                                                <w:right w:val="none" w:sz="0" w:space="0" w:color="auto"/>
                                                                                              </w:divBdr>
                                                                                            </w:div>
                                                                                          </w:divsChild>
                                                                                        </w:div>
                                                                                        <w:div w:id="1853178058">
                                                                                          <w:marLeft w:val="0"/>
                                                                                          <w:marRight w:val="0"/>
                                                                                          <w:marTop w:val="0"/>
                                                                                          <w:marBottom w:val="0"/>
                                                                                          <w:divBdr>
                                                                                            <w:top w:val="none" w:sz="0" w:space="0" w:color="auto"/>
                                                                                            <w:left w:val="none" w:sz="0" w:space="0" w:color="auto"/>
                                                                                            <w:bottom w:val="none" w:sz="0" w:space="0" w:color="auto"/>
                                                                                            <w:right w:val="none" w:sz="0" w:space="0" w:color="auto"/>
                                                                                          </w:divBdr>
                                                                                          <w:divsChild>
                                                                                            <w:div w:id="1830707106">
                                                                                              <w:marLeft w:val="0"/>
                                                                                              <w:marRight w:val="0"/>
                                                                                              <w:marTop w:val="0"/>
                                                                                              <w:marBottom w:val="0"/>
                                                                                              <w:divBdr>
                                                                                                <w:top w:val="none" w:sz="0" w:space="0" w:color="auto"/>
                                                                                                <w:left w:val="none" w:sz="0" w:space="0" w:color="auto"/>
                                                                                                <w:bottom w:val="none" w:sz="0" w:space="0" w:color="auto"/>
                                                                                                <w:right w:val="none" w:sz="0" w:space="0" w:color="auto"/>
                                                                                              </w:divBdr>
                                                                                            </w:div>
                                                                                          </w:divsChild>
                                                                                        </w:div>
                                                                                        <w:div w:id="1856074583">
                                                                                          <w:marLeft w:val="0"/>
                                                                                          <w:marRight w:val="0"/>
                                                                                          <w:marTop w:val="0"/>
                                                                                          <w:marBottom w:val="0"/>
                                                                                          <w:divBdr>
                                                                                            <w:top w:val="none" w:sz="0" w:space="0" w:color="auto"/>
                                                                                            <w:left w:val="none" w:sz="0" w:space="0" w:color="auto"/>
                                                                                            <w:bottom w:val="none" w:sz="0" w:space="0" w:color="auto"/>
                                                                                            <w:right w:val="none" w:sz="0" w:space="0" w:color="auto"/>
                                                                                          </w:divBdr>
                                                                                          <w:divsChild>
                                                                                            <w:div w:id="788624995">
                                                                                              <w:marLeft w:val="0"/>
                                                                                              <w:marRight w:val="0"/>
                                                                                              <w:marTop w:val="0"/>
                                                                                              <w:marBottom w:val="0"/>
                                                                                              <w:divBdr>
                                                                                                <w:top w:val="none" w:sz="0" w:space="0" w:color="auto"/>
                                                                                                <w:left w:val="none" w:sz="0" w:space="0" w:color="auto"/>
                                                                                                <w:bottom w:val="none" w:sz="0" w:space="0" w:color="auto"/>
                                                                                                <w:right w:val="none" w:sz="0" w:space="0" w:color="auto"/>
                                                                                              </w:divBdr>
                                                                                            </w:div>
                                                                                            <w:div w:id="1339776072">
                                                                                              <w:marLeft w:val="0"/>
                                                                                              <w:marRight w:val="0"/>
                                                                                              <w:marTop w:val="0"/>
                                                                                              <w:marBottom w:val="0"/>
                                                                                              <w:divBdr>
                                                                                                <w:top w:val="none" w:sz="0" w:space="0" w:color="auto"/>
                                                                                                <w:left w:val="none" w:sz="0" w:space="0" w:color="auto"/>
                                                                                                <w:bottom w:val="none" w:sz="0" w:space="0" w:color="auto"/>
                                                                                                <w:right w:val="none" w:sz="0" w:space="0" w:color="auto"/>
                                                                                              </w:divBdr>
                                                                                            </w:div>
                                                                                            <w:div w:id="1346402805">
                                                                                              <w:marLeft w:val="0"/>
                                                                                              <w:marRight w:val="0"/>
                                                                                              <w:marTop w:val="0"/>
                                                                                              <w:marBottom w:val="0"/>
                                                                                              <w:divBdr>
                                                                                                <w:top w:val="none" w:sz="0" w:space="0" w:color="auto"/>
                                                                                                <w:left w:val="none" w:sz="0" w:space="0" w:color="auto"/>
                                                                                                <w:bottom w:val="none" w:sz="0" w:space="0" w:color="auto"/>
                                                                                                <w:right w:val="none" w:sz="0" w:space="0" w:color="auto"/>
                                                                                              </w:divBdr>
                                                                                            </w:div>
                                                                                            <w:div w:id="1428501417">
                                                                                              <w:marLeft w:val="0"/>
                                                                                              <w:marRight w:val="0"/>
                                                                                              <w:marTop w:val="0"/>
                                                                                              <w:marBottom w:val="0"/>
                                                                                              <w:divBdr>
                                                                                                <w:top w:val="none" w:sz="0" w:space="0" w:color="auto"/>
                                                                                                <w:left w:val="none" w:sz="0" w:space="0" w:color="auto"/>
                                                                                                <w:bottom w:val="none" w:sz="0" w:space="0" w:color="auto"/>
                                                                                                <w:right w:val="none" w:sz="0" w:space="0" w:color="auto"/>
                                                                                              </w:divBdr>
                                                                                            </w:div>
                                                                                            <w:div w:id="1639065729">
                                                                                              <w:marLeft w:val="0"/>
                                                                                              <w:marRight w:val="0"/>
                                                                                              <w:marTop w:val="0"/>
                                                                                              <w:marBottom w:val="0"/>
                                                                                              <w:divBdr>
                                                                                                <w:top w:val="none" w:sz="0" w:space="0" w:color="auto"/>
                                                                                                <w:left w:val="none" w:sz="0" w:space="0" w:color="auto"/>
                                                                                                <w:bottom w:val="none" w:sz="0" w:space="0" w:color="auto"/>
                                                                                                <w:right w:val="none" w:sz="0" w:space="0" w:color="auto"/>
                                                                                              </w:divBdr>
                                                                                            </w:div>
                                                                                            <w:div w:id="1908953940">
                                                                                              <w:marLeft w:val="0"/>
                                                                                              <w:marRight w:val="0"/>
                                                                                              <w:marTop w:val="0"/>
                                                                                              <w:marBottom w:val="0"/>
                                                                                              <w:divBdr>
                                                                                                <w:top w:val="none" w:sz="0" w:space="0" w:color="auto"/>
                                                                                                <w:left w:val="none" w:sz="0" w:space="0" w:color="auto"/>
                                                                                                <w:bottom w:val="none" w:sz="0" w:space="0" w:color="auto"/>
                                                                                                <w:right w:val="none" w:sz="0" w:space="0" w:color="auto"/>
                                                                                              </w:divBdr>
                                                                                            </w:div>
                                                                                          </w:divsChild>
                                                                                        </w:div>
                                                                                        <w:div w:id="1949505242">
                                                                                          <w:marLeft w:val="0"/>
                                                                                          <w:marRight w:val="0"/>
                                                                                          <w:marTop w:val="0"/>
                                                                                          <w:marBottom w:val="0"/>
                                                                                          <w:divBdr>
                                                                                            <w:top w:val="none" w:sz="0" w:space="0" w:color="auto"/>
                                                                                            <w:left w:val="none" w:sz="0" w:space="0" w:color="auto"/>
                                                                                            <w:bottom w:val="none" w:sz="0" w:space="0" w:color="auto"/>
                                                                                            <w:right w:val="none" w:sz="0" w:space="0" w:color="auto"/>
                                                                                          </w:divBdr>
                                                                                          <w:divsChild>
                                                                                            <w:div w:id="39716791">
                                                                                              <w:marLeft w:val="0"/>
                                                                                              <w:marRight w:val="0"/>
                                                                                              <w:marTop w:val="0"/>
                                                                                              <w:marBottom w:val="0"/>
                                                                                              <w:divBdr>
                                                                                                <w:top w:val="none" w:sz="0" w:space="0" w:color="auto"/>
                                                                                                <w:left w:val="none" w:sz="0" w:space="0" w:color="auto"/>
                                                                                                <w:bottom w:val="none" w:sz="0" w:space="0" w:color="auto"/>
                                                                                                <w:right w:val="none" w:sz="0" w:space="0" w:color="auto"/>
                                                                                              </w:divBdr>
                                                                                            </w:div>
                                                                                            <w:div w:id="2090542419">
                                                                                              <w:marLeft w:val="0"/>
                                                                                              <w:marRight w:val="0"/>
                                                                                              <w:marTop w:val="0"/>
                                                                                              <w:marBottom w:val="0"/>
                                                                                              <w:divBdr>
                                                                                                <w:top w:val="none" w:sz="0" w:space="0" w:color="auto"/>
                                                                                                <w:left w:val="none" w:sz="0" w:space="0" w:color="auto"/>
                                                                                                <w:bottom w:val="none" w:sz="0" w:space="0" w:color="auto"/>
                                                                                                <w:right w:val="none" w:sz="0" w:space="0" w:color="auto"/>
                                                                                              </w:divBdr>
                                                                                            </w:div>
                                                                                          </w:divsChild>
                                                                                        </w:div>
                                                                                        <w:div w:id="2068607057">
                                                                                          <w:marLeft w:val="0"/>
                                                                                          <w:marRight w:val="0"/>
                                                                                          <w:marTop w:val="0"/>
                                                                                          <w:marBottom w:val="0"/>
                                                                                          <w:divBdr>
                                                                                            <w:top w:val="none" w:sz="0" w:space="0" w:color="auto"/>
                                                                                            <w:left w:val="none" w:sz="0" w:space="0" w:color="auto"/>
                                                                                            <w:bottom w:val="none" w:sz="0" w:space="0" w:color="auto"/>
                                                                                            <w:right w:val="none" w:sz="0" w:space="0" w:color="auto"/>
                                                                                          </w:divBdr>
                                                                                          <w:divsChild>
                                                                                            <w:div w:id="599721984">
                                                                                              <w:marLeft w:val="0"/>
                                                                                              <w:marRight w:val="0"/>
                                                                                              <w:marTop w:val="0"/>
                                                                                              <w:marBottom w:val="0"/>
                                                                                              <w:divBdr>
                                                                                                <w:top w:val="none" w:sz="0" w:space="0" w:color="auto"/>
                                                                                                <w:left w:val="none" w:sz="0" w:space="0" w:color="auto"/>
                                                                                                <w:bottom w:val="none" w:sz="0" w:space="0" w:color="auto"/>
                                                                                                <w:right w:val="none" w:sz="0" w:space="0" w:color="auto"/>
                                                                                              </w:divBdr>
                                                                                            </w:div>
                                                                                          </w:divsChild>
                                                                                        </w:div>
                                                                                        <w:div w:id="2083674592">
                                                                                          <w:marLeft w:val="0"/>
                                                                                          <w:marRight w:val="0"/>
                                                                                          <w:marTop w:val="0"/>
                                                                                          <w:marBottom w:val="0"/>
                                                                                          <w:divBdr>
                                                                                            <w:top w:val="none" w:sz="0" w:space="0" w:color="auto"/>
                                                                                            <w:left w:val="none" w:sz="0" w:space="0" w:color="auto"/>
                                                                                            <w:bottom w:val="none" w:sz="0" w:space="0" w:color="auto"/>
                                                                                            <w:right w:val="none" w:sz="0" w:space="0" w:color="auto"/>
                                                                                          </w:divBdr>
                                                                                          <w:divsChild>
                                                                                            <w:div w:id="162523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75567">
                                                                                  <w:marLeft w:val="0"/>
                                                                                  <w:marRight w:val="0"/>
                                                                                  <w:marTop w:val="0"/>
                                                                                  <w:marBottom w:val="0"/>
                                                                                  <w:divBdr>
                                                                                    <w:top w:val="none" w:sz="0" w:space="0" w:color="auto"/>
                                                                                    <w:left w:val="none" w:sz="0" w:space="0" w:color="auto"/>
                                                                                    <w:bottom w:val="none" w:sz="0" w:space="0" w:color="auto"/>
                                                                                    <w:right w:val="none" w:sz="0" w:space="0" w:color="auto"/>
                                                                                  </w:divBdr>
                                                                                  <w:divsChild>
                                                                                    <w:div w:id="578712200">
                                                                                      <w:marLeft w:val="0"/>
                                                                                      <w:marRight w:val="0"/>
                                                                                      <w:marTop w:val="0"/>
                                                                                      <w:marBottom w:val="0"/>
                                                                                      <w:divBdr>
                                                                                        <w:top w:val="none" w:sz="0" w:space="0" w:color="auto"/>
                                                                                        <w:left w:val="none" w:sz="0" w:space="0" w:color="auto"/>
                                                                                        <w:bottom w:val="none" w:sz="0" w:space="0" w:color="auto"/>
                                                                                        <w:right w:val="none" w:sz="0" w:space="0" w:color="auto"/>
                                                                                      </w:divBdr>
                                                                                    </w:div>
                                                                                    <w:div w:id="659695818">
                                                                                      <w:marLeft w:val="0"/>
                                                                                      <w:marRight w:val="0"/>
                                                                                      <w:marTop w:val="0"/>
                                                                                      <w:marBottom w:val="0"/>
                                                                                      <w:divBdr>
                                                                                        <w:top w:val="none" w:sz="0" w:space="0" w:color="auto"/>
                                                                                        <w:left w:val="none" w:sz="0" w:space="0" w:color="auto"/>
                                                                                        <w:bottom w:val="none" w:sz="0" w:space="0" w:color="auto"/>
                                                                                        <w:right w:val="none" w:sz="0" w:space="0" w:color="auto"/>
                                                                                      </w:divBdr>
                                                                                    </w:div>
                                                                                    <w:div w:id="742677768">
                                                                                      <w:marLeft w:val="0"/>
                                                                                      <w:marRight w:val="0"/>
                                                                                      <w:marTop w:val="0"/>
                                                                                      <w:marBottom w:val="0"/>
                                                                                      <w:divBdr>
                                                                                        <w:top w:val="none" w:sz="0" w:space="0" w:color="auto"/>
                                                                                        <w:left w:val="none" w:sz="0" w:space="0" w:color="auto"/>
                                                                                        <w:bottom w:val="none" w:sz="0" w:space="0" w:color="auto"/>
                                                                                        <w:right w:val="none" w:sz="0" w:space="0" w:color="auto"/>
                                                                                      </w:divBdr>
                                                                                    </w:div>
                                                                                    <w:div w:id="1380207752">
                                                                                      <w:marLeft w:val="0"/>
                                                                                      <w:marRight w:val="0"/>
                                                                                      <w:marTop w:val="0"/>
                                                                                      <w:marBottom w:val="0"/>
                                                                                      <w:divBdr>
                                                                                        <w:top w:val="none" w:sz="0" w:space="0" w:color="auto"/>
                                                                                        <w:left w:val="none" w:sz="0" w:space="0" w:color="auto"/>
                                                                                        <w:bottom w:val="none" w:sz="0" w:space="0" w:color="auto"/>
                                                                                        <w:right w:val="none" w:sz="0" w:space="0" w:color="auto"/>
                                                                                      </w:divBdr>
                                                                                    </w:div>
                                                                                  </w:divsChild>
                                                                                </w:div>
                                                                                <w:div w:id="100032522">
                                                                                  <w:marLeft w:val="0"/>
                                                                                  <w:marRight w:val="0"/>
                                                                                  <w:marTop w:val="0"/>
                                                                                  <w:marBottom w:val="0"/>
                                                                                  <w:divBdr>
                                                                                    <w:top w:val="none" w:sz="0" w:space="0" w:color="auto"/>
                                                                                    <w:left w:val="none" w:sz="0" w:space="0" w:color="auto"/>
                                                                                    <w:bottom w:val="none" w:sz="0" w:space="0" w:color="auto"/>
                                                                                    <w:right w:val="none" w:sz="0" w:space="0" w:color="auto"/>
                                                                                  </w:divBdr>
                                                                                </w:div>
                                                                                <w:div w:id="135345156">
                                                                                  <w:marLeft w:val="0"/>
                                                                                  <w:marRight w:val="0"/>
                                                                                  <w:marTop w:val="0"/>
                                                                                  <w:marBottom w:val="0"/>
                                                                                  <w:divBdr>
                                                                                    <w:top w:val="none" w:sz="0" w:space="0" w:color="auto"/>
                                                                                    <w:left w:val="none" w:sz="0" w:space="0" w:color="auto"/>
                                                                                    <w:bottom w:val="none" w:sz="0" w:space="0" w:color="auto"/>
                                                                                    <w:right w:val="none" w:sz="0" w:space="0" w:color="auto"/>
                                                                                  </w:divBdr>
                                                                                  <w:divsChild>
                                                                                    <w:div w:id="29501241">
                                                                                      <w:marLeft w:val="0"/>
                                                                                      <w:marRight w:val="0"/>
                                                                                      <w:marTop w:val="0"/>
                                                                                      <w:marBottom w:val="0"/>
                                                                                      <w:divBdr>
                                                                                        <w:top w:val="none" w:sz="0" w:space="0" w:color="auto"/>
                                                                                        <w:left w:val="none" w:sz="0" w:space="0" w:color="auto"/>
                                                                                        <w:bottom w:val="none" w:sz="0" w:space="0" w:color="auto"/>
                                                                                        <w:right w:val="none" w:sz="0" w:space="0" w:color="auto"/>
                                                                                      </w:divBdr>
                                                                                    </w:div>
                                                                                    <w:div w:id="288630366">
                                                                                      <w:marLeft w:val="0"/>
                                                                                      <w:marRight w:val="0"/>
                                                                                      <w:marTop w:val="0"/>
                                                                                      <w:marBottom w:val="0"/>
                                                                                      <w:divBdr>
                                                                                        <w:top w:val="none" w:sz="0" w:space="0" w:color="auto"/>
                                                                                        <w:left w:val="none" w:sz="0" w:space="0" w:color="auto"/>
                                                                                        <w:bottom w:val="none" w:sz="0" w:space="0" w:color="auto"/>
                                                                                        <w:right w:val="none" w:sz="0" w:space="0" w:color="auto"/>
                                                                                      </w:divBdr>
                                                                                    </w:div>
                                                                                    <w:div w:id="548415107">
                                                                                      <w:marLeft w:val="0"/>
                                                                                      <w:marRight w:val="0"/>
                                                                                      <w:marTop w:val="0"/>
                                                                                      <w:marBottom w:val="0"/>
                                                                                      <w:divBdr>
                                                                                        <w:top w:val="none" w:sz="0" w:space="0" w:color="auto"/>
                                                                                        <w:left w:val="none" w:sz="0" w:space="0" w:color="auto"/>
                                                                                        <w:bottom w:val="none" w:sz="0" w:space="0" w:color="auto"/>
                                                                                        <w:right w:val="none" w:sz="0" w:space="0" w:color="auto"/>
                                                                                      </w:divBdr>
                                                                                    </w:div>
                                                                                    <w:div w:id="1062018941">
                                                                                      <w:marLeft w:val="0"/>
                                                                                      <w:marRight w:val="0"/>
                                                                                      <w:marTop w:val="0"/>
                                                                                      <w:marBottom w:val="0"/>
                                                                                      <w:divBdr>
                                                                                        <w:top w:val="none" w:sz="0" w:space="0" w:color="auto"/>
                                                                                        <w:left w:val="none" w:sz="0" w:space="0" w:color="auto"/>
                                                                                        <w:bottom w:val="none" w:sz="0" w:space="0" w:color="auto"/>
                                                                                        <w:right w:val="none" w:sz="0" w:space="0" w:color="auto"/>
                                                                                      </w:divBdr>
                                                                                    </w:div>
                                                                                    <w:div w:id="1728068589">
                                                                                      <w:marLeft w:val="0"/>
                                                                                      <w:marRight w:val="0"/>
                                                                                      <w:marTop w:val="0"/>
                                                                                      <w:marBottom w:val="0"/>
                                                                                      <w:divBdr>
                                                                                        <w:top w:val="none" w:sz="0" w:space="0" w:color="auto"/>
                                                                                        <w:left w:val="none" w:sz="0" w:space="0" w:color="auto"/>
                                                                                        <w:bottom w:val="none" w:sz="0" w:space="0" w:color="auto"/>
                                                                                        <w:right w:val="none" w:sz="0" w:space="0" w:color="auto"/>
                                                                                      </w:divBdr>
                                                                                    </w:div>
                                                                                  </w:divsChild>
                                                                                </w:div>
                                                                                <w:div w:id="208491237">
                                                                                  <w:marLeft w:val="0"/>
                                                                                  <w:marRight w:val="0"/>
                                                                                  <w:marTop w:val="0"/>
                                                                                  <w:marBottom w:val="0"/>
                                                                                  <w:divBdr>
                                                                                    <w:top w:val="none" w:sz="0" w:space="0" w:color="auto"/>
                                                                                    <w:left w:val="none" w:sz="0" w:space="0" w:color="auto"/>
                                                                                    <w:bottom w:val="none" w:sz="0" w:space="0" w:color="auto"/>
                                                                                    <w:right w:val="none" w:sz="0" w:space="0" w:color="auto"/>
                                                                                  </w:divBdr>
                                                                                  <w:divsChild>
                                                                                    <w:div w:id="692338687">
                                                                                      <w:marLeft w:val="0"/>
                                                                                      <w:marRight w:val="0"/>
                                                                                      <w:marTop w:val="0"/>
                                                                                      <w:marBottom w:val="0"/>
                                                                                      <w:divBdr>
                                                                                        <w:top w:val="none" w:sz="0" w:space="0" w:color="auto"/>
                                                                                        <w:left w:val="none" w:sz="0" w:space="0" w:color="auto"/>
                                                                                        <w:bottom w:val="none" w:sz="0" w:space="0" w:color="auto"/>
                                                                                        <w:right w:val="none" w:sz="0" w:space="0" w:color="auto"/>
                                                                                      </w:divBdr>
                                                                                    </w:div>
                                                                                    <w:div w:id="830562910">
                                                                                      <w:marLeft w:val="0"/>
                                                                                      <w:marRight w:val="0"/>
                                                                                      <w:marTop w:val="0"/>
                                                                                      <w:marBottom w:val="0"/>
                                                                                      <w:divBdr>
                                                                                        <w:top w:val="none" w:sz="0" w:space="0" w:color="auto"/>
                                                                                        <w:left w:val="none" w:sz="0" w:space="0" w:color="auto"/>
                                                                                        <w:bottom w:val="none" w:sz="0" w:space="0" w:color="auto"/>
                                                                                        <w:right w:val="none" w:sz="0" w:space="0" w:color="auto"/>
                                                                                      </w:divBdr>
                                                                                    </w:div>
                                                                                    <w:div w:id="1425105964">
                                                                                      <w:marLeft w:val="0"/>
                                                                                      <w:marRight w:val="0"/>
                                                                                      <w:marTop w:val="0"/>
                                                                                      <w:marBottom w:val="0"/>
                                                                                      <w:divBdr>
                                                                                        <w:top w:val="none" w:sz="0" w:space="0" w:color="auto"/>
                                                                                        <w:left w:val="none" w:sz="0" w:space="0" w:color="auto"/>
                                                                                        <w:bottom w:val="none" w:sz="0" w:space="0" w:color="auto"/>
                                                                                        <w:right w:val="none" w:sz="0" w:space="0" w:color="auto"/>
                                                                                      </w:divBdr>
                                                                                    </w:div>
                                                                                    <w:div w:id="1577474580">
                                                                                      <w:marLeft w:val="0"/>
                                                                                      <w:marRight w:val="0"/>
                                                                                      <w:marTop w:val="0"/>
                                                                                      <w:marBottom w:val="0"/>
                                                                                      <w:divBdr>
                                                                                        <w:top w:val="none" w:sz="0" w:space="0" w:color="auto"/>
                                                                                        <w:left w:val="none" w:sz="0" w:space="0" w:color="auto"/>
                                                                                        <w:bottom w:val="none" w:sz="0" w:space="0" w:color="auto"/>
                                                                                        <w:right w:val="none" w:sz="0" w:space="0" w:color="auto"/>
                                                                                      </w:divBdr>
                                                                                    </w:div>
                                                                                    <w:div w:id="1844397068">
                                                                                      <w:marLeft w:val="0"/>
                                                                                      <w:marRight w:val="0"/>
                                                                                      <w:marTop w:val="0"/>
                                                                                      <w:marBottom w:val="0"/>
                                                                                      <w:divBdr>
                                                                                        <w:top w:val="none" w:sz="0" w:space="0" w:color="auto"/>
                                                                                        <w:left w:val="none" w:sz="0" w:space="0" w:color="auto"/>
                                                                                        <w:bottom w:val="none" w:sz="0" w:space="0" w:color="auto"/>
                                                                                        <w:right w:val="none" w:sz="0" w:space="0" w:color="auto"/>
                                                                                      </w:divBdr>
                                                                                    </w:div>
                                                                                  </w:divsChild>
                                                                                </w:div>
                                                                                <w:div w:id="250088026">
                                                                                  <w:marLeft w:val="0"/>
                                                                                  <w:marRight w:val="0"/>
                                                                                  <w:marTop w:val="0"/>
                                                                                  <w:marBottom w:val="0"/>
                                                                                  <w:divBdr>
                                                                                    <w:top w:val="none" w:sz="0" w:space="0" w:color="auto"/>
                                                                                    <w:left w:val="none" w:sz="0" w:space="0" w:color="auto"/>
                                                                                    <w:bottom w:val="none" w:sz="0" w:space="0" w:color="auto"/>
                                                                                    <w:right w:val="none" w:sz="0" w:space="0" w:color="auto"/>
                                                                                  </w:divBdr>
                                                                                </w:div>
                                                                                <w:div w:id="333458448">
                                                                                  <w:marLeft w:val="0"/>
                                                                                  <w:marRight w:val="0"/>
                                                                                  <w:marTop w:val="0"/>
                                                                                  <w:marBottom w:val="0"/>
                                                                                  <w:divBdr>
                                                                                    <w:top w:val="none" w:sz="0" w:space="0" w:color="auto"/>
                                                                                    <w:left w:val="none" w:sz="0" w:space="0" w:color="auto"/>
                                                                                    <w:bottom w:val="none" w:sz="0" w:space="0" w:color="auto"/>
                                                                                    <w:right w:val="none" w:sz="0" w:space="0" w:color="auto"/>
                                                                                  </w:divBdr>
                                                                                </w:div>
                                                                                <w:div w:id="365907635">
                                                                                  <w:marLeft w:val="0"/>
                                                                                  <w:marRight w:val="0"/>
                                                                                  <w:marTop w:val="0"/>
                                                                                  <w:marBottom w:val="0"/>
                                                                                  <w:divBdr>
                                                                                    <w:top w:val="none" w:sz="0" w:space="0" w:color="auto"/>
                                                                                    <w:left w:val="none" w:sz="0" w:space="0" w:color="auto"/>
                                                                                    <w:bottom w:val="none" w:sz="0" w:space="0" w:color="auto"/>
                                                                                    <w:right w:val="none" w:sz="0" w:space="0" w:color="auto"/>
                                                                                  </w:divBdr>
                                                                                </w:div>
                                                                                <w:div w:id="393510517">
                                                                                  <w:marLeft w:val="0"/>
                                                                                  <w:marRight w:val="0"/>
                                                                                  <w:marTop w:val="0"/>
                                                                                  <w:marBottom w:val="0"/>
                                                                                  <w:divBdr>
                                                                                    <w:top w:val="none" w:sz="0" w:space="0" w:color="auto"/>
                                                                                    <w:left w:val="none" w:sz="0" w:space="0" w:color="auto"/>
                                                                                    <w:bottom w:val="none" w:sz="0" w:space="0" w:color="auto"/>
                                                                                    <w:right w:val="none" w:sz="0" w:space="0" w:color="auto"/>
                                                                                  </w:divBdr>
                                                                                </w:div>
                                                                                <w:div w:id="433745080">
                                                                                  <w:marLeft w:val="0"/>
                                                                                  <w:marRight w:val="0"/>
                                                                                  <w:marTop w:val="0"/>
                                                                                  <w:marBottom w:val="0"/>
                                                                                  <w:divBdr>
                                                                                    <w:top w:val="none" w:sz="0" w:space="0" w:color="auto"/>
                                                                                    <w:left w:val="none" w:sz="0" w:space="0" w:color="auto"/>
                                                                                    <w:bottom w:val="none" w:sz="0" w:space="0" w:color="auto"/>
                                                                                    <w:right w:val="none" w:sz="0" w:space="0" w:color="auto"/>
                                                                                  </w:divBdr>
                                                                                  <w:divsChild>
                                                                                    <w:div w:id="517814422">
                                                                                      <w:marLeft w:val="0"/>
                                                                                      <w:marRight w:val="0"/>
                                                                                      <w:marTop w:val="0"/>
                                                                                      <w:marBottom w:val="0"/>
                                                                                      <w:divBdr>
                                                                                        <w:top w:val="none" w:sz="0" w:space="0" w:color="auto"/>
                                                                                        <w:left w:val="none" w:sz="0" w:space="0" w:color="auto"/>
                                                                                        <w:bottom w:val="none" w:sz="0" w:space="0" w:color="auto"/>
                                                                                        <w:right w:val="none" w:sz="0" w:space="0" w:color="auto"/>
                                                                                      </w:divBdr>
                                                                                    </w:div>
                                                                                    <w:div w:id="1200624837">
                                                                                      <w:marLeft w:val="0"/>
                                                                                      <w:marRight w:val="0"/>
                                                                                      <w:marTop w:val="0"/>
                                                                                      <w:marBottom w:val="0"/>
                                                                                      <w:divBdr>
                                                                                        <w:top w:val="none" w:sz="0" w:space="0" w:color="auto"/>
                                                                                        <w:left w:val="none" w:sz="0" w:space="0" w:color="auto"/>
                                                                                        <w:bottom w:val="none" w:sz="0" w:space="0" w:color="auto"/>
                                                                                        <w:right w:val="none" w:sz="0" w:space="0" w:color="auto"/>
                                                                                      </w:divBdr>
                                                                                    </w:div>
                                                                                    <w:div w:id="1278367267">
                                                                                      <w:marLeft w:val="0"/>
                                                                                      <w:marRight w:val="0"/>
                                                                                      <w:marTop w:val="0"/>
                                                                                      <w:marBottom w:val="0"/>
                                                                                      <w:divBdr>
                                                                                        <w:top w:val="none" w:sz="0" w:space="0" w:color="auto"/>
                                                                                        <w:left w:val="none" w:sz="0" w:space="0" w:color="auto"/>
                                                                                        <w:bottom w:val="none" w:sz="0" w:space="0" w:color="auto"/>
                                                                                        <w:right w:val="none" w:sz="0" w:space="0" w:color="auto"/>
                                                                                      </w:divBdr>
                                                                                    </w:div>
                                                                                    <w:div w:id="1713189115">
                                                                                      <w:marLeft w:val="0"/>
                                                                                      <w:marRight w:val="0"/>
                                                                                      <w:marTop w:val="0"/>
                                                                                      <w:marBottom w:val="0"/>
                                                                                      <w:divBdr>
                                                                                        <w:top w:val="none" w:sz="0" w:space="0" w:color="auto"/>
                                                                                        <w:left w:val="none" w:sz="0" w:space="0" w:color="auto"/>
                                                                                        <w:bottom w:val="none" w:sz="0" w:space="0" w:color="auto"/>
                                                                                        <w:right w:val="none" w:sz="0" w:space="0" w:color="auto"/>
                                                                                      </w:divBdr>
                                                                                    </w:div>
                                                                                    <w:div w:id="1825589412">
                                                                                      <w:marLeft w:val="0"/>
                                                                                      <w:marRight w:val="0"/>
                                                                                      <w:marTop w:val="0"/>
                                                                                      <w:marBottom w:val="0"/>
                                                                                      <w:divBdr>
                                                                                        <w:top w:val="none" w:sz="0" w:space="0" w:color="auto"/>
                                                                                        <w:left w:val="none" w:sz="0" w:space="0" w:color="auto"/>
                                                                                        <w:bottom w:val="none" w:sz="0" w:space="0" w:color="auto"/>
                                                                                        <w:right w:val="none" w:sz="0" w:space="0" w:color="auto"/>
                                                                                      </w:divBdr>
                                                                                    </w:div>
                                                                                  </w:divsChild>
                                                                                </w:div>
                                                                                <w:div w:id="496724244">
                                                                                  <w:marLeft w:val="0"/>
                                                                                  <w:marRight w:val="0"/>
                                                                                  <w:marTop w:val="0"/>
                                                                                  <w:marBottom w:val="0"/>
                                                                                  <w:divBdr>
                                                                                    <w:top w:val="none" w:sz="0" w:space="0" w:color="auto"/>
                                                                                    <w:left w:val="none" w:sz="0" w:space="0" w:color="auto"/>
                                                                                    <w:bottom w:val="none" w:sz="0" w:space="0" w:color="auto"/>
                                                                                    <w:right w:val="none" w:sz="0" w:space="0" w:color="auto"/>
                                                                                  </w:divBdr>
                                                                                  <w:divsChild>
                                                                                    <w:div w:id="272328223">
                                                                                      <w:marLeft w:val="0"/>
                                                                                      <w:marRight w:val="0"/>
                                                                                      <w:marTop w:val="0"/>
                                                                                      <w:marBottom w:val="0"/>
                                                                                      <w:divBdr>
                                                                                        <w:top w:val="none" w:sz="0" w:space="0" w:color="auto"/>
                                                                                        <w:left w:val="none" w:sz="0" w:space="0" w:color="auto"/>
                                                                                        <w:bottom w:val="none" w:sz="0" w:space="0" w:color="auto"/>
                                                                                        <w:right w:val="none" w:sz="0" w:space="0" w:color="auto"/>
                                                                                      </w:divBdr>
                                                                                    </w:div>
                                                                                    <w:div w:id="383648907">
                                                                                      <w:marLeft w:val="0"/>
                                                                                      <w:marRight w:val="0"/>
                                                                                      <w:marTop w:val="0"/>
                                                                                      <w:marBottom w:val="0"/>
                                                                                      <w:divBdr>
                                                                                        <w:top w:val="none" w:sz="0" w:space="0" w:color="auto"/>
                                                                                        <w:left w:val="none" w:sz="0" w:space="0" w:color="auto"/>
                                                                                        <w:bottom w:val="none" w:sz="0" w:space="0" w:color="auto"/>
                                                                                        <w:right w:val="none" w:sz="0" w:space="0" w:color="auto"/>
                                                                                      </w:divBdr>
                                                                                    </w:div>
                                                                                    <w:div w:id="1088039145">
                                                                                      <w:marLeft w:val="0"/>
                                                                                      <w:marRight w:val="0"/>
                                                                                      <w:marTop w:val="0"/>
                                                                                      <w:marBottom w:val="0"/>
                                                                                      <w:divBdr>
                                                                                        <w:top w:val="none" w:sz="0" w:space="0" w:color="auto"/>
                                                                                        <w:left w:val="none" w:sz="0" w:space="0" w:color="auto"/>
                                                                                        <w:bottom w:val="none" w:sz="0" w:space="0" w:color="auto"/>
                                                                                        <w:right w:val="none" w:sz="0" w:space="0" w:color="auto"/>
                                                                                      </w:divBdr>
                                                                                    </w:div>
                                                                                    <w:div w:id="1190798230">
                                                                                      <w:marLeft w:val="0"/>
                                                                                      <w:marRight w:val="0"/>
                                                                                      <w:marTop w:val="0"/>
                                                                                      <w:marBottom w:val="0"/>
                                                                                      <w:divBdr>
                                                                                        <w:top w:val="none" w:sz="0" w:space="0" w:color="auto"/>
                                                                                        <w:left w:val="none" w:sz="0" w:space="0" w:color="auto"/>
                                                                                        <w:bottom w:val="none" w:sz="0" w:space="0" w:color="auto"/>
                                                                                        <w:right w:val="none" w:sz="0" w:space="0" w:color="auto"/>
                                                                                      </w:divBdr>
                                                                                    </w:div>
                                                                                    <w:div w:id="1304770591">
                                                                                      <w:marLeft w:val="0"/>
                                                                                      <w:marRight w:val="0"/>
                                                                                      <w:marTop w:val="0"/>
                                                                                      <w:marBottom w:val="0"/>
                                                                                      <w:divBdr>
                                                                                        <w:top w:val="none" w:sz="0" w:space="0" w:color="auto"/>
                                                                                        <w:left w:val="none" w:sz="0" w:space="0" w:color="auto"/>
                                                                                        <w:bottom w:val="none" w:sz="0" w:space="0" w:color="auto"/>
                                                                                        <w:right w:val="none" w:sz="0" w:space="0" w:color="auto"/>
                                                                                      </w:divBdr>
                                                                                    </w:div>
                                                                                    <w:div w:id="1447963610">
                                                                                      <w:marLeft w:val="0"/>
                                                                                      <w:marRight w:val="0"/>
                                                                                      <w:marTop w:val="0"/>
                                                                                      <w:marBottom w:val="0"/>
                                                                                      <w:divBdr>
                                                                                        <w:top w:val="none" w:sz="0" w:space="0" w:color="auto"/>
                                                                                        <w:left w:val="none" w:sz="0" w:space="0" w:color="auto"/>
                                                                                        <w:bottom w:val="none" w:sz="0" w:space="0" w:color="auto"/>
                                                                                        <w:right w:val="none" w:sz="0" w:space="0" w:color="auto"/>
                                                                                      </w:divBdr>
                                                                                    </w:div>
                                                                                    <w:div w:id="1650286527">
                                                                                      <w:marLeft w:val="0"/>
                                                                                      <w:marRight w:val="0"/>
                                                                                      <w:marTop w:val="0"/>
                                                                                      <w:marBottom w:val="0"/>
                                                                                      <w:divBdr>
                                                                                        <w:top w:val="none" w:sz="0" w:space="0" w:color="auto"/>
                                                                                        <w:left w:val="none" w:sz="0" w:space="0" w:color="auto"/>
                                                                                        <w:bottom w:val="none" w:sz="0" w:space="0" w:color="auto"/>
                                                                                        <w:right w:val="none" w:sz="0" w:space="0" w:color="auto"/>
                                                                                      </w:divBdr>
                                                                                    </w:div>
                                                                                    <w:div w:id="2082018072">
                                                                                      <w:marLeft w:val="0"/>
                                                                                      <w:marRight w:val="0"/>
                                                                                      <w:marTop w:val="0"/>
                                                                                      <w:marBottom w:val="0"/>
                                                                                      <w:divBdr>
                                                                                        <w:top w:val="none" w:sz="0" w:space="0" w:color="auto"/>
                                                                                        <w:left w:val="none" w:sz="0" w:space="0" w:color="auto"/>
                                                                                        <w:bottom w:val="none" w:sz="0" w:space="0" w:color="auto"/>
                                                                                        <w:right w:val="none" w:sz="0" w:space="0" w:color="auto"/>
                                                                                      </w:divBdr>
                                                                                    </w:div>
                                                                                  </w:divsChild>
                                                                                </w:div>
                                                                                <w:div w:id="530187804">
                                                                                  <w:marLeft w:val="0"/>
                                                                                  <w:marRight w:val="0"/>
                                                                                  <w:marTop w:val="0"/>
                                                                                  <w:marBottom w:val="0"/>
                                                                                  <w:divBdr>
                                                                                    <w:top w:val="none" w:sz="0" w:space="0" w:color="auto"/>
                                                                                    <w:left w:val="none" w:sz="0" w:space="0" w:color="auto"/>
                                                                                    <w:bottom w:val="none" w:sz="0" w:space="0" w:color="auto"/>
                                                                                    <w:right w:val="none" w:sz="0" w:space="0" w:color="auto"/>
                                                                                  </w:divBdr>
                                                                                </w:div>
                                                                                <w:div w:id="633214595">
                                                                                  <w:marLeft w:val="0"/>
                                                                                  <w:marRight w:val="0"/>
                                                                                  <w:marTop w:val="0"/>
                                                                                  <w:marBottom w:val="0"/>
                                                                                  <w:divBdr>
                                                                                    <w:top w:val="none" w:sz="0" w:space="0" w:color="auto"/>
                                                                                    <w:left w:val="none" w:sz="0" w:space="0" w:color="auto"/>
                                                                                    <w:bottom w:val="none" w:sz="0" w:space="0" w:color="auto"/>
                                                                                    <w:right w:val="none" w:sz="0" w:space="0" w:color="auto"/>
                                                                                  </w:divBdr>
                                                                                  <w:divsChild>
                                                                                    <w:div w:id="1202286248">
                                                                                      <w:marLeft w:val="0"/>
                                                                                      <w:marRight w:val="0"/>
                                                                                      <w:marTop w:val="0"/>
                                                                                      <w:marBottom w:val="0"/>
                                                                                      <w:divBdr>
                                                                                        <w:top w:val="none" w:sz="0" w:space="0" w:color="auto"/>
                                                                                        <w:left w:val="none" w:sz="0" w:space="0" w:color="auto"/>
                                                                                        <w:bottom w:val="none" w:sz="0" w:space="0" w:color="auto"/>
                                                                                        <w:right w:val="none" w:sz="0" w:space="0" w:color="auto"/>
                                                                                      </w:divBdr>
                                                                                    </w:div>
                                                                                    <w:div w:id="1400901834">
                                                                                      <w:marLeft w:val="0"/>
                                                                                      <w:marRight w:val="0"/>
                                                                                      <w:marTop w:val="0"/>
                                                                                      <w:marBottom w:val="0"/>
                                                                                      <w:divBdr>
                                                                                        <w:top w:val="none" w:sz="0" w:space="0" w:color="auto"/>
                                                                                        <w:left w:val="none" w:sz="0" w:space="0" w:color="auto"/>
                                                                                        <w:bottom w:val="none" w:sz="0" w:space="0" w:color="auto"/>
                                                                                        <w:right w:val="none" w:sz="0" w:space="0" w:color="auto"/>
                                                                                      </w:divBdr>
                                                                                    </w:div>
                                                                                    <w:div w:id="1630937252">
                                                                                      <w:marLeft w:val="0"/>
                                                                                      <w:marRight w:val="0"/>
                                                                                      <w:marTop w:val="0"/>
                                                                                      <w:marBottom w:val="0"/>
                                                                                      <w:divBdr>
                                                                                        <w:top w:val="none" w:sz="0" w:space="0" w:color="auto"/>
                                                                                        <w:left w:val="none" w:sz="0" w:space="0" w:color="auto"/>
                                                                                        <w:bottom w:val="none" w:sz="0" w:space="0" w:color="auto"/>
                                                                                        <w:right w:val="none" w:sz="0" w:space="0" w:color="auto"/>
                                                                                      </w:divBdr>
                                                                                    </w:div>
                                                                                    <w:div w:id="1930887650">
                                                                                      <w:marLeft w:val="0"/>
                                                                                      <w:marRight w:val="0"/>
                                                                                      <w:marTop w:val="0"/>
                                                                                      <w:marBottom w:val="0"/>
                                                                                      <w:divBdr>
                                                                                        <w:top w:val="none" w:sz="0" w:space="0" w:color="auto"/>
                                                                                        <w:left w:val="none" w:sz="0" w:space="0" w:color="auto"/>
                                                                                        <w:bottom w:val="none" w:sz="0" w:space="0" w:color="auto"/>
                                                                                        <w:right w:val="none" w:sz="0" w:space="0" w:color="auto"/>
                                                                                      </w:divBdr>
                                                                                    </w:div>
                                                                                  </w:divsChild>
                                                                                </w:div>
                                                                                <w:div w:id="727220138">
                                                                                  <w:marLeft w:val="0"/>
                                                                                  <w:marRight w:val="0"/>
                                                                                  <w:marTop w:val="0"/>
                                                                                  <w:marBottom w:val="0"/>
                                                                                  <w:divBdr>
                                                                                    <w:top w:val="none" w:sz="0" w:space="0" w:color="auto"/>
                                                                                    <w:left w:val="none" w:sz="0" w:space="0" w:color="auto"/>
                                                                                    <w:bottom w:val="none" w:sz="0" w:space="0" w:color="auto"/>
                                                                                    <w:right w:val="none" w:sz="0" w:space="0" w:color="auto"/>
                                                                                  </w:divBdr>
                                                                                </w:div>
                                                                                <w:div w:id="827483371">
                                                                                  <w:marLeft w:val="0"/>
                                                                                  <w:marRight w:val="0"/>
                                                                                  <w:marTop w:val="0"/>
                                                                                  <w:marBottom w:val="0"/>
                                                                                  <w:divBdr>
                                                                                    <w:top w:val="none" w:sz="0" w:space="0" w:color="auto"/>
                                                                                    <w:left w:val="none" w:sz="0" w:space="0" w:color="auto"/>
                                                                                    <w:bottom w:val="none" w:sz="0" w:space="0" w:color="auto"/>
                                                                                    <w:right w:val="none" w:sz="0" w:space="0" w:color="auto"/>
                                                                                  </w:divBdr>
                                                                                </w:div>
                                                                                <w:div w:id="857621179">
                                                                                  <w:marLeft w:val="0"/>
                                                                                  <w:marRight w:val="0"/>
                                                                                  <w:marTop w:val="0"/>
                                                                                  <w:marBottom w:val="0"/>
                                                                                  <w:divBdr>
                                                                                    <w:top w:val="none" w:sz="0" w:space="0" w:color="auto"/>
                                                                                    <w:left w:val="none" w:sz="0" w:space="0" w:color="auto"/>
                                                                                    <w:bottom w:val="none" w:sz="0" w:space="0" w:color="auto"/>
                                                                                    <w:right w:val="none" w:sz="0" w:space="0" w:color="auto"/>
                                                                                  </w:divBdr>
                                                                                  <w:divsChild>
                                                                                    <w:div w:id="35014662">
                                                                                      <w:marLeft w:val="0"/>
                                                                                      <w:marRight w:val="0"/>
                                                                                      <w:marTop w:val="0"/>
                                                                                      <w:marBottom w:val="0"/>
                                                                                      <w:divBdr>
                                                                                        <w:top w:val="none" w:sz="0" w:space="0" w:color="auto"/>
                                                                                        <w:left w:val="none" w:sz="0" w:space="0" w:color="auto"/>
                                                                                        <w:bottom w:val="none" w:sz="0" w:space="0" w:color="auto"/>
                                                                                        <w:right w:val="none" w:sz="0" w:space="0" w:color="auto"/>
                                                                                      </w:divBdr>
                                                                                    </w:div>
                                                                                    <w:div w:id="379205258">
                                                                                      <w:marLeft w:val="0"/>
                                                                                      <w:marRight w:val="0"/>
                                                                                      <w:marTop w:val="0"/>
                                                                                      <w:marBottom w:val="0"/>
                                                                                      <w:divBdr>
                                                                                        <w:top w:val="none" w:sz="0" w:space="0" w:color="auto"/>
                                                                                        <w:left w:val="none" w:sz="0" w:space="0" w:color="auto"/>
                                                                                        <w:bottom w:val="none" w:sz="0" w:space="0" w:color="auto"/>
                                                                                        <w:right w:val="none" w:sz="0" w:space="0" w:color="auto"/>
                                                                                      </w:divBdr>
                                                                                    </w:div>
                                                                                    <w:div w:id="624241976">
                                                                                      <w:marLeft w:val="0"/>
                                                                                      <w:marRight w:val="0"/>
                                                                                      <w:marTop w:val="0"/>
                                                                                      <w:marBottom w:val="0"/>
                                                                                      <w:divBdr>
                                                                                        <w:top w:val="none" w:sz="0" w:space="0" w:color="auto"/>
                                                                                        <w:left w:val="none" w:sz="0" w:space="0" w:color="auto"/>
                                                                                        <w:bottom w:val="none" w:sz="0" w:space="0" w:color="auto"/>
                                                                                        <w:right w:val="none" w:sz="0" w:space="0" w:color="auto"/>
                                                                                      </w:divBdr>
                                                                                    </w:div>
                                                                                    <w:div w:id="1383677483">
                                                                                      <w:marLeft w:val="0"/>
                                                                                      <w:marRight w:val="0"/>
                                                                                      <w:marTop w:val="0"/>
                                                                                      <w:marBottom w:val="0"/>
                                                                                      <w:divBdr>
                                                                                        <w:top w:val="none" w:sz="0" w:space="0" w:color="auto"/>
                                                                                        <w:left w:val="none" w:sz="0" w:space="0" w:color="auto"/>
                                                                                        <w:bottom w:val="none" w:sz="0" w:space="0" w:color="auto"/>
                                                                                        <w:right w:val="none" w:sz="0" w:space="0" w:color="auto"/>
                                                                                      </w:divBdr>
                                                                                    </w:div>
                                                                                    <w:div w:id="1551958243">
                                                                                      <w:marLeft w:val="0"/>
                                                                                      <w:marRight w:val="0"/>
                                                                                      <w:marTop w:val="0"/>
                                                                                      <w:marBottom w:val="0"/>
                                                                                      <w:divBdr>
                                                                                        <w:top w:val="none" w:sz="0" w:space="0" w:color="auto"/>
                                                                                        <w:left w:val="none" w:sz="0" w:space="0" w:color="auto"/>
                                                                                        <w:bottom w:val="none" w:sz="0" w:space="0" w:color="auto"/>
                                                                                        <w:right w:val="none" w:sz="0" w:space="0" w:color="auto"/>
                                                                                      </w:divBdr>
                                                                                    </w:div>
                                                                                  </w:divsChild>
                                                                                </w:div>
                                                                                <w:div w:id="905455507">
                                                                                  <w:marLeft w:val="0"/>
                                                                                  <w:marRight w:val="0"/>
                                                                                  <w:marTop w:val="0"/>
                                                                                  <w:marBottom w:val="0"/>
                                                                                  <w:divBdr>
                                                                                    <w:top w:val="none" w:sz="0" w:space="0" w:color="auto"/>
                                                                                    <w:left w:val="none" w:sz="0" w:space="0" w:color="auto"/>
                                                                                    <w:bottom w:val="none" w:sz="0" w:space="0" w:color="auto"/>
                                                                                    <w:right w:val="none" w:sz="0" w:space="0" w:color="auto"/>
                                                                                  </w:divBdr>
                                                                                </w:div>
                                                                                <w:div w:id="957375351">
                                                                                  <w:marLeft w:val="0"/>
                                                                                  <w:marRight w:val="0"/>
                                                                                  <w:marTop w:val="0"/>
                                                                                  <w:marBottom w:val="0"/>
                                                                                  <w:divBdr>
                                                                                    <w:top w:val="none" w:sz="0" w:space="0" w:color="auto"/>
                                                                                    <w:left w:val="none" w:sz="0" w:space="0" w:color="auto"/>
                                                                                    <w:bottom w:val="none" w:sz="0" w:space="0" w:color="auto"/>
                                                                                    <w:right w:val="none" w:sz="0" w:space="0" w:color="auto"/>
                                                                                  </w:divBdr>
                                                                                  <w:divsChild>
                                                                                    <w:div w:id="1421298327">
                                                                                      <w:marLeft w:val="0"/>
                                                                                      <w:marRight w:val="0"/>
                                                                                      <w:marTop w:val="0"/>
                                                                                      <w:marBottom w:val="0"/>
                                                                                      <w:divBdr>
                                                                                        <w:top w:val="none" w:sz="0" w:space="0" w:color="auto"/>
                                                                                        <w:left w:val="none" w:sz="0" w:space="0" w:color="auto"/>
                                                                                        <w:bottom w:val="none" w:sz="0" w:space="0" w:color="auto"/>
                                                                                        <w:right w:val="none" w:sz="0" w:space="0" w:color="auto"/>
                                                                                      </w:divBdr>
                                                                                    </w:div>
                                                                                    <w:div w:id="1638146462">
                                                                                      <w:marLeft w:val="0"/>
                                                                                      <w:marRight w:val="0"/>
                                                                                      <w:marTop w:val="0"/>
                                                                                      <w:marBottom w:val="0"/>
                                                                                      <w:divBdr>
                                                                                        <w:top w:val="none" w:sz="0" w:space="0" w:color="auto"/>
                                                                                        <w:left w:val="none" w:sz="0" w:space="0" w:color="auto"/>
                                                                                        <w:bottom w:val="none" w:sz="0" w:space="0" w:color="auto"/>
                                                                                        <w:right w:val="none" w:sz="0" w:space="0" w:color="auto"/>
                                                                                      </w:divBdr>
                                                                                    </w:div>
                                                                                  </w:divsChild>
                                                                                </w:div>
                                                                                <w:div w:id="989362131">
                                                                                  <w:marLeft w:val="0"/>
                                                                                  <w:marRight w:val="0"/>
                                                                                  <w:marTop w:val="0"/>
                                                                                  <w:marBottom w:val="0"/>
                                                                                  <w:divBdr>
                                                                                    <w:top w:val="none" w:sz="0" w:space="0" w:color="auto"/>
                                                                                    <w:left w:val="none" w:sz="0" w:space="0" w:color="auto"/>
                                                                                    <w:bottom w:val="none" w:sz="0" w:space="0" w:color="auto"/>
                                                                                    <w:right w:val="none" w:sz="0" w:space="0" w:color="auto"/>
                                                                                  </w:divBdr>
                                                                                </w:div>
                                                                                <w:div w:id="1034233509">
                                                                                  <w:marLeft w:val="0"/>
                                                                                  <w:marRight w:val="0"/>
                                                                                  <w:marTop w:val="0"/>
                                                                                  <w:marBottom w:val="0"/>
                                                                                  <w:divBdr>
                                                                                    <w:top w:val="none" w:sz="0" w:space="0" w:color="auto"/>
                                                                                    <w:left w:val="none" w:sz="0" w:space="0" w:color="auto"/>
                                                                                    <w:bottom w:val="none" w:sz="0" w:space="0" w:color="auto"/>
                                                                                    <w:right w:val="none" w:sz="0" w:space="0" w:color="auto"/>
                                                                                  </w:divBdr>
                                                                                </w:div>
                                                                                <w:div w:id="1056245950">
                                                                                  <w:marLeft w:val="0"/>
                                                                                  <w:marRight w:val="0"/>
                                                                                  <w:marTop w:val="0"/>
                                                                                  <w:marBottom w:val="0"/>
                                                                                  <w:divBdr>
                                                                                    <w:top w:val="none" w:sz="0" w:space="0" w:color="auto"/>
                                                                                    <w:left w:val="none" w:sz="0" w:space="0" w:color="auto"/>
                                                                                    <w:bottom w:val="none" w:sz="0" w:space="0" w:color="auto"/>
                                                                                    <w:right w:val="none" w:sz="0" w:space="0" w:color="auto"/>
                                                                                  </w:divBdr>
                                                                                </w:div>
                                                                                <w:div w:id="1177110411">
                                                                                  <w:marLeft w:val="0"/>
                                                                                  <w:marRight w:val="0"/>
                                                                                  <w:marTop w:val="0"/>
                                                                                  <w:marBottom w:val="0"/>
                                                                                  <w:divBdr>
                                                                                    <w:top w:val="none" w:sz="0" w:space="0" w:color="auto"/>
                                                                                    <w:left w:val="none" w:sz="0" w:space="0" w:color="auto"/>
                                                                                    <w:bottom w:val="none" w:sz="0" w:space="0" w:color="auto"/>
                                                                                    <w:right w:val="none" w:sz="0" w:space="0" w:color="auto"/>
                                                                                  </w:divBdr>
                                                                                </w:div>
                                                                                <w:div w:id="1198347721">
                                                                                  <w:marLeft w:val="0"/>
                                                                                  <w:marRight w:val="0"/>
                                                                                  <w:marTop w:val="0"/>
                                                                                  <w:marBottom w:val="0"/>
                                                                                  <w:divBdr>
                                                                                    <w:top w:val="none" w:sz="0" w:space="0" w:color="auto"/>
                                                                                    <w:left w:val="none" w:sz="0" w:space="0" w:color="auto"/>
                                                                                    <w:bottom w:val="none" w:sz="0" w:space="0" w:color="auto"/>
                                                                                    <w:right w:val="none" w:sz="0" w:space="0" w:color="auto"/>
                                                                                  </w:divBdr>
                                                                                  <w:divsChild>
                                                                                    <w:div w:id="578291007">
                                                                                      <w:marLeft w:val="0"/>
                                                                                      <w:marRight w:val="0"/>
                                                                                      <w:marTop w:val="0"/>
                                                                                      <w:marBottom w:val="0"/>
                                                                                      <w:divBdr>
                                                                                        <w:top w:val="none" w:sz="0" w:space="0" w:color="auto"/>
                                                                                        <w:left w:val="none" w:sz="0" w:space="0" w:color="auto"/>
                                                                                        <w:bottom w:val="none" w:sz="0" w:space="0" w:color="auto"/>
                                                                                        <w:right w:val="none" w:sz="0" w:space="0" w:color="auto"/>
                                                                                      </w:divBdr>
                                                                                    </w:div>
                                                                                    <w:div w:id="1022784017">
                                                                                      <w:marLeft w:val="0"/>
                                                                                      <w:marRight w:val="0"/>
                                                                                      <w:marTop w:val="0"/>
                                                                                      <w:marBottom w:val="0"/>
                                                                                      <w:divBdr>
                                                                                        <w:top w:val="none" w:sz="0" w:space="0" w:color="auto"/>
                                                                                        <w:left w:val="none" w:sz="0" w:space="0" w:color="auto"/>
                                                                                        <w:bottom w:val="none" w:sz="0" w:space="0" w:color="auto"/>
                                                                                        <w:right w:val="none" w:sz="0" w:space="0" w:color="auto"/>
                                                                                      </w:divBdr>
                                                                                    </w:div>
                                                                                    <w:div w:id="1156411938">
                                                                                      <w:marLeft w:val="0"/>
                                                                                      <w:marRight w:val="0"/>
                                                                                      <w:marTop w:val="0"/>
                                                                                      <w:marBottom w:val="0"/>
                                                                                      <w:divBdr>
                                                                                        <w:top w:val="none" w:sz="0" w:space="0" w:color="auto"/>
                                                                                        <w:left w:val="none" w:sz="0" w:space="0" w:color="auto"/>
                                                                                        <w:bottom w:val="none" w:sz="0" w:space="0" w:color="auto"/>
                                                                                        <w:right w:val="none" w:sz="0" w:space="0" w:color="auto"/>
                                                                                      </w:divBdr>
                                                                                    </w:div>
                                                                                    <w:div w:id="1637103899">
                                                                                      <w:marLeft w:val="0"/>
                                                                                      <w:marRight w:val="0"/>
                                                                                      <w:marTop w:val="0"/>
                                                                                      <w:marBottom w:val="0"/>
                                                                                      <w:divBdr>
                                                                                        <w:top w:val="none" w:sz="0" w:space="0" w:color="auto"/>
                                                                                        <w:left w:val="none" w:sz="0" w:space="0" w:color="auto"/>
                                                                                        <w:bottom w:val="none" w:sz="0" w:space="0" w:color="auto"/>
                                                                                        <w:right w:val="none" w:sz="0" w:space="0" w:color="auto"/>
                                                                                      </w:divBdr>
                                                                                    </w:div>
                                                                                    <w:div w:id="1716193164">
                                                                                      <w:marLeft w:val="0"/>
                                                                                      <w:marRight w:val="0"/>
                                                                                      <w:marTop w:val="0"/>
                                                                                      <w:marBottom w:val="0"/>
                                                                                      <w:divBdr>
                                                                                        <w:top w:val="none" w:sz="0" w:space="0" w:color="auto"/>
                                                                                        <w:left w:val="none" w:sz="0" w:space="0" w:color="auto"/>
                                                                                        <w:bottom w:val="none" w:sz="0" w:space="0" w:color="auto"/>
                                                                                        <w:right w:val="none" w:sz="0" w:space="0" w:color="auto"/>
                                                                                      </w:divBdr>
                                                                                    </w:div>
                                                                                  </w:divsChild>
                                                                                </w:div>
                                                                                <w:div w:id="1244267273">
                                                                                  <w:marLeft w:val="0"/>
                                                                                  <w:marRight w:val="0"/>
                                                                                  <w:marTop w:val="0"/>
                                                                                  <w:marBottom w:val="0"/>
                                                                                  <w:divBdr>
                                                                                    <w:top w:val="none" w:sz="0" w:space="0" w:color="auto"/>
                                                                                    <w:left w:val="none" w:sz="0" w:space="0" w:color="auto"/>
                                                                                    <w:bottom w:val="none" w:sz="0" w:space="0" w:color="auto"/>
                                                                                    <w:right w:val="none" w:sz="0" w:space="0" w:color="auto"/>
                                                                                  </w:divBdr>
                                                                                </w:div>
                                                                                <w:div w:id="1255089314">
                                                                                  <w:marLeft w:val="0"/>
                                                                                  <w:marRight w:val="0"/>
                                                                                  <w:marTop w:val="0"/>
                                                                                  <w:marBottom w:val="0"/>
                                                                                  <w:divBdr>
                                                                                    <w:top w:val="none" w:sz="0" w:space="0" w:color="auto"/>
                                                                                    <w:left w:val="none" w:sz="0" w:space="0" w:color="auto"/>
                                                                                    <w:bottom w:val="none" w:sz="0" w:space="0" w:color="auto"/>
                                                                                    <w:right w:val="none" w:sz="0" w:space="0" w:color="auto"/>
                                                                                  </w:divBdr>
                                                                                </w:div>
                                                                                <w:div w:id="1263218861">
                                                                                  <w:marLeft w:val="0"/>
                                                                                  <w:marRight w:val="0"/>
                                                                                  <w:marTop w:val="0"/>
                                                                                  <w:marBottom w:val="0"/>
                                                                                  <w:divBdr>
                                                                                    <w:top w:val="none" w:sz="0" w:space="0" w:color="auto"/>
                                                                                    <w:left w:val="none" w:sz="0" w:space="0" w:color="auto"/>
                                                                                    <w:bottom w:val="none" w:sz="0" w:space="0" w:color="auto"/>
                                                                                    <w:right w:val="none" w:sz="0" w:space="0" w:color="auto"/>
                                                                                  </w:divBdr>
                                                                                  <w:divsChild>
                                                                                    <w:div w:id="27027369">
                                                                                      <w:marLeft w:val="0"/>
                                                                                      <w:marRight w:val="0"/>
                                                                                      <w:marTop w:val="0"/>
                                                                                      <w:marBottom w:val="0"/>
                                                                                      <w:divBdr>
                                                                                        <w:top w:val="none" w:sz="0" w:space="0" w:color="auto"/>
                                                                                        <w:left w:val="none" w:sz="0" w:space="0" w:color="auto"/>
                                                                                        <w:bottom w:val="none" w:sz="0" w:space="0" w:color="auto"/>
                                                                                        <w:right w:val="none" w:sz="0" w:space="0" w:color="auto"/>
                                                                                      </w:divBdr>
                                                                                    </w:div>
                                                                                    <w:div w:id="193542039">
                                                                                      <w:marLeft w:val="0"/>
                                                                                      <w:marRight w:val="0"/>
                                                                                      <w:marTop w:val="0"/>
                                                                                      <w:marBottom w:val="0"/>
                                                                                      <w:divBdr>
                                                                                        <w:top w:val="none" w:sz="0" w:space="0" w:color="auto"/>
                                                                                        <w:left w:val="none" w:sz="0" w:space="0" w:color="auto"/>
                                                                                        <w:bottom w:val="none" w:sz="0" w:space="0" w:color="auto"/>
                                                                                        <w:right w:val="none" w:sz="0" w:space="0" w:color="auto"/>
                                                                                      </w:divBdr>
                                                                                    </w:div>
                                                                                    <w:div w:id="228612736">
                                                                                      <w:marLeft w:val="0"/>
                                                                                      <w:marRight w:val="0"/>
                                                                                      <w:marTop w:val="0"/>
                                                                                      <w:marBottom w:val="0"/>
                                                                                      <w:divBdr>
                                                                                        <w:top w:val="none" w:sz="0" w:space="0" w:color="auto"/>
                                                                                        <w:left w:val="none" w:sz="0" w:space="0" w:color="auto"/>
                                                                                        <w:bottom w:val="none" w:sz="0" w:space="0" w:color="auto"/>
                                                                                        <w:right w:val="none" w:sz="0" w:space="0" w:color="auto"/>
                                                                                      </w:divBdr>
                                                                                    </w:div>
                                                                                    <w:div w:id="236327840">
                                                                                      <w:marLeft w:val="0"/>
                                                                                      <w:marRight w:val="0"/>
                                                                                      <w:marTop w:val="0"/>
                                                                                      <w:marBottom w:val="0"/>
                                                                                      <w:divBdr>
                                                                                        <w:top w:val="none" w:sz="0" w:space="0" w:color="auto"/>
                                                                                        <w:left w:val="none" w:sz="0" w:space="0" w:color="auto"/>
                                                                                        <w:bottom w:val="none" w:sz="0" w:space="0" w:color="auto"/>
                                                                                        <w:right w:val="none" w:sz="0" w:space="0" w:color="auto"/>
                                                                                      </w:divBdr>
                                                                                    </w:div>
                                                                                    <w:div w:id="353650624">
                                                                                      <w:marLeft w:val="0"/>
                                                                                      <w:marRight w:val="0"/>
                                                                                      <w:marTop w:val="0"/>
                                                                                      <w:marBottom w:val="0"/>
                                                                                      <w:divBdr>
                                                                                        <w:top w:val="none" w:sz="0" w:space="0" w:color="auto"/>
                                                                                        <w:left w:val="none" w:sz="0" w:space="0" w:color="auto"/>
                                                                                        <w:bottom w:val="none" w:sz="0" w:space="0" w:color="auto"/>
                                                                                        <w:right w:val="none" w:sz="0" w:space="0" w:color="auto"/>
                                                                                      </w:divBdr>
                                                                                    </w:div>
                                                                                    <w:div w:id="572160334">
                                                                                      <w:marLeft w:val="0"/>
                                                                                      <w:marRight w:val="0"/>
                                                                                      <w:marTop w:val="0"/>
                                                                                      <w:marBottom w:val="0"/>
                                                                                      <w:divBdr>
                                                                                        <w:top w:val="none" w:sz="0" w:space="0" w:color="auto"/>
                                                                                        <w:left w:val="none" w:sz="0" w:space="0" w:color="auto"/>
                                                                                        <w:bottom w:val="none" w:sz="0" w:space="0" w:color="auto"/>
                                                                                        <w:right w:val="none" w:sz="0" w:space="0" w:color="auto"/>
                                                                                      </w:divBdr>
                                                                                    </w:div>
                                                                                    <w:div w:id="846865452">
                                                                                      <w:marLeft w:val="0"/>
                                                                                      <w:marRight w:val="0"/>
                                                                                      <w:marTop w:val="0"/>
                                                                                      <w:marBottom w:val="0"/>
                                                                                      <w:divBdr>
                                                                                        <w:top w:val="none" w:sz="0" w:space="0" w:color="auto"/>
                                                                                        <w:left w:val="none" w:sz="0" w:space="0" w:color="auto"/>
                                                                                        <w:bottom w:val="none" w:sz="0" w:space="0" w:color="auto"/>
                                                                                        <w:right w:val="none" w:sz="0" w:space="0" w:color="auto"/>
                                                                                      </w:divBdr>
                                                                                    </w:div>
                                                                                    <w:div w:id="934287556">
                                                                                      <w:marLeft w:val="0"/>
                                                                                      <w:marRight w:val="0"/>
                                                                                      <w:marTop w:val="0"/>
                                                                                      <w:marBottom w:val="0"/>
                                                                                      <w:divBdr>
                                                                                        <w:top w:val="none" w:sz="0" w:space="0" w:color="auto"/>
                                                                                        <w:left w:val="none" w:sz="0" w:space="0" w:color="auto"/>
                                                                                        <w:bottom w:val="none" w:sz="0" w:space="0" w:color="auto"/>
                                                                                        <w:right w:val="none" w:sz="0" w:space="0" w:color="auto"/>
                                                                                      </w:divBdr>
                                                                                    </w:div>
                                                                                    <w:div w:id="1035079876">
                                                                                      <w:marLeft w:val="0"/>
                                                                                      <w:marRight w:val="0"/>
                                                                                      <w:marTop w:val="0"/>
                                                                                      <w:marBottom w:val="0"/>
                                                                                      <w:divBdr>
                                                                                        <w:top w:val="none" w:sz="0" w:space="0" w:color="auto"/>
                                                                                        <w:left w:val="none" w:sz="0" w:space="0" w:color="auto"/>
                                                                                        <w:bottom w:val="none" w:sz="0" w:space="0" w:color="auto"/>
                                                                                        <w:right w:val="none" w:sz="0" w:space="0" w:color="auto"/>
                                                                                      </w:divBdr>
                                                                                    </w:div>
                                                                                    <w:div w:id="1200783252">
                                                                                      <w:marLeft w:val="0"/>
                                                                                      <w:marRight w:val="0"/>
                                                                                      <w:marTop w:val="0"/>
                                                                                      <w:marBottom w:val="0"/>
                                                                                      <w:divBdr>
                                                                                        <w:top w:val="none" w:sz="0" w:space="0" w:color="auto"/>
                                                                                        <w:left w:val="none" w:sz="0" w:space="0" w:color="auto"/>
                                                                                        <w:bottom w:val="none" w:sz="0" w:space="0" w:color="auto"/>
                                                                                        <w:right w:val="none" w:sz="0" w:space="0" w:color="auto"/>
                                                                                      </w:divBdr>
                                                                                    </w:div>
                                                                                    <w:div w:id="1955162828">
                                                                                      <w:marLeft w:val="0"/>
                                                                                      <w:marRight w:val="0"/>
                                                                                      <w:marTop w:val="0"/>
                                                                                      <w:marBottom w:val="0"/>
                                                                                      <w:divBdr>
                                                                                        <w:top w:val="none" w:sz="0" w:space="0" w:color="auto"/>
                                                                                        <w:left w:val="none" w:sz="0" w:space="0" w:color="auto"/>
                                                                                        <w:bottom w:val="none" w:sz="0" w:space="0" w:color="auto"/>
                                                                                        <w:right w:val="none" w:sz="0" w:space="0" w:color="auto"/>
                                                                                      </w:divBdr>
                                                                                    </w:div>
                                                                                  </w:divsChild>
                                                                                </w:div>
                                                                                <w:div w:id="1491091861">
                                                                                  <w:marLeft w:val="0"/>
                                                                                  <w:marRight w:val="0"/>
                                                                                  <w:marTop w:val="0"/>
                                                                                  <w:marBottom w:val="0"/>
                                                                                  <w:divBdr>
                                                                                    <w:top w:val="none" w:sz="0" w:space="0" w:color="auto"/>
                                                                                    <w:left w:val="none" w:sz="0" w:space="0" w:color="auto"/>
                                                                                    <w:bottom w:val="none" w:sz="0" w:space="0" w:color="auto"/>
                                                                                    <w:right w:val="none" w:sz="0" w:space="0" w:color="auto"/>
                                                                                  </w:divBdr>
                                                                                </w:div>
                                                                                <w:div w:id="1710252826">
                                                                                  <w:marLeft w:val="0"/>
                                                                                  <w:marRight w:val="0"/>
                                                                                  <w:marTop w:val="0"/>
                                                                                  <w:marBottom w:val="0"/>
                                                                                  <w:divBdr>
                                                                                    <w:top w:val="none" w:sz="0" w:space="0" w:color="auto"/>
                                                                                    <w:left w:val="none" w:sz="0" w:space="0" w:color="auto"/>
                                                                                    <w:bottom w:val="none" w:sz="0" w:space="0" w:color="auto"/>
                                                                                    <w:right w:val="none" w:sz="0" w:space="0" w:color="auto"/>
                                                                                  </w:divBdr>
                                                                                </w:div>
                                                                                <w:div w:id="1725056102">
                                                                                  <w:marLeft w:val="0"/>
                                                                                  <w:marRight w:val="0"/>
                                                                                  <w:marTop w:val="0"/>
                                                                                  <w:marBottom w:val="0"/>
                                                                                  <w:divBdr>
                                                                                    <w:top w:val="none" w:sz="0" w:space="0" w:color="auto"/>
                                                                                    <w:left w:val="none" w:sz="0" w:space="0" w:color="auto"/>
                                                                                    <w:bottom w:val="none" w:sz="0" w:space="0" w:color="auto"/>
                                                                                    <w:right w:val="none" w:sz="0" w:space="0" w:color="auto"/>
                                                                                  </w:divBdr>
                                                                                  <w:divsChild>
                                                                                    <w:div w:id="1549797813">
                                                                                      <w:marLeft w:val="0"/>
                                                                                      <w:marRight w:val="0"/>
                                                                                      <w:marTop w:val="0"/>
                                                                                      <w:marBottom w:val="0"/>
                                                                                      <w:divBdr>
                                                                                        <w:top w:val="none" w:sz="0" w:space="0" w:color="auto"/>
                                                                                        <w:left w:val="none" w:sz="0" w:space="0" w:color="auto"/>
                                                                                        <w:bottom w:val="none" w:sz="0" w:space="0" w:color="auto"/>
                                                                                        <w:right w:val="none" w:sz="0" w:space="0" w:color="auto"/>
                                                                                      </w:divBdr>
                                                                                    </w:div>
                                                                                  </w:divsChild>
                                                                                </w:div>
                                                                                <w:div w:id="1728259110">
                                                                                  <w:marLeft w:val="0"/>
                                                                                  <w:marRight w:val="0"/>
                                                                                  <w:marTop w:val="0"/>
                                                                                  <w:marBottom w:val="0"/>
                                                                                  <w:divBdr>
                                                                                    <w:top w:val="none" w:sz="0" w:space="0" w:color="auto"/>
                                                                                    <w:left w:val="none" w:sz="0" w:space="0" w:color="auto"/>
                                                                                    <w:bottom w:val="none" w:sz="0" w:space="0" w:color="auto"/>
                                                                                    <w:right w:val="none" w:sz="0" w:space="0" w:color="auto"/>
                                                                                  </w:divBdr>
                                                                                  <w:divsChild>
                                                                                    <w:div w:id="225990028">
                                                                                      <w:marLeft w:val="0"/>
                                                                                      <w:marRight w:val="0"/>
                                                                                      <w:marTop w:val="0"/>
                                                                                      <w:marBottom w:val="0"/>
                                                                                      <w:divBdr>
                                                                                        <w:top w:val="none" w:sz="0" w:space="0" w:color="auto"/>
                                                                                        <w:left w:val="none" w:sz="0" w:space="0" w:color="auto"/>
                                                                                        <w:bottom w:val="none" w:sz="0" w:space="0" w:color="auto"/>
                                                                                        <w:right w:val="none" w:sz="0" w:space="0" w:color="auto"/>
                                                                                      </w:divBdr>
                                                                                    </w:div>
                                                                                    <w:div w:id="333147196">
                                                                                      <w:marLeft w:val="0"/>
                                                                                      <w:marRight w:val="0"/>
                                                                                      <w:marTop w:val="0"/>
                                                                                      <w:marBottom w:val="0"/>
                                                                                      <w:divBdr>
                                                                                        <w:top w:val="none" w:sz="0" w:space="0" w:color="auto"/>
                                                                                        <w:left w:val="none" w:sz="0" w:space="0" w:color="auto"/>
                                                                                        <w:bottom w:val="none" w:sz="0" w:space="0" w:color="auto"/>
                                                                                        <w:right w:val="none" w:sz="0" w:space="0" w:color="auto"/>
                                                                                      </w:divBdr>
                                                                                    </w:div>
                                                                                    <w:div w:id="685062667">
                                                                                      <w:marLeft w:val="0"/>
                                                                                      <w:marRight w:val="0"/>
                                                                                      <w:marTop w:val="0"/>
                                                                                      <w:marBottom w:val="0"/>
                                                                                      <w:divBdr>
                                                                                        <w:top w:val="none" w:sz="0" w:space="0" w:color="auto"/>
                                                                                        <w:left w:val="none" w:sz="0" w:space="0" w:color="auto"/>
                                                                                        <w:bottom w:val="none" w:sz="0" w:space="0" w:color="auto"/>
                                                                                        <w:right w:val="none" w:sz="0" w:space="0" w:color="auto"/>
                                                                                      </w:divBdr>
                                                                                    </w:div>
                                                                                    <w:div w:id="825558997">
                                                                                      <w:marLeft w:val="0"/>
                                                                                      <w:marRight w:val="0"/>
                                                                                      <w:marTop w:val="0"/>
                                                                                      <w:marBottom w:val="0"/>
                                                                                      <w:divBdr>
                                                                                        <w:top w:val="none" w:sz="0" w:space="0" w:color="auto"/>
                                                                                        <w:left w:val="none" w:sz="0" w:space="0" w:color="auto"/>
                                                                                        <w:bottom w:val="none" w:sz="0" w:space="0" w:color="auto"/>
                                                                                        <w:right w:val="none" w:sz="0" w:space="0" w:color="auto"/>
                                                                                      </w:divBdr>
                                                                                    </w:div>
                                                                                    <w:div w:id="1033189291">
                                                                                      <w:marLeft w:val="0"/>
                                                                                      <w:marRight w:val="0"/>
                                                                                      <w:marTop w:val="0"/>
                                                                                      <w:marBottom w:val="0"/>
                                                                                      <w:divBdr>
                                                                                        <w:top w:val="none" w:sz="0" w:space="0" w:color="auto"/>
                                                                                        <w:left w:val="none" w:sz="0" w:space="0" w:color="auto"/>
                                                                                        <w:bottom w:val="none" w:sz="0" w:space="0" w:color="auto"/>
                                                                                        <w:right w:val="none" w:sz="0" w:space="0" w:color="auto"/>
                                                                                      </w:divBdr>
                                                                                    </w:div>
                                                                                    <w:div w:id="1269654018">
                                                                                      <w:marLeft w:val="0"/>
                                                                                      <w:marRight w:val="0"/>
                                                                                      <w:marTop w:val="0"/>
                                                                                      <w:marBottom w:val="0"/>
                                                                                      <w:divBdr>
                                                                                        <w:top w:val="none" w:sz="0" w:space="0" w:color="auto"/>
                                                                                        <w:left w:val="none" w:sz="0" w:space="0" w:color="auto"/>
                                                                                        <w:bottom w:val="none" w:sz="0" w:space="0" w:color="auto"/>
                                                                                        <w:right w:val="none" w:sz="0" w:space="0" w:color="auto"/>
                                                                                      </w:divBdr>
                                                                                    </w:div>
                                                                                    <w:div w:id="1857113148">
                                                                                      <w:marLeft w:val="0"/>
                                                                                      <w:marRight w:val="0"/>
                                                                                      <w:marTop w:val="0"/>
                                                                                      <w:marBottom w:val="0"/>
                                                                                      <w:divBdr>
                                                                                        <w:top w:val="none" w:sz="0" w:space="0" w:color="auto"/>
                                                                                        <w:left w:val="none" w:sz="0" w:space="0" w:color="auto"/>
                                                                                        <w:bottom w:val="none" w:sz="0" w:space="0" w:color="auto"/>
                                                                                        <w:right w:val="none" w:sz="0" w:space="0" w:color="auto"/>
                                                                                      </w:divBdr>
                                                                                    </w:div>
                                                                                  </w:divsChild>
                                                                                </w:div>
                                                                                <w:div w:id="1752577184">
                                                                                  <w:marLeft w:val="0"/>
                                                                                  <w:marRight w:val="0"/>
                                                                                  <w:marTop w:val="0"/>
                                                                                  <w:marBottom w:val="0"/>
                                                                                  <w:divBdr>
                                                                                    <w:top w:val="none" w:sz="0" w:space="0" w:color="auto"/>
                                                                                    <w:left w:val="none" w:sz="0" w:space="0" w:color="auto"/>
                                                                                    <w:bottom w:val="none" w:sz="0" w:space="0" w:color="auto"/>
                                                                                    <w:right w:val="none" w:sz="0" w:space="0" w:color="auto"/>
                                                                                  </w:divBdr>
                                                                                  <w:divsChild>
                                                                                    <w:div w:id="663700099">
                                                                                      <w:marLeft w:val="0"/>
                                                                                      <w:marRight w:val="0"/>
                                                                                      <w:marTop w:val="0"/>
                                                                                      <w:marBottom w:val="0"/>
                                                                                      <w:divBdr>
                                                                                        <w:top w:val="none" w:sz="0" w:space="0" w:color="auto"/>
                                                                                        <w:left w:val="none" w:sz="0" w:space="0" w:color="auto"/>
                                                                                        <w:bottom w:val="none" w:sz="0" w:space="0" w:color="auto"/>
                                                                                        <w:right w:val="none" w:sz="0" w:space="0" w:color="auto"/>
                                                                                      </w:divBdr>
                                                                                    </w:div>
                                                                                    <w:div w:id="802164045">
                                                                                      <w:marLeft w:val="0"/>
                                                                                      <w:marRight w:val="0"/>
                                                                                      <w:marTop w:val="0"/>
                                                                                      <w:marBottom w:val="0"/>
                                                                                      <w:divBdr>
                                                                                        <w:top w:val="none" w:sz="0" w:space="0" w:color="auto"/>
                                                                                        <w:left w:val="none" w:sz="0" w:space="0" w:color="auto"/>
                                                                                        <w:bottom w:val="none" w:sz="0" w:space="0" w:color="auto"/>
                                                                                        <w:right w:val="none" w:sz="0" w:space="0" w:color="auto"/>
                                                                                      </w:divBdr>
                                                                                    </w:div>
                                                                                    <w:div w:id="922299360">
                                                                                      <w:marLeft w:val="0"/>
                                                                                      <w:marRight w:val="0"/>
                                                                                      <w:marTop w:val="0"/>
                                                                                      <w:marBottom w:val="0"/>
                                                                                      <w:divBdr>
                                                                                        <w:top w:val="none" w:sz="0" w:space="0" w:color="auto"/>
                                                                                        <w:left w:val="none" w:sz="0" w:space="0" w:color="auto"/>
                                                                                        <w:bottom w:val="none" w:sz="0" w:space="0" w:color="auto"/>
                                                                                        <w:right w:val="none" w:sz="0" w:space="0" w:color="auto"/>
                                                                                      </w:divBdr>
                                                                                    </w:div>
                                                                                    <w:div w:id="1224877043">
                                                                                      <w:marLeft w:val="0"/>
                                                                                      <w:marRight w:val="0"/>
                                                                                      <w:marTop w:val="0"/>
                                                                                      <w:marBottom w:val="0"/>
                                                                                      <w:divBdr>
                                                                                        <w:top w:val="none" w:sz="0" w:space="0" w:color="auto"/>
                                                                                        <w:left w:val="none" w:sz="0" w:space="0" w:color="auto"/>
                                                                                        <w:bottom w:val="none" w:sz="0" w:space="0" w:color="auto"/>
                                                                                        <w:right w:val="none" w:sz="0" w:space="0" w:color="auto"/>
                                                                                      </w:divBdr>
                                                                                    </w:div>
                                                                                    <w:div w:id="1878928663">
                                                                                      <w:marLeft w:val="0"/>
                                                                                      <w:marRight w:val="0"/>
                                                                                      <w:marTop w:val="0"/>
                                                                                      <w:marBottom w:val="0"/>
                                                                                      <w:divBdr>
                                                                                        <w:top w:val="none" w:sz="0" w:space="0" w:color="auto"/>
                                                                                        <w:left w:val="none" w:sz="0" w:space="0" w:color="auto"/>
                                                                                        <w:bottom w:val="none" w:sz="0" w:space="0" w:color="auto"/>
                                                                                        <w:right w:val="none" w:sz="0" w:space="0" w:color="auto"/>
                                                                                      </w:divBdr>
                                                                                    </w:div>
                                                                                  </w:divsChild>
                                                                                </w:div>
                                                                                <w:div w:id="1790467125">
                                                                                  <w:marLeft w:val="0"/>
                                                                                  <w:marRight w:val="0"/>
                                                                                  <w:marTop w:val="0"/>
                                                                                  <w:marBottom w:val="0"/>
                                                                                  <w:divBdr>
                                                                                    <w:top w:val="none" w:sz="0" w:space="0" w:color="auto"/>
                                                                                    <w:left w:val="none" w:sz="0" w:space="0" w:color="auto"/>
                                                                                    <w:bottom w:val="none" w:sz="0" w:space="0" w:color="auto"/>
                                                                                    <w:right w:val="none" w:sz="0" w:space="0" w:color="auto"/>
                                                                                  </w:divBdr>
                                                                                </w:div>
                                                                                <w:div w:id="1891307982">
                                                                                  <w:marLeft w:val="0"/>
                                                                                  <w:marRight w:val="0"/>
                                                                                  <w:marTop w:val="0"/>
                                                                                  <w:marBottom w:val="0"/>
                                                                                  <w:divBdr>
                                                                                    <w:top w:val="none" w:sz="0" w:space="0" w:color="auto"/>
                                                                                    <w:left w:val="none" w:sz="0" w:space="0" w:color="auto"/>
                                                                                    <w:bottom w:val="none" w:sz="0" w:space="0" w:color="auto"/>
                                                                                    <w:right w:val="none" w:sz="0" w:space="0" w:color="auto"/>
                                                                                  </w:divBdr>
                                                                                </w:div>
                                                                                <w:div w:id="1971478132">
                                                                                  <w:marLeft w:val="0"/>
                                                                                  <w:marRight w:val="0"/>
                                                                                  <w:marTop w:val="0"/>
                                                                                  <w:marBottom w:val="0"/>
                                                                                  <w:divBdr>
                                                                                    <w:top w:val="none" w:sz="0" w:space="0" w:color="auto"/>
                                                                                    <w:left w:val="none" w:sz="0" w:space="0" w:color="auto"/>
                                                                                    <w:bottom w:val="none" w:sz="0" w:space="0" w:color="auto"/>
                                                                                    <w:right w:val="none" w:sz="0" w:space="0" w:color="auto"/>
                                                                                  </w:divBdr>
                                                                                </w:div>
                                                                                <w:div w:id="2021228208">
                                                                                  <w:marLeft w:val="0"/>
                                                                                  <w:marRight w:val="0"/>
                                                                                  <w:marTop w:val="0"/>
                                                                                  <w:marBottom w:val="0"/>
                                                                                  <w:divBdr>
                                                                                    <w:top w:val="none" w:sz="0" w:space="0" w:color="auto"/>
                                                                                    <w:left w:val="none" w:sz="0" w:space="0" w:color="auto"/>
                                                                                    <w:bottom w:val="none" w:sz="0" w:space="0" w:color="auto"/>
                                                                                    <w:right w:val="none" w:sz="0" w:space="0" w:color="auto"/>
                                                                                  </w:divBdr>
                                                                                </w:div>
                                                                                <w:div w:id="2030377051">
                                                                                  <w:marLeft w:val="0"/>
                                                                                  <w:marRight w:val="0"/>
                                                                                  <w:marTop w:val="0"/>
                                                                                  <w:marBottom w:val="0"/>
                                                                                  <w:divBdr>
                                                                                    <w:top w:val="none" w:sz="0" w:space="0" w:color="auto"/>
                                                                                    <w:left w:val="none" w:sz="0" w:space="0" w:color="auto"/>
                                                                                    <w:bottom w:val="none" w:sz="0" w:space="0" w:color="auto"/>
                                                                                    <w:right w:val="none" w:sz="0" w:space="0" w:color="auto"/>
                                                                                  </w:divBdr>
                                                                                </w:div>
                                                                                <w:div w:id="2058317326">
                                                                                  <w:marLeft w:val="0"/>
                                                                                  <w:marRight w:val="0"/>
                                                                                  <w:marTop w:val="0"/>
                                                                                  <w:marBottom w:val="0"/>
                                                                                  <w:divBdr>
                                                                                    <w:top w:val="none" w:sz="0" w:space="0" w:color="auto"/>
                                                                                    <w:left w:val="none" w:sz="0" w:space="0" w:color="auto"/>
                                                                                    <w:bottom w:val="none" w:sz="0" w:space="0" w:color="auto"/>
                                                                                    <w:right w:val="none" w:sz="0" w:space="0" w:color="auto"/>
                                                                                  </w:divBdr>
                                                                                </w:div>
                                                                                <w:div w:id="2072922239">
                                                                                  <w:marLeft w:val="0"/>
                                                                                  <w:marRight w:val="0"/>
                                                                                  <w:marTop w:val="0"/>
                                                                                  <w:marBottom w:val="0"/>
                                                                                  <w:divBdr>
                                                                                    <w:top w:val="none" w:sz="0" w:space="0" w:color="auto"/>
                                                                                    <w:left w:val="none" w:sz="0" w:space="0" w:color="auto"/>
                                                                                    <w:bottom w:val="none" w:sz="0" w:space="0" w:color="auto"/>
                                                                                    <w:right w:val="none" w:sz="0" w:space="0" w:color="auto"/>
                                                                                  </w:divBdr>
                                                                                  <w:divsChild>
                                                                                    <w:div w:id="808010288">
                                                                                      <w:marLeft w:val="0"/>
                                                                                      <w:marRight w:val="0"/>
                                                                                      <w:marTop w:val="0"/>
                                                                                      <w:marBottom w:val="0"/>
                                                                                      <w:divBdr>
                                                                                        <w:top w:val="none" w:sz="0" w:space="0" w:color="auto"/>
                                                                                        <w:left w:val="none" w:sz="0" w:space="0" w:color="auto"/>
                                                                                        <w:bottom w:val="none" w:sz="0" w:space="0" w:color="auto"/>
                                                                                        <w:right w:val="none" w:sz="0" w:space="0" w:color="auto"/>
                                                                                      </w:divBdr>
                                                                                    </w:div>
                                                                                    <w:div w:id="923488892">
                                                                                      <w:marLeft w:val="0"/>
                                                                                      <w:marRight w:val="0"/>
                                                                                      <w:marTop w:val="0"/>
                                                                                      <w:marBottom w:val="0"/>
                                                                                      <w:divBdr>
                                                                                        <w:top w:val="none" w:sz="0" w:space="0" w:color="auto"/>
                                                                                        <w:left w:val="none" w:sz="0" w:space="0" w:color="auto"/>
                                                                                        <w:bottom w:val="none" w:sz="0" w:space="0" w:color="auto"/>
                                                                                        <w:right w:val="none" w:sz="0" w:space="0" w:color="auto"/>
                                                                                      </w:divBdr>
                                                                                    </w:div>
                                                                                    <w:div w:id="1236429005">
                                                                                      <w:marLeft w:val="0"/>
                                                                                      <w:marRight w:val="0"/>
                                                                                      <w:marTop w:val="0"/>
                                                                                      <w:marBottom w:val="0"/>
                                                                                      <w:divBdr>
                                                                                        <w:top w:val="none" w:sz="0" w:space="0" w:color="auto"/>
                                                                                        <w:left w:val="none" w:sz="0" w:space="0" w:color="auto"/>
                                                                                        <w:bottom w:val="none" w:sz="0" w:space="0" w:color="auto"/>
                                                                                        <w:right w:val="none" w:sz="0" w:space="0" w:color="auto"/>
                                                                                      </w:divBdr>
                                                                                    </w:div>
                                                                                    <w:div w:id="1374617732">
                                                                                      <w:marLeft w:val="0"/>
                                                                                      <w:marRight w:val="0"/>
                                                                                      <w:marTop w:val="0"/>
                                                                                      <w:marBottom w:val="0"/>
                                                                                      <w:divBdr>
                                                                                        <w:top w:val="none" w:sz="0" w:space="0" w:color="auto"/>
                                                                                        <w:left w:val="none" w:sz="0" w:space="0" w:color="auto"/>
                                                                                        <w:bottom w:val="none" w:sz="0" w:space="0" w:color="auto"/>
                                                                                        <w:right w:val="none" w:sz="0" w:space="0" w:color="auto"/>
                                                                                      </w:divBdr>
                                                                                    </w:div>
                                                                                    <w:div w:id="1390691798">
                                                                                      <w:marLeft w:val="0"/>
                                                                                      <w:marRight w:val="0"/>
                                                                                      <w:marTop w:val="0"/>
                                                                                      <w:marBottom w:val="0"/>
                                                                                      <w:divBdr>
                                                                                        <w:top w:val="none" w:sz="0" w:space="0" w:color="auto"/>
                                                                                        <w:left w:val="none" w:sz="0" w:space="0" w:color="auto"/>
                                                                                        <w:bottom w:val="none" w:sz="0" w:space="0" w:color="auto"/>
                                                                                        <w:right w:val="none" w:sz="0" w:space="0" w:color="auto"/>
                                                                                      </w:divBdr>
                                                                                    </w:div>
                                                                                  </w:divsChild>
                                                                                </w:div>
                                                                                <w:div w:id="2099130731">
                                                                                  <w:marLeft w:val="0"/>
                                                                                  <w:marRight w:val="0"/>
                                                                                  <w:marTop w:val="0"/>
                                                                                  <w:marBottom w:val="0"/>
                                                                                  <w:divBdr>
                                                                                    <w:top w:val="none" w:sz="0" w:space="0" w:color="auto"/>
                                                                                    <w:left w:val="none" w:sz="0" w:space="0" w:color="auto"/>
                                                                                    <w:bottom w:val="none" w:sz="0" w:space="0" w:color="auto"/>
                                                                                    <w:right w:val="none" w:sz="0" w:space="0" w:color="auto"/>
                                                                                  </w:divBdr>
                                                                                </w:div>
                                                                                <w:div w:id="2109110948">
                                                                                  <w:marLeft w:val="0"/>
                                                                                  <w:marRight w:val="0"/>
                                                                                  <w:marTop w:val="0"/>
                                                                                  <w:marBottom w:val="0"/>
                                                                                  <w:divBdr>
                                                                                    <w:top w:val="none" w:sz="0" w:space="0" w:color="auto"/>
                                                                                    <w:left w:val="none" w:sz="0" w:space="0" w:color="auto"/>
                                                                                    <w:bottom w:val="none" w:sz="0" w:space="0" w:color="auto"/>
                                                                                    <w:right w:val="none" w:sz="0" w:space="0" w:color="auto"/>
                                                                                  </w:divBdr>
                                                                                  <w:divsChild>
                                                                                    <w:div w:id="1151363099">
                                                                                      <w:marLeft w:val="0"/>
                                                                                      <w:marRight w:val="0"/>
                                                                                      <w:marTop w:val="0"/>
                                                                                      <w:marBottom w:val="0"/>
                                                                                      <w:divBdr>
                                                                                        <w:top w:val="none" w:sz="0" w:space="0" w:color="auto"/>
                                                                                        <w:left w:val="none" w:sz="0" w:space="0" w:color="auto"/>
                                                                                        <w:bottom w:val="none" w:sz="0" w:space="0" w:color="auto"/>
                                                                                        <w:right w:val="none" w:sz="0" w:space="0" w:color="auto"/>
                                                                                      </w:divBdr>
                                                                                    </w:div>
                                                                                    <w:div w:id="1936939298">
                                                                                      <w:marLeft w:val="0"/>
                                                                                      <w:marRight w:val="0"/>
                                                                                      <w:marTop w:val="0"/>
                                                                                      <w:marBottom w:val="0"/>
                                                                                      <w:divBdr>
                                                                                        <w:top w:val="none" w:sz="0" w:space="0" w:color="auto"/>
                                                                                        <w:left w:val="none" w:sz="0" w:space="0" w:color="auto"/>
                                                                                        <w:bottom w:val="none" w:sz="0" w:space="0" w:color="auto"/>
                                                                                        <w:right w:val="none" w:sz="0" w:space="0" w:color="auto"/>
                                                                                      </w:divBdr>
                                                                                    </w:div>
                                                                                  </w:divsChild>
                                                                                </w:div>
                                                                                <w:div w:id="2109888642">
                                                                                  <w:marLeft w:val="0"/>
                                                                                  <w:marRight w:val="0"/>
                                                                                  <w:marTop w:val="0"/>
                                                                                  <w:marBottom w:val="0"/>
                                                                                  <w:divBdr>
                                                                                    <w:top w:val="none" w:sz="0" w:space="0" w:color="auto"/>
                                                                                    <w:left w:val="none" w:sz="0" w:space="0" w:color="auto"/>
                                                                                    <w:bottom w:val="none" w:sz="0" w:space="0" w:color="auto"/>
                                                                                    <w:right w:val="none" w:sz="0" w:space="0" w:color="auto"/>
                                                                                  </w:divBdr>
                                                                                </w:div>
                                                                                <w:div w:id="211478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4312699">
      <w:bodyDiv w:val="1"/>
      <w:marLeft w:val="0"/>
      <w:marRight w:val="0"/>
      <w:marTop w:val="0"/>
      <w:marBottom w:val="0"/>
      <w:divBdr>
        <w:top w:val="none" w:sz="0" w:space="0" w:color="auto"/>
        <w:left w:val="none" w:sz="0" w:space="0" w:color="auto"/>
        <w:bottom w:val="none" w:sz="0" w:space="0" w:color="auto"/>
        <w:right w:val="none" w:sz="0" w:space="0" w:color="auto"/>
      </w:divBdr>
      <w:divsChild>
        <w:div w:id="179591348">
          <w:marLeft w:val="0"/>
          <w:marRight w:val="0"/>
          <w:marTop w:val="0"/>
          <w:marBottom w:val="0"/>
          <w:divBdr>
            <w:top w:val="none" w:sz="0" w:space="0" w:color="auto"/>
            <w:left w:val="none" w:sz="0" w:space="0" w:color="auto"/>
            <w:bottom w:val="none" w:sz="0" w:space="0" w:color="auto"/>
            <w:right w:val="none" w:sz="0" w:space="0" w:color="auto"/>
          </w:divBdr>
        </w:div>
      </w:divsChild>
    </w:div>
    <w:div w:id="380714491">
      <w:bodyDiv w:val="1"/>
      <w:marLeft w:val="0"/>
      <w:marRight w:val="0"/>
      <w:marTop w:val="0"/>
      <w:marBottom w:val="0"/>
      <w:divBdr>
        <w:top w:val="none" w:sz="0" w:space="0" w:color="auto"/>
        <w:left w:val="none" w:sz="0" w:space="0" w:color="auto"/>
        <w:bottom w:val="none" w:sz="0" w:space="0" w:color="auto"/>
        <w:right w:val="none" w:sz="0" w:space="0" w:color="auto"/>
      </w:divBdr>
      <w:divsChild>
        <w:div w:id="89669440">
          <w:marLeft w:val="0"/>
          <w:marRight w:val="0"/>
          <w:marTop w:val="0"/>
          <w:marBottom w:val="0"/>
          <w:divBdr>
            <w:top w:val="none" w:sz="0" w:space="0" w:color="auto"/>
            <w:left w:val="none" w:sz="0" w:space="0" w:color="auto"/>
            <w:bottom w:val="none" w:sz="0" w:space="0" w:color="auto"/>
            <w:right w:val="none" w:sz="0" w:space="0" w:color="auto"/>
          </w:divBdr>
        </w:div>
        <w:div w:id="1001737618">
          <w:marLeft w:val="0"/>
          <w:marRight w:val="0"/>
          <w:marTop w:val="0"/>
          <w:marBottom w:val="0"/>
          <w:divBdr>
            <w:top w:val="none" w:sz="0" w:space="0" w:color="auto"/>
            <w:left w:val="none" w:sz="0" w:space="0" w:color="auto"/>
            <w:bottom w:val="none" w:sz="0" w:space="0" w:color="auto"/>
            <w:right w:val="none" w:sz="0" w:space="0" w:color="auto"/>
          </w:divBdr>
        </w:div>
        <w:div w:id="1138886214">
          <w:marLeft w:val="0"/>
          <w:marRight w:val="0"/>
          <w:marTop w:val="0"/>
          <w:marBottom w:val="0"/>
          <w:divBdr>
            <w:top w:val="none" w:sz="0" w:space="0" w:color="auto"/>
            <w:left w:val="none" w:sz="0" w:space="0" w:color="auto"/>
            <w:bottom w:val="none" w:sz="0" w:space="0" w:color="auto"/>
            <w:right w:val="none" w:sz="0" w:space="0" w:color="auto"/>
          </w:divBdr>
        </w:div>
        <w:div w:id="1839493777">
          <w:marLeft w:val="0"/>
          <w:marRight w:val="0"/>
          <w:marTop w:val="0"/>
          <w:marBottom w:val="0"/>
          <w:divBdr>
            <w:top w:val="none" w:sz="0" w:space="0" w:color="auto"/>
            <w:left w:val="none" w:sz="0" w:space="0" w:color="auto"/>
            <w:bottom w:val="none" w:sz="0" w:space="0" w:color="auto"/>
            <w:right w:val="none" w:sz="0" w:space="0" w:color="auto"/>
          </w:divBdr>
        </w:div>
      </w:divsChild>
    </w:div>
    <w:div w:id="506941726">
      <w:bodyDiv w:val="1"/>
      <w:marLeft w:val="0"/>
      <w:marRight w:val="0"/>
      <w:marTop w:val="0"/>
      <w:marBottom w:val="0"/>
      <w:divBdr>
        <w:top w:val="none" w:sz="0" w:space="0" w:color="auto"/>
        <w:left w:val="none" w:sz="0" w:space="0" w:color="auto"/>
        <w:bottom w:val="none" w:sz="0" w:space="0" w:color="auto"/>
        <w:right w:val="none" w:sz="0" w:space="0" w:color="auto"/>
      </w:divBdr>
      <w:divsChild>
        <w:div w:id="990521432">
          <w:marLeft w:val="0"/>
          <w:marRight w:val="0"/>
          <w:marTop w:val="0"/>
          <w:marBottom w:val="0"/>
          <w:divBdr>
            <w:top w:val="none" w:sz="0" w:space="0" w:color="auto"/>
            <w:left w:val="none" w:sz="0" w:space="0" w:color="auto"/>
            <w:bottom w:val="none" w:sz="0" w:space="0" w:color="auto"/>
            <w:right w:val="none" w:sz="0" w:space="0" w:color="auto"/>
          </w:divBdr>
        </w:div>
        <w:div w:id="1059522405">
          <w:marLeft w:val="0"/>
          <w:marRight w:val="0"/>
          <w:marTop w:val="0"/>
          <w:marBottom w:val="0"/>
          <w:divBdr>
            <w:top w:val="none" w:sz="0" w:space="0" w:color="auto"/>
            <w:left w:val="none" w:sz="0" w:space="0" w:color="auto"/>
            <w:bottom w:val="none" w:sz="0" w:space="0" w:color="auto"/>
            <w:right w:val="none" w:sz="0" w:space="0" w:color="auto"/>
          </w:divBdr>
        </w:div>
        <w:div w:id="1490246239">
          <w:marLeft w:val="0"/>
          <w:marRight w:val="0"/>
          <w:marTop w:val="0"/>
          <w:marBottom w:val="0"/>
          <w:divBdr>
            <w:top w:val="none" w:sz="0" w:space="0" w:color="auto"/>
            <w:left w:val="none" w:sz="0" w:space="0" w:color="auto"/>
            <w:bottom w:val="none" w:sz="0" w:space="0" w:color="auto"/>
            <w:right w:val="none" w:sz="0" w:space="0" w:color="auto"/>
          </w:divBdr>
        </w:div>
      </w:divsChild>
    </w:div>
    <w:div w:id="511722597">
      <w:bodyDiv w:val="1"/>
      <w:marLeft w:val="0"/>
      <w:marRight w:val="0"/>
      <w:marTop w:val="0"/>
      <w:marBottom w:val="0"/>
      <w:divBdr>
        <w:top w:val="none" w:sz="0" w:space="0" w:color="auto"/>
        <w:left w:val="none" w:sz="0" w:space="0" w:color="auto"/>
        <w:bottom w:val="none" w:sz="0" w:space="0" w:color="auto"/>
        <w:right w:val="none" w:sz="0" w:space="0" w:color="auto"/>
      </w:divBdr>
      <w:divsChild>
        <w:div w:id="98452008">
          <w:marLeft w:val="0"/>
          <w:marRight w:val="0"/>
          <w:marTop w:val="0"/>
          <w:marBottom w:val="0"/>
          <w:divBdr>
            <w:top w:val="none" w:sz="0" w:space="0" w:color="auto"/>
            <w:left w:val="none" w:sz="0" w:space="0" w:color="auto"/>
            <w:bottom w:val="none" w:sz="0" w:space="0" w:color="auto"/>
            <w:right w:val="none" w:sz="0" w:space="0" w:color="auto"/>
          </w:divBdr>
        </w:div>
        <w:div w:id="418602950">
          <w:marLeft w:val="0"/>
          <w:marRight w:val="0"/>
          <w:marTop w:val="0"/>
          <w:marBottom w:val="0"/>
          <w:divBdr>
            <w:top w:val="none" w:sz="0" w:space="0" w:color="auto"/>
            <w:left w:val="none" w:sz="0" w:space="0" w:color="auto"/>
            <w:bottom w:val="none" w:sz="0" w:space="0" w:color="auto"/>
            <w:right w:val="none" w:sz="0" w:space="0" w:color="auto"/>
          </w:divBdr>
        </w:div>
        <w:div w:id="703092360">
          <w:marLeft w:val="0"/>
          <w:marRight w:val="0"/>
          <w:marTop w:val="0"/>
          <w:marBottom w:val="0"/>
          <w:divBdr>
            <w:top w:val="none" w:sz="0" w:space="0" w:color="auto"/>
            <w:left w:val="none" w:sz="0" w:space="0" w:color="auto"/>
            <w:bottom w:val="none" w:sz="0" w:space="0" w:color="auto"/>
            <w:right w:val="none" w:sz="0" w:space="0" w:color="auto"/>
          </w:divBdr>
        </w:div>
        <w:div w:id="919144974">
          <w:marLeft w:val="0"/>
          <w:marRight w:val="0"/>
          <w:marTop w:val="0"/>
          <w:marBottom w:val="0"/>
          <w:divBdr>
            <w:top w:val="none" w:sz="0" w:space="0" w:color="auto"/>
            <w:left w:val="none" w:sz="0" w:space="0" w:color="auto"/>
            <w:bottom w:val="none" w:sz="0" w:space="0" w:color="auto"/>
            <w:right w:val="none" w:sz="0" w:space="0" w:color="auto"/>
          </w:divBdr>
        </w:div>
        <w:div w:id="985357371">
          <w:marLeft w:val="0"/>
          <w:marRight w:val="0"/>
          <w:marTop w:val="0"/>
          <w:marBottom w:val="0"/>
          <w:divBdr>
            <w:top w:val="none" w:sz="0" w:space="0" w:color="auto"/>
            <w:left w:val="none" w:sz="0" w:space="0" w:color="auto"/>
            <w:bottom w:val="none" w:sz="0" w:space="0" w:color="auto"/>
            <w:right w:val="none" w:sz="0" w:space="0" w:color="auto"/>
          </w:divBdr>
        </w:div>
        <w:div w:id="1016889336">
          <w:marLeft w:val="0"/>
          <w:marRight w:val="0"/>
          <w:marTop w:val="0"/>
          <w:marBottom w:val="0"/>
          <w:divBdr>
            <w:top w:val="none" w:sz="0" w:space="0" w:color="auto"/>
            <w:left w:val="none" w:sz="0" w:space="0" w:color="auto"/>
            <w:bottom w:val="none" w:sz="0" w:space="0" w:color="auto"/>
            <w:right w:val="none" w:sz="0" w:space="0" w:color="auto"/>
          </w:divBdr>
        </w:div>
        <w:div w:id="1180850844">
          <w:marLeft w:val="0"/>
          <w:marRight w:val="0"/>
          <w:marTop w:val="0"/>
          <w:marBottom w:val="0"/>
          <w:divBdr>
            <w:top w:val="none" w:sz="0" w:space="0" w:color="auto"/>
            <w:left w:val="none" w:sz="0" w:space="0" w:color="auto"/>
            <w:bottom w:val="none" w:sz="0" w:space="0" w:color="auto"/>
            <w:right w:val="none" w:sz="0" w:space="0" w:color="auto"/>
          </w:divBdr>
        </w:div>
        <w:div w:id="1203326565">
          <w:marLeft w:val="0"/>
          <w:marRight w:val="0"/>
          <w:marTop w:val="0"/>
          <w:marBottom w:val="0"/>
          <w:divBdr>
            <w:top w:val="none" w:sz="0" w:space="0" w:color="auto"/>
            <w:left w:val="none" w:sz="0" w:space="0" w:color="auto"/>
            <w:bottom w:val="none" w:sz="0" w:space="0" w:color="auto"/>
            <w:right w:val="none" w:sz="0" w:space="0" w:color="auto"/>
          </w:divBdr>
        </w:div>
        <w:div w:id="1241983140">
          <w:marLeft w:val="0"/>
          <w:marRight w:val="0"/>
          <w:marTop w:val="0"/>
          <w:marBottom w:val="0"/>
          <w:divBdr>
            <w:top w:val="none" w:sz="0" w:space="0" w:color="auto"/>
            <w:left w:val="none" w:sz="0" w:space="0" w:color="auto"/>
            <w:bottom w:val="none" w:sz="0" w:space="0" w:color="auto"/>
            <w:right w:val="none" w:sz="0" w:space="0" w:color="auto"/>
          </w:divBdr>
        </w:div>
        <w:div w:id="1293360614">
          <w:marLeft w:val="0"/>
          <w:marRight w:val="0"/>
          <w:marTop w:val="0"/>
          <w:marBottom w:val="0"/>
          <w:divBdr>
            <w:top w:val="none" w:sz="0" w:space="0" w:color="auto"/>
            <w:left w:val="none" w:sz="0" w:space="0" w:color="auto"/>
            <w:bottom w:val="none" w:sz="0" w:space="0" w:color="auto"/>
            <w:right w:val="none" w:sz="0" w:space="0" w:color="auto"/>
          </w:divBdr>
        </w:div>
        <w:div w:id="1618634397">
          <w:marLeft w:val="0"/>
          <w:marRight w:val="0"/>
          <w:marTop w:val="0"/>
          <w:marBottom w:val="0"/>
          <w:divBdr>
            <w:top w:val="none" w:sz="0" w:space="0" w:color="auto"/>
            <w:left w:val="none" w:sz="0" w:space="0" w:color="auto"/>
            <w:bottom w:val="none" w:sz="0" w:space="0" w:color="auto"/>
            <w:right w:val="none" w:sz="0" w:space="0" w:color="auto"/>
          </w:divBdr>
        </w:div>
        <w:div w:id="1737314871">
          <w:marLeft w:val="0"/>
          <w:marRight w:val="0"/>
          <w:marTop w:val="0"/>
          <w:marBottom w:val="0"/>
          <w:divBdr>
            <w:top w:val="none" w:sz="0" w:space="0" w:color="auto"/>
            <w:left w:val="none" w:sz="0" w:space="0" w:color="auto"/>
            <w:bottom w:val="none" w:sz="0" w:space="0" w:color="auto"/>
            <w:right w:val="none" w:sz="0" w:space="0" w:color="auto"/>
          </w:divBdr>
        </w:div>
        <w:div w:id="1870147278">
          <w:marLeft w:val="0"/>
          <w:marRight w:val="0"/>
          <w:marTop w:val="0"/>
          <w:marBottom w:val="0"/>
          <w:divBdr>
            <w:top w:val="none" w:sz="0" w:space="0" w:color="auto"/>
            <w:left w:val="none" w:sz="0" w:space="0" w:color="auto"/>
            <w:bottom w:val="none" w:sz="0" w:space="0" w:color="auto"/>
            <w:right w:val="none" w:sz="0" w:space="0" w:color="auto"/>
          </w:divBdr>
        </w:div>
        <w:div w:id="2075856382">
          <w:marLeft w:val="0"/>
          <w:marRight w:val="0"/>
          <w:marTop w:val="0"/>
          <w:marBottom w:val="0"/>
          <w:divBdr>
            <w:top w:val="none" w:sz="0" w:space="0" w:color="auto"/>
            <w:left w:val="none" w:sz="0" w:space="0" w:color="auto"/>
            <w:bottom w:val="none" w:sz="0" w:space="0" w:color="auto"/>
            <w:right w:val="none" w:sz="0" w:space="0" w:color="auto"/>
          </w:divBdr>
        </w:div>
        <w:div w:id="2104104201">
          <w:marLeft w:val="0"/>
          <w:marRight w:val="0"/>
          <w:marTop w:val="0"/>
          <w:marBottom w:val="0"/>
          <w:divBdr>
            <w:top w:val="none" w:sz="0" w:space="0" w:color="auto"/>
            <w:left w:val="none" w:sz="0" w:space="0" w:color="auto"/>
            <w:bottom w:val="none" w:sz="0" w:space="0" w:color="auto"/>
            <w:right w:val="none" w:sz="0" w:space="0" w:color="auto"/>
          </w:divBdr>
        </w:div>
      </w:divsChild>
    </w:div>
    <w:div w:id="566064863">
      <w:bodyDiv w:val="1"/>
      <w:marLeft w:val="0"/>
      <w:marRight w:val="0"/>
      <w:marTop w:val="0"/>
      <w:marBottom w:val="0"/>
      <w:divBdr>
        <w:top w:val="none" w:sz="0" w:space="0" w:color="auto"/>
        <w:left w:val="none" w:sz="0" w:space="0" w:color="auto"/>
        <w:bottom w:val="none" w:sz="0" w:space="0" w:color="auto"/>
        <w:right w:val="none" w:sz="0" w:space="0" w:color="auto"/>
      </w:divBdr>
      <w:divsChild>
        <w:div w:id="1397586578">
          <w:marLeft w:val="0"/>
          <w:marRight w:val="0"/>
          <w:marTop w:val="0"/>
          <w:marBottom w:val="0"/>
          <w:divBdr>
            <w:top w:val="none" w:sz="0" w:space="0" w:color="auto"/>
            <w:left w:val="none" w:sz="0" w:space="0" w:color="auto"/>
            <w:bottom w:val="none" w:sz="0" w:space="0" w:color="auto"/>
            <w:right w:val="none" w:sz="0" w:space="0" w:color="auto"/>
          </w:divBdr>
        </w:div>
        <w:div w:id="1808283749">
          <w:marLeft w:val="0"/>
          <w:marRight w:val="0"/>
          <w:marTop w:val="0"/>
          <w:marBottom w:val="0"/>
          <w:divBdr>
            <w:top w:val="none" w:sz="0" w:space="0" w:color="auto"/>
            <w:left w:val="none" w:sz="0" w:space="0" w:color="auto"/>
            <w:bottom w:val="none" w:sz="0" w:space="0" w:color="auto"/>
            <w:right w:val="none" w:sz="0" w:space="0" w:color="auto"/>
          </w:divBdr>
        </w:div>
      </w:divsChild>
    </w:div>
    <w:div w:id="642662249">
      <w:bodyDiv w:val="1"/>
      <w:marLeft w:val="0"/>
      <w:marRight w:val="0"/>
      <w:marTop w:val="0"/>
      <w:marBottom w:val="0"/>
      <w:divBdr>
        <w:top w:val="none" w:sz="0" w:space="0" w:color="auto"/>
        <w:left w:val="none" w:sz="0" w:space="0" w:color="auto"/>
        <w:bottom w:val="none" w:sz="0" w:space="0" w:color="auto"/>
        <w:right w:val="none" w:sz="0" w:space="0" w:color="auto"/>
      </w:divBdr>
      <w:divsChild>
        <w:div w:id="220481685">
          <w:marLeft w:val="0"/>
          <w:marRight w:val="0"/>
          <w:marTop w:val="0"/>
          <w:marBottom w:val="0"/>
          <w:divBdr>
            <w:top w:val="none" w:sz="0" w:space="0" w:color="auto"/>
            <w:left w:val="none" w:sz="0" w:space="0" w:color="auto"/>
            <w:bottom w:val="none" w:sz="0" w:space="0" w:color="auto"/>
            <w:right w:val="none" w:sz="0" w:space="0" w:color="auto"/>
          </w:divBdr>
        </w:div>
        <w:div w:id="594094477">
          <w:marLeft w:val="0"/>
          <w:marRight w:val="0"/>
          <w:marTop w:val="0"/>
          <w:marBottom w:val="0"/>
          <w:divBdr>
            <w:top w:val="none" w:sz="0" w:space="0" w:color="auto"/>
            <w:left w:val="none" w:sz="0" w:space="0" w:color="auto"/>
            <w:bottom w:val="none" w:sz="0" w:space="0" w:color="auto"/>
            <w:right w:val="none" w:sz="0" w:space="0" w:color="auto"/>
          </w:divBdr>
        </w:div>
        <w:div w:id="1085109358">
          <w:marLeft w:val="0"/>
          <w:marRight w:val="0"/>
          <w:marTop w:val="0"/>
          <w:marBottom w:val="0"/>
          <w:divBdr>
            <w:top w:val="none" w:sz="0" w:space="0" w:color="auto"/>
            <w:left w:val="none" w:sz="0" w:space="0" w:color="auto"/>
            <w:bottom w:val="none" w:sz="0" w:space="0" w:color="auto"/>
            <w:right w:val="none" w:sz="0" w:space="0" w:color="auto"/>
          </w:divBdr>
        </w:div>
        <w:div w:id="1383169514">
          <w:marLeft w:val="0"/>
          <w:marRight w:val="0"/>
          <w:marTop w:val="0"/>
          <w:marBottom w:val="0"/>
          <w:divBdr>
            <w:top w:val="none" w:sz="0" w:space="0" w:color="auto"/>
            <w:left w:val="none" w:sz="0" w:space="0" w:color="auto"/>
            <w:bottom w:val="none" w:sz="0" w:space="0" w:color="auto"/>
            <w:right w:val="none" w:sz="0" w:space="0" w:color="auto"/>
          </w:divBdr>
        </w:div>
      </w:divsChild>
    </w:div>
    <w:div w:id="728501783">
      <w:bodyDiv w:val="1"/>
      <w:marLeft w:val="0"/>
      <w:marRight w:val="0"/>
      <w:marTop w:val="0"/>
      <w:marBottom w:val="0"/>
      <w:divBdr>
        <w:top w:val="none" w:sz="0" w:space="0" w:color="auto"/>
        <w:left w:val="none" w:sz="0" w:space="0" w:color="auto"/>
        <w:bottom w:val="none" w:sz="0" w:space="0" w:color="auto"/>
        <w:right w:val="none" w:sz="0" w:space="0" w:color="auto"/>
      </w:divBdr>
      <w:divsChild>
        <w:div w:id="139540223">
          <w:marLeft w:val="0"/>
          <w:marRight w:val="0"/>
          <w:marTop w:val="0"/>
          <w:marBottom w:val="0"/>
          <w:divBdr>
            <w:top w:val="none" w:sz="0" w:space="0" w:color="auto"/>
            <w:left w:val="none" w:sz="0" w:space="0" w:color="auto"/>
            <w:bottom w:val="none" w:sz="0" w:space="0" w:color="auto"/>
            <w:right w:val="none" w:sz="0" w:space="0" w:color="auto"/>
          </w:divBdr>
        </w:div>
        <w:div w:id="518355899">
          <w:marLeft w:val="0"/>
          <w:marRight w:val="0"/>
          <w:marTop w:val="0"/>
          <w:marBottom w:val="0"/>
          <w:divBdr>
            <w:top w:val="none" w:sz="0" w:space="0" w:color="auto"/>
            <w:left w:val="none" w:sz="0" w:space="0" w:color="auto"/>
            <w:bottom w:val="none" w:sz="0" w:space="0" w:color="auto"/>
            <w:right w:val="none" w:sz="0" w:space="0" w:color="auto"/>
          </w:divBdr>
        </w:div>
        <w:div w:id="665943184">
          <w:marLeft w:val="0"/>
          <w:marRight w:val="0"/>
          <w:marTop w:val="0"/>
          <w:marBottom w:val="0"/>
          <w:divBdr>
            <w:top w:val="none" w:sz="0" w:space="0" w:color="auto"/>
            <w:left w:val="none" w:sz="0" w:space="0" w:color="auto"/>
            <w:bottom w:val="none" w:sz="0" w:space="0" w:color="auto"/>
            <w:right w:val="none" w:sz="0" w:space="0" w:color="auto"/>
          </w:divBdr>
        </w:div>
        <w:div w:id="716779627">
          <w:marLeft w:val="0"/>
          <w:marRight w:val="0"/>
          <w:marTop w:val="0"/>
          <w:marBottom w:val="0"/>
          <w:divBdr>
            <w:top w:val="none" w:sz="0" w:space="0" w:color="auto"/>
            <w:left w:val="none" w:sz="0" w:space="0" w:color="auto"/>
            <w:bottom w:val="none" w:sz="0" w:space="0" w:color="auto"/>
            <w:right w:val="none" w:sz="0" w:space="0" w:color="auto"/>
          </w:divBdr>
        </w:div>
        <w:div w:id="952130704">
          <w:marLeft w:val="0"/>
          <w:marRight w:val="0"/>
          <w:marTop w:val="0"/>
          <w:marBottom w:val="0"/>
          <w:divBdr>
            <w:top w:val="none" w:sz="0" w:space="0" w:color="auto"/>
            <w:left w:val="none" w:sz="0" w:space="0" w:color="auto"/>
            <w:bottom w:val="none" w:sz="0" w:space="0" w:color="auto"/>
            <w:right w:val="none" w:sz="0" w:space="0" w:color="auto"/>
          </w:divBdr>
        </w:div>
        <w:div w:id="993024473">
          <w:marLeft w:val="0"/>
          <w:marRight w:val="0"/>
          <w:marTop w:val="0"/>
          <w:marBottom w:val="0"/>
          <w:divBdr>
            <w:top w:val="none" w:sz="0" w:space="0" w:color="auto"/>
            <w:left w:val="none" w:sz="0" w:space="0" w:color="auto"/>
            <w:bottom w:val="none" w:sz="0" w:space="0" w:color="auto"/>
            <w:right w:val="none" w:sz="0" w:space="0" w:color="auto"/>
          </w:divBdr>
        </w:div>
        <w:div w:id="1245382617">
          <w:marLeft w:val="0"/>
          <w:marRight w:val="0"/>
          <w:marTop w:val="0"/>
          <w:marBottom w:val="0"/>
          <w:divBdr>
            <w:top w:val="none" w:sz="0" w:space="0" w:color="auto"/>
            <w:left w:val="none" w:sz="0" w:space="0" w:color="auto"/>
            <w:bottom w:val="none" w:sz="0" w:space="0" w:color="auto"/>
            <w:right w:val="none" w:sz="0" w:space="0" w:color="auto"/>
          </w:divBdr>
        </w:div>
        <w:div w:id="1304579816">
          <w:marLeft w:val="0"/>
          <w:marRight w:val="0"/>
          <w:marTop w:val="0"/>
          <w:marBottom w:val="0"/>
          <w:divBdr>
            <w:top w:val="none" w:sz="0" w:space="0" w:color="auto"/>
            <w:left w:val="none" w:sz="0" w:space="0" w:color="auto"/>
            <w:bottom w:val="none" w:sz="0" w:space="0" w:color="auto"/>
            <w:right w:val="none" w:sz="0" w:space="0" w:color="auto"/>
          </w:divBdr>
        </w:div>
        <w:div w:id="1366785938">
          <w:marLeft w:val="0"/>
          <w:marRight w:val="0"/>
          <w:marTop w:val="0"/>
          <w:marBottom w:val="0"/>
          <w:divBdr>
            <w:top w:val="none" w:sz="0" w:space="0" w:color="auto"/>
            <w:left w:val="none" w:sz="0" w:space="0" w:color="auto"/>
            <w:bottom w:val="none" w:sz="0" w:space="0" w:color="auto"/>
            <w:right w:val="none" w:sz="0" w:space="0" w:color="auto"/>
          </w:divBdr>
        </w:div>
        <w:div w:id="1764103302">
          <w:marLeft w:val="0"/>
          <w:marRight w:val="0"/>
          <w:marTop w:val="0"/>
          <w:marBottom w:val="0"/>
          <w:divBdr>
            <w:top w:val="none" w:sz="0" w:space="0" w:color="auto"/>
            <w:left w:val="none" w:sz="0" w:space="0" w:color="auto"/>
            <w:bottom w:val="none" w:sz="0" w:space="0" w:color="auto"/>
            <w:right w:val="none" w:sz="0" w:space="0" w:color="auto"/>
          </w:divBdr>
        </w:div>
        <w:div w:id="1953122935">
          <w:marLeft w:val="0"/>
          <w:marRight w:val="0"/>
          <w:marTop w:val="0"/>
          <w:marBottom w:val="0"/>
          <w:divBdr>
            <w:top w:val="none" w:sz="0" w:space="0" w:color="auto"/>
            <w:left w:val="none" w:sz="0" w:space="0" w:color="auto"/>
            <w:bottom w:val="none" w:sz="0" w:space="0" w:color="auto"/>
            <w:right w:val="none" w:sz="0" w:space="0" w:color="auto"/>
          </w:divBdr>
        </w:div>
        <w:div w:id="2010059857">
          <w:marLeft w:val="0"/>
          <w:marRight w:val="0"/>
          <w:marTop w:val="0"/>
          <w:marBottom w:val="0"/>
          <w:divBdr>
            <w:top w:val="none" w:sz="0" w:space="0" w:color="auto"/>
            <w:left w:val="none" w:sz="0" w:space="0" w:color="auto"/>
            <w:bottom w:val="none" w:sz="0" w:space="0" w:color="auto"/>
            <w:right w:val="none" w:sz="0" w:space="0" w:color="auto"/>
          </w:divBdr>
        </w:div>
        <w:div w:id="2084334721">
          <w:marLeft w:val="0"/>
          <w:marRight w:val="0"/>
          <w:marTop w:val="0"/>
          <w:marBottom w:val="0"/>
          <w:divBdr>
            <w:top w:val="none" w:sz="0" w:space="0" w:color="auto"/>
            <w:left w:val="none" w:sz="0" w:space="0" w:color="auto"/>
            <w:bottom w:val="none" w:sz="0" w:space="0" w:color="auto"/>
            <w:right w:val="none" w:sz="0" w:space="0" w:color="auto"/>
          </w:divBdr>
        </w:div>
      </w:divsChild>
    </w:div>
    <w:div w:id="751926210">
      <w:bodyDiv w:val="1"/>
      <w:marLeft w:val="0"/>
      <w:marRight w:val="0"/>
      <w:marTop w:val="0"/>
      <w:marBottom w:val="0"/>
      <w:divBdr>
        <w:top w:val="none" w:sz="0" w:space="0" w:color="auto"/>
        <w:left w:val="none" w:sz="0" w:space="0" w:color="auto"/>
        <w:bottom w:val="none" w:sz="0" w:space="0" w:color="auto"/>
        <w:right w:val="none" w:sz="0" w:space="0" w:color="auto"/>
      </w:divBdr>
      <w:divsChild>
        <w:div w:id="150029062">
          <w:marLeft w:val="0"/>
          <w:marRight w:val="0"/>
          <w:marTop w:val="0"/>
          <w:marBottom w:val="0"/>
          <w:divBdr>
            <w:top w:val="none" w:sz="0" w:space="0" w:color="auto"/>
            <w:left w:val="none" w:sz="0" w:space="0" w:color="auto"/>
            <w:bottom w:val="none" w:sz="0" w:space="0" w:color="auto"/>
            <w:right w:val="none" w:sz="0" w:space="0" w:color="auto"/>
          </w:divBdr>
        </w:div>
        <w:div w:id="161706256">
          <w:marLeft w:val="0"/>
          <w:marRight w:val="0"/>
          <w:marTop w:val="0"/>
          <w:marBottom w:val="0"/>
          <w:divBdr>
            <w:top w:val="none" w:sz="0" w:space="0" w:color="auto"/>
            <w:left w:val="none" w:sz="0" w:space="0" w:color="auto"/>
            <w:bottom w:val="none" w:sz="0" w:space="0" w:color="auto"/>
            <w:right w:val="none" w:sz="0" w:space="0" w:color="auto"/>
          </w:divBdr>
        </w:div>
        <w:div w:id="257639923">
          <w:marLeft w:val="0"/>
          <w:marRight w:val="0"/>
          <w:marTop w:val="0"/>
          <w:marBottom w:val="0"/>
          <w:divBdr>
            <w:top w:val="none" w:sz="0" w:space="0" w:color="auto"/>
            <w:left w:val="none" w:sz="0" w:space="0" w:color="auto"/>
            <w:bottom w:val="none" w:sz="0" w:space="0" w:color="auto"/>
            <w:right w:val="none" w:sz="0" w:space="0" w:color="auto"/>
          </w:divBdr>
        </w:div>
        <w:div w:id="393938556">
          <w:marLeft w:val="0"/>
          <w:marRight w:val="0"/>
          <w:marTop w:val="0"/>
          <w:marBottom w:val="0"/>
          <w:divBdr>
            <w:top w:val="none" w:sz="0" w:space="0" w:color="auto"/>
            <w:left w:val="none" w:sz="0" w:space="0" w:color="auto"/>
            <w:bottom w:val="none" w:sz="0" w:space="0" w:color="auto"/>
            <w:right w:val="none" w:sz="0" w:space="0" w:color="auto"/>
          </w:divBdr>
        </w:div>
        <w:div w:id="793598460">
          <w:marLeft w:val="0"/>
          <w:marRight w:val="0"/>
          <w:marTop w:val="0"/>
          <w:marBottom w:val="0"/>
          <w:divBdr>
            <w:top w:val="none" w:sz="0" w:space="0" w:color="auto"/>
            <w:left w:val="none" w:sz="0" w:space="0" w:color="auto"/>
            <w:bottom w:val="none" w:sz="0" w:space="0" w:color="auto"/>
            <w:right w:val="none" w:sz="0" w:space="0" w:color="auto"/>
          </w:divBdr>
        </w:div>
        <w:div w:id="811870818">
          <w:marLeft w:val="0"/>
          <w:marRight w:val="0"/>
          <w:marTop w:val="0"/>
          <w:marBottom w:val="0"/>
          <w:divBdr>
            <w:top w:val="none" w:sz="0" w:space="0" w:color="auto"/>
            <w:left w:val="none" w:sz="0" w:space="0" w:color="auto"/>
            <w:bottom w:val="none" w:sz="0" w:space="0" w:color="auto"/>
            <w:right w:val="none" w:sz="0" w:space="0" w:color="auto"/>
          </w:divBdr>
        </w:div>
        <w:div w:id="936599701">
          <w:marLeft w:val="0"/>
          <w:marRight w:val="0"/>
          <w:marTop w:val="0"/>
          <w:marBottom w:val="0"/>
          <w:divBdr>
            <w:top w:val="none" w:sz="0" w:space="0" w:color="auto"/>
            <w:left w:val="none" w:sz="0" w:space="0" w:color="auto"/>
            <w:bottom w:val="none" w:sz="0" w:space="0" w:color="auto"/>
            <w:right w:val="none" w:sz="0" w:space="0" w:color="auto"/>
          </w:divBdr>
        </w:div>
        <w:div w:id="950278101">
          <w:marLeft w:val="0"/>
          <w:marRight w:val="0"/>
          <w:marTop w:val="0"/>
          <w:marBottom w:val="0"/>
          <w:divBdr>
            <w:top w:val="none" w:sz="0" w:space="0" w:color="auto"/>
            <w:left w:val="none" w:sz="0" w:space="0" w:color="auto"/>
            <w:bottom w:val="none" w:sz="0" w:space="0" w:color="auto"/>
            <w:right w:val="none" w:sz="0" w:space="0" w:color="auto"/>
          </w:divBdr>
        </w:div>
        <w:div w:id="967661583">
          <w:marLeft w:val="0"/>
          <w:marRight w:val="0"/>
          <w:marTop w:val="0"/>
          <w:marBottom w:val="0"/>
          <w:divBdr>
            <w:top w:val="none" w:sz="0" w:space="0" w:color="auto"/>
            <w:left w:val="none" w:sz="0" w:space="0" w:color="auto"/>
            <w:bottom w:val="none" w:sz="0" w:space="0" w:color="auto"/>
            <w:right w:val="none" w:sz="0" w:space="0" w:color="auto"/>
          </w:divBdr>
        </w:div>
        <w:div w:id="1132601210">
          <w:marLeft w:val="0"/>
          <w:marRight w:val="0"/>
          <w:marTop w:val="0"/>
          <w:marBottom w:val="0"/>
          <w:divBdr>
            <w:top w:val="none" w:sz="0" w:space="0" w:color="auto"/>
            <w:left w:val="none" w:sz="0" w:space="0" w:color="auto"/>
            <w:bottom w:val="none" w:sz="0" w:space="0" w:color="auto"/>
            <w:right w:val="none" w:sz="0" w:space="0" w:color="auto"/>
          </w:divBdr>
        </w:div>
        <w:div w:id="1162695796">
          <w:marLeft w:val="0"/>
          <w:marRight w:val="0"/>
          <w:marTop w:val="0"/>
          <w:marBottom w:val="0"/>
          <w:divBdr>
            <w:top w:val="none" w:sz="0" w:space="0" w:color="auto"/>
            <w:left w:val="none" w:sz="0" w:space="0" w:color="auto"/>
            <w:bottom w:val="none" w:sz="0" w:space="0" w:color="auto"/>
            <w:right w:val="none" w:sz="0" w:space="0" w:color="auto"/>
          </w:divBdr>
        </w:div>
        <w:div w:id="1194466020">
          <w:marLeft w:val="0"/>
          <w:marRight w:val="0"/>
          <w:marTop w:val="0"/>
          <w:marBottom w:val="0"/>
          <w:divBdr>
            <w:top w:val="none" w:sz="0" w:space="0" w:color="auto"/>
            <w:left w:val="none" w:sz="0" w:space="0" w:color="auto"/>
            <w:bottom w:val="none" w:sz="0" w:space="0" w:color="auto"/>
            <w:right w:val="none" w:sz="0" w:space="0" w:color="auto"/>
          </w:divBdr>
        </w:div>
        <w:div w:id="1228297320">
          <w:marLeft w:val="0"/>
          <w:marRight w:val="0"/>
          <w:marTop w:val="0"/>
          <w:marBottom w:val="0"/>
          <w:divBdr>
            <w:top w:val="none" w:sz="0" w:space="0" w:color="auto"/>
            <w:left w:val="none" w:sz="0" w:space="0" w:color="auto"/>
            <w:bottom w:val="none" w:sz="0" w:space="0" w:color="auto"/>
            <w:right w:val="none" w:sz="0" w:space="0" w:color="auto"/>
          </w:divBdr>
        </w:div>
        <w:div w:id="1345939919">
          <w:marLeft w:val="0"/>
          <w:marRight w:val="0"/>
          <w:marTop w:val="0"/>
          <w:marBottom w:val="0"/>
          <w:divBdr>
            <w:top w:val="none" w:sz="0" w:space="0" w:color="auto"/>
            <w:left w:val="none" w:sz="0" w:space="0" w:color="auto"/>
            <w:bottom w:val="none" w:sz="0" w:space="0" w:color="auto"/>
            <w:right w:val="none" w:sz="0" w:space="0" w:color="auto"/>
          </w:divBdr>
        </w:div>
        <w:div w:id="1441605884">
          <w:marLeft w:val="0"/>
          <w:marRight w:val="0"/>
          <w:marTop w:val="0"/>
          <w:marBottom w:val="0"/>
          <w:divBdr>
            <w:top w:val="none" w:sz="0" w:space="0" w:color="auto"/>
            <w:left w:val="none" w:sz="0" w:space="0" w:color="auto"/>
            <w:bottom w:val="none" w:sz="0" w:space="0" w:color="auto"/>
            <w:right w:val="none" w:sz="0" w:space="0" w:color="auto"/>
          </w:divBdr>
        </w:div>
        <w:div w:id="1442534630">
          <w:marLeft w:val="0"/>
          <w:marRight w:val="0"/>
          <w:marTop w:val="0"/>
          <w:marBottom w:val="0"/>
          <w:divBdr>
            <w:top w:val="none" w:sz="0" w:space="0" w:color="auto"/>
            <w:left w:val="none" w:sz="0" w:space="0" w:color="auto"/>
            <w:bottom w:val="none" w:sz="0" w:space="0" w:color="auto"/>
            <w:right w:val="none" w:sz="0" w:space="0" w:color="auto"/>
          </w:divBdr>
        </w:div>
        <w:div w:id="1486389175">
          <w:marLeft w:val="0"/>
          <w:marRight w:val="0"/>
          <w:marTop w:val="0"/>
          <w:marBottom w:val="0"/>
          <w:divBdr>
            <w:top w:val="none" w:sz="0" w:space="0" w:color="auto"/>
            <w:left w:val="none" w:sz="0" w:space="0" w:color="auto"/>
            <w:bottom w:val="none" w:sz="0" w:space="0" w:color="auto"/>
            <w:right w:val="none" w:sz="0" w:space="0" w:color="auto"/>
          </w:divBdr>
        </w:div>
        <w:div w:id="1530071855">
          <w:marLeft w:val="0"/>
          <w:marRight w:val="0"/>
          <w:marTop w:val="0"/>
          <w:marBottom w:val="0"/>
          <w:divBdr>
            <w:top w:val="none" w:sz="0" w:space="0" w:color="auto"/>
            <w:left w:val="none" w:sz="0" w:space="0" w:color="auto"/>
            <w:bottom w:val="none" w:sz="0" w:space="0" w:color="auto"/>
            <w:right w:val="none" w:sz="0" w:space="0" w:color="auto"/>
          </w:divBdr>
        </w:div>
        <w:div w:id="1562133640">
          <w:marLeft w:val="0"/>
          <w:marRight w:val="0"/>
          <w:marTop w:val="0"/>
          <w:marBottom w:val="0"/>
          <w:divBdr>
            <w:top w:val="none" w:sz="0" w:space="0" w:color="auto"/>
            <w:left w:val="none" w:sz="0" w:space="0" w:color="auto"/>
            <w:bottom w:val="none" w:sz="0" w:space="0" w:color="auto"/>
            <w:right w:val="none" w:sz="0" w:space="0" w:color="auto"/>
          </w:divBdr>
        </w:div>
        <w:div w:id="1621760543">
          <w:marLeft w:val="0"/>
          <w:marRight w:val="0"/>
          <w:marTop w:val="0"/>
          <w:marBottom w:val="0"/>
          <w:divBdr>
            <w:top w:val="none" w:sz="0" w:space="0" w:color="auto"/>
            <w:left w:val="none" w:sz="0" w:space="0" w:color="auto"/>
            <w:bottom w:val="none" w:sz="0" w:space="0" w:color="auto"/>
            <w:right w:val="none" w:sz="0" w:space="0" w:color="auto"/>
          </w:divBdr>
        </w:div>
        <w:div w:id="1793552127">
          <w:marLeft w:val="0"/>
          <w:marRight w:val="0"/>
          <w:marTop w:val="0"/>
          <w:marBottom w:val="0"/>
          <w:divBdr>
            <w:top w:val="none" w:sz="0" w:space="0" w:color="auto"/>
            <w:left w:val="none" w:sz="0" w:space="0" w:color="auto"/>
            <w:bottom w:val="none" w:sz="0" w:space="0" w:color="auto"/>
            <w:right w:val="none" w:sz="0" w:space="0" w:color="auto"/>
          </w:divBdr>
        </w:div>
        <w:div w:id="1949193183">
          <w:marLeft w:val="0"/>
          <w:marRight w:val="0"/>
          <w:marTop w:val="0"/>
          <w:marBottom w:val="0"/>
          <w:divBdr>
            <w:top w:val="none" w:sz="0" w:space="0" w:color="auto"/>
            <w:left w:val="none" w:sz="0" w:space="0" w:color="auto"/>
            <w:bottom w:val="none" w:sz="0" w:space="0" w:color="auto"/>
            <w:right w:val="none" w:sz="0" w:space="0" w:color="auto"/>
          </w:divBdr>
        </w:div>
        <w:div w:id="2020035998">
          <w:marLeft w:val="0"/>
          <w:marRight w:val="0"/>
          <w:marTop w:val="0"/>
          <w:marBottom w:val="0"/>
          <w:divBdr>
            <w:top w:val="none" w:sz="0" w:space="0" w:color="auto"/>
            <w:left w:val="none" w:sz="0" w:space="0" w:color="auto"/>
            <w:bottom w:val="none" w:sz="0" w:space="0" w:color="auto"/>
            <w:right w:val="none" w:sz="0" w:space="0" w:color="auto"/>
          </w:divBdr>
        </w:div>
        <w:div w:id="2067410142">
          <w:marLeft w:val="0"/>
          <w:marRight w:val="0"/>
          <w:marTop w:val="0"/>
          <w:marBottom w:val="0"/>
          <w:divBdr>
            <w:top w:val="none" w:sz="0" w:space="0" w:color="auto"/>
            <w:left w:val="none" w:sz="0" w:space="0" w:color="auto"/>
            <w:bottom w:val="none" w:sz="0" w:space="0" w:color="auto"/>
            <w:right w:val="none" w:sz="0" w:space="0" w:color="auto"/>
          </w:divBdr>
        </w:div>
        <w:div w:id="2091846010">
          <w:marLeft w:val="0"/>
          <w:marRight w:val="0"/>
          <w:marTop w:val="0"/>
          <w:marBottom w:val="0"/>
          <w:divBdr>
            <w:top w:val="none" w:sz="0" w:space="0" w:color="auto"/>
            <w:left w:val="none" w:sz="0" w:space="0" w:color="auto"/>
            <w:bottom w:val="none" w:sz="0" w:space="0" w:color="auto"/>
            <w:right w:val="none" w:sz="0" w:space="0" w:color="auto"/>
          </w:divBdr>
        </w:div>
        <w:div w:id="2134514306">
          <w:marLeft w:val="0"/>
          <w:marRight w:val="0"/>
          <w:marTop w:val="0"/>
          <w:marBottom w:val="0"/>
          <w:divBdr>
            <w:top w:val="none" w:sz="0" w:space="0" w:color="auto"/>
            <w:left w:val="none" w:sz="0" w:space="0" w:color="auto"/>
            <w:bottom w:val="none" w:sz="0" w:space="0" w:color="auto"/>
            <w:right w:val="none" w:sz="0" w:space="0" w:color="auto"/>
          </w:divBdr>
        </w:div>
      </w:divsChild>
    </w:div>
    <w:div w:id="827405640">
      <w:bodyDiv w:val="1"/>
      <w:marLeft w:val="0"/>
      <w:marRight w:val="0"/>
      <w:marTop w:val="0"/>
      <w:marBottom w:val="0"/>
      <w:divBdr>
        <w:top w:val="none" w:sz="0" w:space="0" w:color="auto"/>
        <w:left w:val="none" w:sz="0" w:space="0" w:color="auto"/>
        <w:bottom w:val="none" w:sz="0" w:space="0" w:color="auto"/>
        <w:right w:val="none" w:sz="0" w:space="0" w:color="auto"/>
      </w:divBdr>
    </w:div>
    <w:div w:id="918751460">
      <w:bodyDiv w:val="1"/>
      <w:marLeft w:val="0"/>
      <w:marRight w:val="0"/>
      <w:marTop w:val="0"/>
      <w:marBottom w:val="0"/>
      <w:divBdr>
        <w:top w:val="none" w:sz="0" w:space="0" w:color="auto"/>
        <w:left w:val="none" w:sz="0" w:space="0" w:color="auto"/>
        <w:bottom w:val="none" w:sz="0" w:space="0" w:color="auto"/>
        <w:right w:val="none" w:sz="0" w:space="0" w:color="auto"/>
      </w:divBdr>
      <w:divsChild>
        <w:div w:id="1304459614">
          <w:marLeft w:val="0"/>
          <w:marRight w:val="0"/>
          <w:marTop w:val="0"/>
          <w:marBottom w:val="0"/>
          <w:divBdr>
            <w:top w:val="none" w:sz="0" w:space="0" w:color="auto"/>
            <w:left w:val="none" w:sz="0" w:space="0" w:color="auto"/>
            <w:bottom w:val="none" w:sz="0" w:space="0" w:color="auto"/>
            <w:right w:val="none" w:sz="0" w:space="0" w:color="auto"/>
          </w:divBdr>
          <w:divsChild>
            <w:div w:id="194393207">
              <w:marLeft w:val="0"/>
              <w:marRight w:val="0"/>
              <w:marTop w:val="0"/>
              <w:marBottom w:val="0"/>
              <w:divBdr>
                <w:top w:val="none" w:sz="0" w:space="0" w:color="auto"/>
                <w:left w:val="none" w:sz="0" w:space="0" w:color="auto"/>
                <w:bottom w:val="none" w:sz="0" w:space="0" w:color="auto"/>
                <w:right w:val="none" w:sz="0" w:space="0" w:color="auto"/>
              </w:divBdr>
              <w:divsChild>
                <w:div w:id="1208642207">
                  <w:marLeft w:val="0"/>
                  <w:marRight w:val="0"/>
                  <w:marTop w:val="0"/>
                  <w:marBottom w:val="0"/>
                  <w:divBdr>
                    <w:top w:val="none" w:sz="0" w:space="0" w:color="auto"/>
                    <w:left w:val="none" w:sz="0" w:space="0" w:color="auto"/>
                    <w:bottom w:val="none" w:sz="0" w:space="0" w:color="auto"/>
                    <w:right w:val="none" w:sz="0" w:space="0" w:color="auto"/>
                  </w:divBdr>
                  <w:divsChild>
                    <w:div w:id="2122219137">
                      <w:marLeft w:val="0"/>
                      <w:marRight w:val="0"/>
                      <w:marTop w:val="0"/>
                      <w:marBottom w:val="0"/>
                      <w:divBdr>
                        <w:top w:val="none" w:sz="0" w:space="0" w:color="auto"/>
                        <w:left w:val="none" w:sz="0" w:space="0" w:color="auto"/>
                        <w:bottom w:val="none" w:sz="0" w:space="0" w:color="auto"/>
                        <w:right w:val="none" w:sz="0" w:space="0" w:color="auto"/>
                      </w:divBdr>
                      <w:divsChild>
                        <w:div w:id="2041080966">
                          <w:marLeft w:val="0"/>
                          <w:marRight w:val="0"/>
                          <w:marTop w:val="0"/>
                          <w:marBottom w:val="0"/>
                          <w:divBdr>
                            <w:top w:val="none" w:sz="0" w:space="0" w:color="auto"/>
                            <w:left w:val="none" w:sz="0" w:space="0" w:color="auto"/>
                            <w:bottom w:val="none" w:sz="0" w:space="0" w:color="auto"/>
                            <w:right w:val="none" w:sz="0" w:space="0" w:color="auto"/>
                          </w:divBdr>
                          <w:divsChild>
                            <w:div w:id="981077963">
                              <w:marLeft w:val="0"/>
                              <w:marRight w:val="0"/>
                              <w:marTop w:val="0"/>
                              <w:marBottom w:val="0"/>
                              <w:divBdr>
                                <w:top w:val="none" w:sz="0" w:space="0" w:color="auto"/>
                                <w:left w:val="none" w:sz="0" w:space="0" w:color="auto"/>
                                <w:bottom w:val="none" w:sz="0" w:space="0" w:color="auto"/>
                                <w:right w:val="none" w:sz="0" w:space="0" w:color="auto"/>
                              </w:divBdr>
                              <w:divsChild>
                                <w:div w:id="478158681">
                                  <w:marLeft w:val="0"/>
                                  <w:marRight w:val="0"/>
                                  <w:marTop w:val="0"/>
                                  <w:marBottom w:val="0"/>
                                  <w:divBdr>
                                    <w:top w:val="none" w:sz="0" w:space="0" w:color="auto"/>
                                    <w:left w:val="none" w:sz="0" w:space="0" w:color="auto"/>
                                    <w:bottom w:val="none" w:sz="0" w:space="0" w:color="auto"/>
                                    <w:right w:val="none" w:sz="0" w:space="0" w:color="auto"/>
                                  </w:divBdr>
                                  <w:divsChild>
                                    <w:div w:id="1977446642">
                                      <w:marLeft w:val="0"/>
                                      <w:marRight w:val="0"/>
                                      <w:marTop w:val="0"/>
                                      <w:marBottom w:val="0"/>
                                      <w:divBdr>
                                        <w:top w:val="none" w:sz="0" w:space="0" w:color="auto"/>
                                        <w:left w:val="none" w:sz="0" w:space="0" w:color="auto"/>
                                        <w:bottom w:val="none" w:sz="0" w:space="0" w:color="auto"/>
                                        <w:right w:val="none" w:sz="0" w:space="0" w:color="auto"/>
                                      </w:divBdr>
                                      <w:divsChild>
                                        <w:div w:id="430929267">
                                          <w:marLeft w:val="0"/>
                                          <w:marRight w:val="0"/>
                                          <w:marTop w:val="0"/>
                                          <w:marBottom w:val="0"/>
                                          <w:divBdr>
                                            <w:top w:val="none" w:sz="0" w:space="0" w:color="auto"/>
                                            <w:left w:val="none" w:sz="0" w:space="0" w:color="auto"/>
                                            <w:bottom w:val="none" w:sz="0" w:space="0" w:color="auto"/>
                                            <w:right w:val="none" w:sz="0" w:space="0" w:color="auto"/>
                                          </w:divBdr>
                                          <w:divsChild>
                                            <w:div w:id="1410036601">
                                              <w:marLeft w:val="0"/>
                                              <w:marRight w:val="0"/>
                                              <w:marTop w:val="0"/>
                                              <w:marBottom w:val="0"/>
                                              <w:divBdr>
                                                <w:top w:val="none" w:sz="0" w:space="0" w:color="auto"/>
                                                <w:left w:val="none" w:sz="0" w:space="0" w:color="auto"/>
                                                <w:bottom w:val="none" w:sz="0" w:space="0" w:color="auto"/>
                                                <w:right w:val="none" w:sz="0" w:space="0" w:color="auto"/>
                                              </w:divBdr>
                                              <w:divsChild>
                                                <w:div w:id="1578248153">
                                                  <w:marLeft w:val="0"/>
                                                  <w:marRight w:val="0"/>
                                                  <w:marTop w:val="0"/>
                                                  <w:marBottom w:val="0"/>
                                                  <w:divBdr>
                                                    <w:top w:val="none" w:sz="0" w:space="0" w:color="auto"/>
                                                    <w:left w:val="none" w:sz="0" w:space="0" w:color="auto"/>
                                                    <w:bottom w:val="none" w:sz="0" w:space="0" w:color="auto"/>
                                                    <w:right w:val="none" w:sz="0" w:space="0" w:color="auto"/>
                                                  </w:divBdr>
                                                  <w:divsChild>
                                                    <w:div w:id="1459448455">
                                                      <w:marLeft w:val="0"/>
                                                      <w:marRight w:val="0"/>
                                                      <w:marTop w:val="0"/>
                                                      <w:marBottom w:val="0"/>
                                                      <w:divBdr>
                                                        <w:top w:val="single" w:sz="12" w:space="0" w:color="auto"/>
                                                        <w:left w:val="none" w:sz="0" w:space="0" w:color="auto"/>
                                                        <w:bottom w:val="single" w:sz="6" w:space="0" w:color="auto"/>
                                                        <w:right w:val="none" w:sz="0" w:space="0" w:color="auto"/>
                                                      </w:divBdr>
                                                      <w:divsChild>
                                                        <w:div w:id="974411908">
                                                          <w:marLeft w:val="0"/>
                                                          <w:marRight w:val="0"/>
                                                          <w:marTop w:val="0"/>
                                                          <w:marBottom w:val="0"/>
                                                          <w:divBdr>
                                                            <w:top w:val="none" w:sz="0" w:space="0" w:color="auto"/>
                                                            <w:left w:val="none" w:sz="0" w:space="0" w:color="auto"/>
                                                            <w:bottom w:val="none" w:sz="0" w:space="0" w:color="auto"/>
                                                            <w:right w:val="none" w:sz="0" w:space="0" w:color="auto"/>
                                                          </w:divBdr>
                                                          <w:divsChild>
                                                            <w:div w:id="248932567">
                                                              <w:marLeft w:val="0"/>
                                                              <w:marRight w:val="0"/>
                                                              <w:marTop w:val="0"/>
                                                              <w:marBottom w:val="0"/>
                                                              <w:divBdr>
                                                                <w:top w:val="none" w:sz="0" w:space="0" w:color="auto"/>
                                                                <w:left w:val="none" w:sz="0" w:space="0" w:color="auto"/>
                                                                <w:bottom w:val="none" w:sz="0" w:space="0" w:color="auto"/>
                                                                <w:right w:val="none" w:sz="0" w:space="0" w:color="auto"/>
                                                              </w:divBdr>
                                                              <w:divsChild>
                                                                <w:div w:id="2096046386">
                                                                  <w:marLeft w:val="0"/>
                                                                  <w:marRight w:val="0"/>
                                                                  <w:marTop w:val="0"/>
                                                                  <w:marBottom w:val="0"/>
                                                                  <w:divBdr>
                                                                    <w:top w:val="none" w:sz="0" w:space="0" w:color="auto"/>
                                                                    <w:left w:val="none" w:sz="0" w:space="0" w:color="auto"/>
                                                                    <w:bottom w:val="none" w:sz="0" w:space="0" w:color="auto"/>
                                                                    <w:right w:val="none" w:sz="0" w:space="0" w:color="auto"/>
                                                                  </w:divBdr>
                                                                  <w:divsChild>
                                                                    <w:div w:id="1098141751">
                                                                      <w:marLeft w:val="0"/>
                                                                      <w:marRight w:val="0"/>
                                                                      <w:marTop w:val="0"/>
                                                                      <w:marBottom w:val="0"/>
                                                                      <w:divBdr>
                                                                        <w:top w:val="none" w:sz="0" w:space="0" w:color="auto"/>
                                                                        <w:left w:val="none" w:sz="0" w:space="0" w:color="auto"/>
                                                                        <w:bottom w:val="none" w:sz="0" w:space="0" w:color="auto"/>
                                                                        <w:right w:val="none" w:sz="0" w:space="0" w:color="auto"/>
                                                                      </w:divBdr>
                                                                      <w:divsChild>
                                                                        <w:div w:id="2041123146">
                                                                          <w:marLeft w:val="0"/>
                                                                          <w:marRight w:val="0"/>
                                                                          <w:marTop w:val="0"/>
                                                                          <w:marBottom w:val="0"/>
                                                                          <w:divBdr>
                                                                            <w:top w:val="none" w:sz="0" w:space="0" w:color="auto"/>
                                                                            <w:left w:val="none" w:sz="0" w:space="0" w:color="auto"/>
                                                                            <w:bottom w:val="none" w:sz="0" w:space="0" w:color="auto"/>
                                                                            <w:right w:val="none" w:sz="0" w:space="0" w:color="auto"/>
                                                                          </w:divBdr>
                                                                          <w:divsChild>
                                                                            <w:div w:id="1119256248">
                                                                              <w:marLeft w:val="0"/>
                                                                              <w:marRight w:val="0"/>
                                                                              <w:marTop w:val="0"/>
                                                                              <w:marBottom w:val="0"/>
                                                                              <w:divBdr>
                                                                                <w:top w:val="none" w:sz="0" w:space="0" w:color="auto"/>
                                                                                <w:left w:val="none" w:sz="0" w:space="0" w:color="auto"/>
                                                                                <w:bottom w:val="none" w:sz="0" w:space="0" w:color="auto"/>
                                                                                <w:right w:val="none" w:sz="0" w:space="0" w:color="auto"/>
                                                                              </w:divBdr>
                                                                              <w:divsChild>
                                                                                <w:div w:id="703867463">
                                                                                  <w:marLeft w:val="0"/>
                                                                                  <w:marRight w:val="0"/>
                                                                                  <w:marTop w:val="0"/>
                                                                                  <w:marBottom w:val="0"/>
                                                                                  <w:divBdr>
                                                                                    <w:top w:val="none" w:sz="0" w:space="0" w:color="auto"/>
                                                                                    <w:left w:val="none" w:sz="0" w:space="0" w:color="auto"/>
                                                                                    <w:bottom w:val="none" w:sz="0" w:space="0" w:color="auto"/>
                                                                                    <w:right w:val="none" w:sz="0" w:space="0" w:color="auto"/>
                                                                                  </w:divBdr>
                                                                                  <w:divsChild>
                                                                                    <w:div w:id="1283684573">
                                                                                      <w:marLeft w:val="0"/>
                                                                                      <w:marRight w:val="0"/>
                                                                                      <w:marTop w:val="0"/>
                                                                                      <w:marBottom w:val="0"/>
                                                                                      <w:divBdr>
                                                                                        <w:top w:val="none" w:sz="0" w:space="0" w:color="auto"/>
                                                                                        <w:left w:val="none" w:sz="0" w:space="0" w:color="auto"/>
                                                                                        <w:bottom w:val="none" w:sz="0" w:space="0" w:color="auto"/>
                                                                                        <w:right w:val="none" w:sz="0" w:space="0" w:color="auto"/>
                                                                                      </w:divBdr>
                                                                                    </w:div>
                                                                                    <w:div w:id="1386642616">
                                                                                      <w:marLeft w:val="0"/>
                                                                                      <w:marRight w:val="0"/>
                                                                                      <w:marTop w:val="0"/>
                                                                                      <w:marBottom w:val="0"/>
                                                                                      <w:divBdr>
                                                                                        <w:top w:val="none" w:sz="0" w:space="0" w:color="auto"/>
                                                                                        <w:left w:val="none" w:sz="0" w:space="0" w:color="auto"/>
                                                                                        <w:bottom w:val="none" w:sz="0" w:space="0" w:color="auto"/>
                                                                                        <w:right w:val="none" w:sz="0" w:space="0" w:color="auto"/>
                                                                                      </w:divBdr>
                                                                                    </w:div>
                                                                                    <w:div w:id="1574781963">
                                                                                      <w:marLeft w:val="0"/>
                                                                                      <w:marRight w:val="0"/>
                                                                                      <w:marTop w:val="0"/>
                                                                                      <w:marBottom w:val="0"/>
                                                                                      <w:divBdr>
                                                                                        <w:top w:val="none" w:sz="0" w:space="0" w:color="auto"/>
                                                                                        <w:left w:val="none" w:sz="0" w:space="0" w:color="auto"/>
                                                                                        <w:bottom w:val="none" w:sz="0" w:space="0" w:color="auto"/>
                                                                                        <w:right w:val="none" w:sz="0" w:space="0" w:color="auto"/>
                                                                                      </w:divBdr>
                                                                                    </w:div>
                                                                                    <w:div w:id="1684896280">
                                                                                      <w:marLeft w:val="0"/>
                                                                                      <w:marRight w:val="0"/>
                                                                                      <w:marTop w:val="0"/>
                                                                                      <w:marBottom w:val="0"/>
                                                                                      <w:divBdr>
                                                                                        <w:top w:val="none" w:sz="0" w:space="0" w:color="auto"/>
                                                                                        <w:left w:val="none" w:sz="0" w:space="0" w:color="auto"/>
                                                                                        <w:bottom w:val="none" w:sz="0" w:space="0" w:color="auto"/>
                                                                                        <w:right w:val="none" w:sz="0" w:space="0" w:color="auto"/>
                                                                                      </w:divBdr>
                                                                                    </w:div>
                                                                                    <w:div w:id="1990015159">
                                                                                      <w:marLeft w:val="0"/>
                                                                                      <w:marRight w:val="0"/>
                                                                                      <w:marTop w:val="0"/>
                                                                                      <w:marBottom w:val="0"/>
                                                                                      <w:divBdr>
                                                                                        <w:top w:val="none" w:sz="0" w:space="0" w:color="auto"/>
                                                                                        <w:left w:val="none" w:sz="0" w:space="0" w:color="auto"/>
                                                                                        <w:bottom w:val="none" w:sz="0" w:space="0" w:color="auto"/>
                                                                                        <w:right w:val="none" w:sz="0" w:space="0" w:color="auto"/>
                                                                                      </w:divBdr>
                                                                                    </w:div>
                                                                                  </w:divsChild>
                                                                                </w:div>
                                                                                <w:div w:id="957107951">
                                                                                  <w:marLeft w:val="0"/>
                                                                                  <w:marRight w:val="0"/>
                                                                                  <w:marTop w:val="0"/>
                                                                                  <w:marBottom w:val="0"/>
                                                                                  <w:divBdr>
                                                                                    <w:top w:val="none" w:sz="0" w:space="0" w:color="auto"/>
                                                                                    <w:left w:val="none" w:sz="0" w:space="0" w:color="auto"/>
                                                                                    <w:bottom w:val="none" w:sz="0" w:space="0" w:color="auto"/>
                                                                                    <w:right w:val="none" w:sz="0" w:space="0" w:color="auto"/>
                                                                                  </w:divBdr>
                                                                                  <w:divsChild>
                                                                                    <w:div w:id="1239749780">
                                                                                      <w:marLeft w:val="0"/>
                                                                                      <w:marRight w:val="0"/>
                                                                                      <w:marTop w:val="0"/>
                                                                                      <w:marBottom w:val="0"/>
                                                                                      <w:divBdr>
                                                                                        <w:top w:val="none" w:sz="0" w:space="0" w:color="auto"/>
                                                                                        <w:left w:val="none" w:sz="0" w:space="0" w:color="auto"/>
                                                                                        <w:bottom w:val="none" w:sz="0" w:space="0" w:color="auto"/>
                                                                                        <w:right w:val="none" w:sz="0" w:space="0" w:color="auto"/>
                                                                                      </w:divBdr>
                                                                                    </w:div>
                                                                                    <w:div w:id="1399673620">
                                                                                      <w:marLeft w:val="0"/>
                                                                                      <w:marRight w:val="0"/>
                                                                                      <w:marTop w:val="0"/>
                                                                                      <w:marBottom w:val="0"/>
                                                                                      <w:divBdr>
                                                                                        <w:top w:val="none" w:sz="0" w:space="0" w:color="auto"/>
                                                                                        <w:left w:val="none" w:sz="0" w:space="0" w:color="auto"/>
                                                                                        <w:bottom w:val="none" w:sz="0" w:space="0" w:color="auto"/>
                                                                                        <w:right w:val="none" w:sz="0" w:space="0" w:color="auto"/>
                                                                                      </w:divBdr>
                                                                                    </w:div>
                                                                                    <w:div w:id="1938174728">
                                                                                      <w:marLeft w:val="0"/>
                                                                                      <w:marRight w:val="0"/>
                                                                                      <w:marTop w:val="0"/>
                                                                                      <w:marBottom w:val="0"/>
                                                                                      <w:divBdr>
                                                                                        <w:top w:val="none" w:sz="0" w:space="0" w:color="auto"/>
                                                                                        <w:left w:val="none" w:sz="0" w:space="0" w:color="auto"/>
                                                                                        <w:bottom w:val="none" w:sz="0" w:space="0" w:color="auto"/>
                                                                                        <w:right w:val="none" w:sz="0" w:space="0" w:color="auto"/>
                                                                                      </w:divBdr>
                                                                                    </w:div>
                                                                                    <w:div w:id="2067602249">
                                                                                      <w:marLeft w:val="0"/>
                                                                                      <w:marRight w:val="0"/>
                                                                                      <w:marTop w:val="0"/>
                                                                                      <w:marBottom w:val="0"/>
                                                                                      <w:divBdr>
                                                                                        <w:top w:val="none" w:sz="0" w:space="0" w:color="auto"/>
                                                                                        <w:left w:val="none" w:sz="0" w:space="0" w:color="auto"/>
                                                                                        <w:bottom w:val="none" w:sz="0" w:space="0" w:color="auto"/>
                                                                                        <w:right w:val="none" w:sz="0" w:space="0" w:color="auto"/>
                                                                                      </w:divBdr>
                                                                                    </w:div>
                                                                                  </w:divsChild>
                                                                                </w:div>
                                                                                <w:div w:id="1323971127">
                                                                                  <w:marLeft w:val="0"/>
                                                                                  <w:marRight w:val="0"/>
                                                                                  <w:marTop w:val="0"/>
                                                                                  <w:marBottom w:val="0"/>
                                                                                  <w:divBdr>
                                                                                    <w:top w:val="none" w:sz="0" w:space="0" w:color="auto"/>
                                                                                    <w:left w:val="none" w:sz="0" w:space="0" w:color="auto"/>
                                                                                    <w:bottom w:val="none" w:sz="0" w:space="0" w:color="auto"/>
                                                                                    <w:right w:val="none" w:sz="0" w:space="0" w:color="auto"/>
                                                                                  </w:divBdr>
                                                                                  <w:divsChild>
                                                                                    <w:div w:id="597562461">
                                                                                      <w:marLeft w:val="0"/>
                                                                                      <w:marRight w:val="0"/>
                                                                                      <w:marTop w:val="0"/>
                                                                                      <w:marBottom w:val="0"/>
                                                                                      <w:divBdr>
                                                                                        <w:top w:val="none" w:sz="0" w:space="0" w:color="auto"/>
                                                                                        <w:left w:val="none" w:sz="0" w:space="0" w:color="auto"/>
                                                                                        <w:bottom w:val="none" w:sz="0" w:space="0" w:color="auto"/>
                                                                                        <w:right w:val="none" w:sz="0" w:space="0" w:color="auto"/>
                                                                                      </w:divBdr>
                                                                                    </w:div>
                                                                                    <w:div w:id="1995912383">
                                                                                      <w:marLeft w:val="0"/>
                                                                                      <w:marRight w:val="0"/>
                                                                                      <w:marTop w:val="0"/>
                                                                                      <w:marBottom w:val="0"/>
                                                                                      <w:divBdr>
                                                                                        <w:top w:val="none" w:sz="0" w:space="0" w:color="auto"/>
                                                                                        <w:left w:val="none" w:sz="0" w:space="0" w:color="auto"/>
                                                                                        <w:bottom w:val="none" w:sz="0" w:space="0" w:color="auto"/>
                                                                                        <w:right w:val="none" w:sz="0" w:space="0" w:color="auto"/>
                                                                                      </w:divBdr>
                                                                                    </w:div>
                                                                                  </w:divsChild>
                                                                                </w:div>
                                                                                <w:div w:id="1829663652">
                                                                                  <w:marLeft w:val="0"/>
                                                                                  <w:marRight w:val="0"/>
                                                                                  <w:marTop w:val="0"/>
                                                                                  <w:marBottom w:val="0"/>
                                                                                  <w:divBdr>
                                                                                    <w:top w:val="none" w:sz="0" w:space="0" w:color="auto"/>
                                                                                    <w:left w:val="none" w:sz="0" w:space="0" w:color="auto"/>
                                                                                    <w:bottom w:val="none" w:sz="0" w:space="0" w:color="auto"/>
                                                                                    <w:right w:val="none" w:sz="0" w:space="0" w:color="auto"/>
                                                                                  </w:divBdr>
                                                                                  <w:divsChild>
                                                                                    <w:div w:id="170950105">
                                                                                      <w:marLeft w:val="0"/>
                                                                                      <w:marRight w:val="0"/>
                                                                                      <w:marTop w:val="0"/>
                                                                                      <w:marBottom w:val="0"/>
                                                                                      <w:divBdr>
                                                                                        <w:top w:val="none" w:sz="0" w:space="0" w:color="auto"/>
                                                                                        <w:left w:val="none" w:sz="0" w:space="0" w:color="auto"/>
                                                                                        <w:bottom w:val="none" w:sz="0" w:space="0" w:color="auto"/>
                                                                                        <w:right w:val="none" w:sz="0" w:space="0" w:color="auto"/>
                                                                                      </w:divBdr>
                                                                                    </w:div>
                                                                                    <w:div w:id="366637670">
                                                                                      <w:marLeft w:val="0"/>
                                                                                      <w:marRight w:val="0"/>
                                                                                      <w:marTop w:val="0"/>
                                                                                      <w:marBottom w:val="0"/>
                                                                                      <w:divBdr>
                                                                                        <w:top w:val="none" w:sz="0" w:space="0" w:color="auto"/>
                                                                                        <w:left w:val="none" w:sz="0" w:space="0" w:color="auto"/>
                                                                                        <w:bottom w:val="none" w:sz="0" w:space="0" w:color="auto"/>
                                                                                        <w:right w:val="none" w:sz="0" w:space="0" w:color="auto"/>
                                                                                      </w:divBdr>
                                                                                    </w:div>
                                                                                    <w:div w:id="505294036">
                                                                                      <w:marLeft w:val="0"/>
                                                                                      <w:marRight w:val="0"/>
                                                                                      <w:marTop w:val="0"/>
                                                                                      <w:marBottom w:val="0"/>
                                                                                      <w:divBdr>
                                                                                        <w:top w:val="none" w:sz="0" w:space="0" w:color="auto"/>
                                                                                        <w:left w:val="none" w:sz="0" w:space="0" w:color="auto"/>
                                                                                        <w:bottom w:val="none" w:sz="0" w:space="0" w:color="auto"/>
                                                                                        <w:right w:val="none" w:sz="0" w:space="0" w:color="auto"/>
                                                                                      </w:divBdr>
                                                                                    </w:div>
                                                                                    <w:div w:id="1339238720">
                                                                                      <w:marLeft w:val="0"/>
                                                                                      <w:marRight w:val="0"/>
                                                                                      <w:marTop w:val="0"/>
                                                                                      <w:marBottom w:val="0"/>
                                                                                      <w:divBdr>
                                                                                        <w:top w:val="none" w:sz="0" w:space="0" w:color="auto"/>
                                                                                        <w:left w:val="none" w:sz="0" w:space="0" w:color="auto"/>
                                                                                        <w:bottom w:val="none" w:sz="0" w:space="0" w:color="auto"/>
                                                                                        <w:right w:val="none" w:sz="0" w:space="0" w:color="auto"/>
                                                                                      </w:divBdr>
                                                                                    </w:div>
                                                                                    <w:div w:id="212430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4336056">
      <w:bodyDiv w:val="1"/>
      <w:marLeft w:val="0"/>
      <w:marRight w:val="0"/>
      <w:marTop w:val="0"/>
      <w:marBottom w:val="0"/>
      <w:divBdr>
        <w:top w:val="none" w:sz="0" w:space="0" w:color="auto"/>
        <w:left w:val="none" w:sz="0" w:space="0" w:color="auto"/>
        <w:bottom w:val="none" w:sz="0" w:space="0" w:color="auto"/>
        <w:right w:val="none" w:sz="0" w:space="0" w:color="auto"/>
      </w:divBdr>
      <w:divsChild>
        <w:div w:id="33510388">
          <w:marLeft w:val="0"/>
          <w:marRight w:val="0"/>
          <w:marTop w:val="0"/>
          <w:marBottom w:val="0"/>
          <w:divBdr>
            <w:top w:val="none" w:sz="0" w:space="0" w:color="auto"/>
            <w:left w:val="none" w:sz="0" w:space="0" w:color="auto"/>
            <w:bottom w:val="none" w:sz="0" w:space="0" w:color="auto"/>
            <w:right w:val="none" w:sz="0" w:space="0" w:color="auto"/>
          </w:divBdr>
        </w:div>
        <w:div w:id="130639664">
          <w:marLeft w:val="0"/>
          <w:marRight w:val="0"/>
          <w:marTop w:val="0"/>
          <w:marBottom w:val="0"/>
          <w:divBdr>
            <w:top w:val="none" w:sz="0" w:space="0" w:color="auto"/>
            <w:left w:val="none" w:sz="0" w:space="0" w:color="auto"/>
            <w:bottom w:val="none" w:sz="0" w:space="0" w:color="auto"/>
            <w:right w:val="none" w:sz="0" w:space="0" w:color="auto"/>
          </w:divBdr>
        </w:div>
        <w:div w:id="181556712">
          <w:marLeft w:val="0"/>
          <w:marRight w:val="0"/>
          <w:marTop w:val="0"/>
          <w:marBottom w:val="0"/>
          <w:divBdr>
            <w:top w:val="none" w:sz="0" w:space="0" w:color="auto"/>
            <w:left w:val="none" w:sz="0" w:space="0" w:color="auto"/>
            <w:bottom w:val="none" w:sz="0" w:space="0" w:color="auto"/>
            <w:right w:val="none" w:sz="0" w:space="0" w:color="auto"/>
          </w:divBdr>
        </w:div>
        <w:div w:id="838813105">
          <w:marLeft w:val="0"/>
          <w:marRight w:val="0"/>
          <w:marTop w:val="0"/>
          <w:marBottom w:val="0"/>
          <w:divBdr>
            <w:top w:val="none" w:sz="0" w:space="0" w:color="auto"/>
            <w:left w:val="none" w:sz="0" w:space="0" w:color="auto"/>
            <w:bottom w:val="none" w:sz="0" w:space="0" w:color="auto"/>
            <w:right w:val="none" w:sz="0" w:space="0" w:color="auto"/>
          </w:divBdr>
        </w:div>
        <w:div w:id="984772886">
          <w:marLeft w:val="0"/>
          <w:marRight w:val="0"/>
          <w:marTop w:val="0"/>
          <w:marBottom w:val="0"/>
          <w:divBdr>
            <w:top w:val="none" w:sz="0" w:space="0" w:color="auto"/>
            <w:left w:val="none" w:sz="0" w:space="0" w:color="auto"/>
            <w:bottom w:val="none" w:sz="0" w:space="0" w:color="auto"/>
            <w:right w:val="none" w:sz="0" w:space="0" w:color="auto"/>
          </w:divBdr>
        </w:div>
        <w:div w:id="987630439">
          <w:marLeft w:val="0"/>
          <w:marRight w:val="0"/>
          <w:marTop w:val="0"/>
          <w:marBottom w:val="0"/>
          <w:divBdr>
            <w:top w:val="none" w:sz="0" w:space="0" w:color="auto"/>
            <w:left w:val="none" w:sz="0" w:space="0" w:color="auto"/>
            <w:bottom w:val="none" w:sz="0" w:space="0" w:color="auto"/>
            <w:right w:val="none" w:sz="0" w:space="0" w:color="auto"/>
          </w:divBdr>
        </w:div>
        <w:div w:id="1012269276">
          <w:marLeft w:val="0"/>
          <w:marRight w:val="0"/>
          <w:marTop w:val="0"/>
          <w:marBottom w:val="0"/>
          <w:divBdr>
            <w:top w:val="none" w:sz="0" w:space="0" w:color="auto"/>
            <w:left w:val="none" w:sz="0" w:space="0" w:color="auto"/>
            <w:bottom w:val="none" w:sz="0" w:space="0" w:color="auto"/>
            <w:right w:val="none" w:sz="0" w:space="0" w:color="auto"/>
          </w:divBdr>
        </w:div>
        <w:div w:id="1300300647">
          <w:marLeft w:val="0"/>
          <w:marRight w:val="0"/>
          <w:marTop w:val="0"/>
          <w:marBottom w:val="0"/>
          <w:divBdr>
            <w:top w:val="none" w:sz="0" w:space="0" w:color="auto"/>
            <w:left w:val="none" w:sz="0" w:space="0" w:color="auto"/>
            <w:bottom w:val="none" w:sz="0" w:space="0" w:color="auto"/>
            <w:right w:val="none" w:sz="0" w:space="0" w:color="auto"/>
          </w:divBdr>
        </w:div>
        <w:div w:id="1697610798">
          <w:marLeft w:val="0"/>
          <w:marRight w:val="0"/>
          <w:marTop w:val="0"/>
          <w:marBottom w:val="0"/>
          <w:divBdr>
            <w:top w:val="none" w:sz="0" w:space="0" w:color="auto"/>
            <w:left w:val="none" w:sz="0" w:space="0" w:color="auto"/>
            <w:bottom w:val="none" w:sz="0" w:space="0" w:color="auto"/>
            <w:right w:val="none" w:sz="0" w:space="0" w:color="auto"/>
          </w:divBdr>
        </w:div>
      </w:divsChild>
    </w:div>
    <w:div w:id="1297834796">
      <w:bodyDiv w:val="1"/>
      <w:marLeft w:val="0"/>
      <w:marRight w:val="0"/>
      <w:marTop w:val="0"/>
      <w:marBottom w:val="0"/>
      <w:divBdr>
        <w:top w:val="none" w:sz="0" w:space="0" w:color="auto"/>
        <w:left w:val="none" w:sz="0" w:space="0" w:color="auto"/>
        <w:bottom w:val="none" w:sz="0" w:space="0" w:color="auto"/>
        <w:right w:val="none" w:sz="0" w:space="0" w:color="auto"/>
      </w:divBdr>
      <w:divsChild>
        <w:div w:id="948048829">
          <w:marLeft w:val="0"/>
          <w:marRight w:val="0"/>
          <w:marTop w:val="0"/>
          <w:marBottom w:val="0"/>
          <w:divBdr>
            <w:top w:val="none" w:sz="0" w:space="0" w:color="auto"/>
            <w:left w:val="none" w:sz="0" w:space="0" w:color="auto"/>
            <w:bottom w:val="none" w:sz="0" w:space="0" w:color="auto"/>
            <w:right w:val="none" w:sz="0" w:space="0" w:color="auto"/>
          </w:divBdr>
          <w:divsChild>
            <w:div w:id="1344816314">
              <w:marLeft w:val="0"/>
              <w:marRight w:val="0"/>
              <w:marTop w:val="0"/>
              <w:marBottom w:val="0"/>
              <w:divBdr>
                <w:top w:val="none" w:sz="0" w:space="0" w:color="auto"/>
                <w:left w:val="none" w:sz="0" w:space="0" w:color="auto"/>
                <w:bottom w:val="none" w:sz="0" w:space="0" w:color="auto"/>
                <w:right w:val="none" w:sz="0" w:space="0" w:color="auto"/>
              </w:divBdr>
              <w:divsChild>
                <w:div w:id="621884675">
                  <w:marLeft w:val="0"/>
                  <w:marRight w:val="0"/>
                  <w:marTop w:val="0"/>
                  <w:marBottom w:val="0"/>
                  <w:divBdr>
                    <w:top w:val="none" w:sz="0" w:space="0" w:color="auto"/>
                    <w:left w:val="none" w:sz="0" w:space="0" w:color="auto"/>
                    <w:bottom w:val="none" w:sz="0" w:space="0" w:color="auto"/>
                    <w:right w:val="none" w:sz="0" w:space="0" w:color="auto"/>
                  </w:divBdr>
                  <w:divsChild>
                    <w:div w:id="280233158">
                      <w:marLeft w:val="0"/>
                      <w:marRight w:val="0"/>
                      <w:marTop w:val="0"/>
                      <w:marBottom w:val="0"/>
                      <w:divBdr>
                        <w:top w:val="none" w:sz="0" w:space="0" w:color="auto"/>
                        <w:left w:val="none" w:sz="0" w:space="0" w:color="auto"/>
                        <w:bottom w:val="none" w:sz="0" w:space="0" w:color="auto"/>
                        <w:right w:val="none" w:sz="0" w:space="0" w:color="auto"/>
                      </w:divBdr>
                      <w:divsChild>
                        <w:div w:id="1903559344">
                          <w:marLeft w:val="0"/>
                          <w:marRight w:val="0"/>
                          <w:marTop w:val="0"/>
                          <w:marBottom w:val="0"/>
                          <w:divBdr>
                            <w:top w:val="none" w:sz="0" w:space="0" w:color="auto"/>
                            <w:left w:val="none" w:sz="0" w:space="0" w:color="auto"/>
                            <w:bottom w:val="none" w:sz="0" w:space="0" w:color="auto"/>
                            <w:right w:val="none" w:sz="0" w:space="0" w:color="auto"/>
                          </w:divBdr>
                          <w:divsChild>
                            <w:div w:id="810828858">
                              <w:marLeft w:val="0"/>
                              <w:marRight w:val="0"/>
                              <w:marTop w:val="0"/>
                              <w:marBottom w:val="0"/>
                              <w:divBdr>
                                <w:top w:val="none" w:sz="0" w:space="0" w:color="auto"/>
                                <w:left w:val="none" w:sz="0" w:space="0" w:color="auto"/>
                                <w:bottom w:val="none" w:sz="0" w:space="0" w:color="auto"/>
                                <w:right w:val="none" w:sz="0" w:space="0" w:color="auto"/>
                              </w:divBdr>
                              <w:divsChild>
                                <w:div w:id="1970626558">
                                  <w:marLeft w:val="0"/>
                                  <w:marRight w:val="0"/>
                                  <w:marTop w:val="0"/>
                                  <w:marBottom w:val="0"/>
                                  <w:divBdr>
                                    <w:top w:val="none" w:sz="0" w:space="0" w:color="auto"/>
                                    <w:left w:val="none" w:sz="0" w:space="0" w:color="auto"/>
                                    <w:bottom w:val="none" w:sz="0" w:space="0" w:color="auto"/>
                                    <w:right w:val="none" w:sz="0" w:space="0" w:color="auto"/>
                                  </w:divBdr>
                                  <w:divsChild>
                                    <w:div w:id="369841745">
                                      <w:marLeft w:val="0"/>
                                      <w:marRight w:val="0"/>
                                      <w:marTop w:val="0"/>
                                      <w:marBottom w:val="0"/>
                                      <w:divBdr>
                                        <w:top w:val="none" w:sz="0" w:space="0" w:color="auto"/>
                                        <w:left w:val="none" w:sz="0" w:space="0" w:color="auto"/>
                                        <w:bottom w:val="none" w:sz="0" w:space="0" w:color="auto"/>
                                        <w:right w:val="none" w:sz="0" w:space="0" w:color="auto"/>
                                      </w:divBdr>
                                      <w:divsChild>
                                        <w:div w:id="918638615">
                                          <w:marLeft w:val="0"/>
                                          <w:marRight w:val="0"/>
                                          <w:marTop w:val="0"/>
                                          <w:marBottom w:val="0"/>
                                          <w:divBdr>
                                            <w:top w:val="none" w:sz="0" w:space="0" w:color="auto"/>
                                            <w:left w:val="none" w:sz="0" w:space="0" w:color="auto"/>
                                            <w:bottom w:val="none" w:sz="0" w:space="0" w:color="auto"/>
                                            <w:right w:val="none" w:sz="0" w:space="0" w:color="auto"/>
                                          </w:divBdr>
                                          <w:divsChild>
                                            <w:div w:id="1149786590">
                                              <w:marLeft w:val="0"/>
                                              <w:marRight w:val="0"/>
                                              <w:marTop w:val="0"/>
                                              <w:marBottom w:val="0"/>
                                              <w:divBdr>
                                                <w:top w:val="none" w:sz="0" w:space="0" w:color="auto"/>
                                                <w:left w:val="none" w:sz="0" w:space="0" w:color="auto"/>
                                                <w:bottom w:val="none" w:sz="0" w:space="0" w:color="auto"/>
                                                <w:right w:val="none" w:sz="0" w:space="0" w:color="auto"/>
                                              </w:divBdr>
                                              <w:divsChild>
                                                <w:div w:id="439302286">
                                                  <w:marLeft w:val="0"/>
                                                  <w:marRight w:val="0"/>
                                                  <w:marTop w:val="0"/>
                                                  <w:marBottom w:val="0"/>
                                                  <w:divBdr>
                                                    <w:top w:val="none" w:sz="0" w:space="0" w:color="auto"/>
                                                    <w:left w:val="none" w:sz="0" w:space="0" w:color="auto"/>
                                                    <w:bottom w:val="none" w:sz="0" w:space="0" w:color="auto"/>
                                                    <w:right w:val="none" w:sz="0" w:space="0" w:color="auto"/>
                                                  </w:divBdr>
                                                  <w:divsChild>
                                                    <w:div w:id="2064868940">
                                                      <w:marLeft w:val="0"/>
                                                      <w:marRight w:val="0"/>
                                                      <w:marTop w:val="0"/>
                                                      <w:marBottom w:val="0"/>
                                                      <w:divBdr>
                                                        <w:top w:val="single" w:sz="12" w:space="0" w:color="auto"/>
                                                        <w:left w:val="none" w:sz="0" w:space="0" w:color="auto"/>
                                                        <w:bottom w:val="single" w:sz="6" w:space="0" w:color="auto"/>
                                                        <w:right w:val="none" w:sz="0" w:space="0" w:color="auto"/>
                                                      </w:divBdr>
                                                      <w:divsChild>
                                                        <w:div w:id="411659949">
                                                          <w:marLeft w:val="0"/>
                                                          <w:marRight w:val="0"/>
                                                          <w:marTop w:val="0"/>
                                                          <w:marBottom w:val="0"/>
                                                          <w:divBdr>
                                                            <w:top w:val="none" w:sz="0" w:space="0" w:color="auto"/>
                                                            <w:left w:val="none" w:sz="0" w:space="0" w:color="auto"/>
                                                            <w:bottom w:val="none" w:sz="0" w:space="0" w:color="auto"/>
                                                            <w:right w:val="none" w:sz="0" w:space="0" w:color="auto"/>
                                                          </w:divBdr>
                                                          <w:divsChild>
                                                            <w:div w:id="1741175536">
                                                              <w:marLeft w:val="0"/>
                                                              <w:marRight w:val="0"/>
                                                              <w:marTop w:val="0"/>
                                                              <w:marBottom w:val="0"/>
                                                              <w:divBdr>
                                                                <w:top w:val="none" w:sz="0" w:space="0" w:color="auto"/>
                                                                <w:left w:val="none" w:sz="0" w:space="0" w:color="auto"/>
                                                                <w:bottom w:val="none" w:sz="0" w:space="0" w:color="auto"/>
                                                                <w:right w:val="none" w:sz="0" w:space="0" w:color="auto"/>
                                                              </w:divBdr>
                                                              <w:divsChild>
                                                                <w:div w:id="303239959">
                                                                  <w:marLeft w:val="0"/>
                                                                  <w:marRight w:val="0"/>
                                                                  <w:marTop w:val="0"/>
                                                                  <w:marBottom w:val="0"/>
                                                                  <w:divBdr>
                                                                    <w:top w:val="none" w:sz="0" w:space="0" w:color="auto"/>
                                                                    <w:left w:val="none" w:sz="0" w:space="0" w:color="auto"/>
                                                                    <w:bottom w:val="none" w:sz="0" w:space="0" w:color="auto"/>
                                                                    <w:right w:val="none" w:sz="0" w:space="0" w:color="auto"/>
                                                                  </w:divBdr>
                                                                  <w:divsChild>
                                                                    <w:div w:id="1952087553">
                                                                      <w:marLeft w:val="0"/>
                                                                      <w:marRight w:val="0"/>
                                                                      <w:marTop w:val="0"/>
                                                                      <w:marBottom w:val="0"/>
                                                                      <w:divBdr>
                                                                        <w:top w:val="none" w:sz="0" w:space="0" w:color="auto"/>
                                                                        <w:left w:val="none" w:sz="0" w:space="0" w:color="auto"/>
                                                                        <w:bottom w:val="none" w:sz="0" w:space="0" w:color="auto"/>
                                                                        <w:right w:val="none" w:sz="0" w:space="0" w:color="auto"/>
                                                                      </w:divBdr>
                                                                      <w:divsChild>
                                                                        <w:div w:id="443769903">
                                                                          <w:marLeft w:val="0"/>
                                                                          <w:marRight w:val="0"/>
                                                                          <w:marTop w:val="0"/>
                                                                          <w:marBottom w:val="0"/>
                                                                          <w:divBdr>
                                                                            <w:top w:val="none" w:sz="0" w:space="0" w:color="auto"/>
                                                                            <w:left w:val="none" w:sz="0" w:space="0" w:color="auto"/>
                                                                            <w:bottom w:val="none" w:sz="0" w:space="0" w:color="auto"/>
                                                                            <w:right w:val="none" w:sz="0" w:space="0" w:color="auto"/>
                                                                          </w:divBdr>
                                                                          <w:divsChild>
                                                                            <w:div w:id="1522087390">
                                                                              <w:marLeft w:val="0"/>
                                                                              <w:marRight w:val="0"/>
                                                                              <w:marTop w:val="0"/>
                                                                              <w:marBottom w:val="0"/>
                                                                              <w:divBdr>
                                                                                <w:top w:val="none" w:sz="0" w:space="0" w:color="auto"/>
                                                                                <w:left w:val="none" w:sz="0" w:space="0" w:color="auto"/>
                                                                                <w:bottom w:val="none" w:sz="0" w:space="0" w:color="auto"/>
                                                                                <w:right w:val="none" w:sz="0" w:space="0" w:color="auto"/>
                                                                              </w:divBdr>
                                                                              <w:divsChild>
                                                                                <w:div w:id="222915983">
                                                                                  <w:marLeft w:val="0"/>
                                                                                  <w:marRight w:val="0"/>
                                                                                  <w:marTop w:val="0"/>
                                                                                  <w:marBottom w:val="0"/>
                                                                                  <w:divBdr>
                                                                                    <w:top w:val="none" w:sz="0" w:space="0" w:color="auto"/>
                                                                                    <w:left w:val="none" w:sz="0" w:space="0" w:color="auto"/>
                                                                                    <w:bottom w:val="none" w:sz="0" w:space="0" w:color="auto"/>
                                                                                    <w:right w:val="none" w:sz="0" w:space="0" w:color="auto"/>
                                                                                  </w:divBdr>
                                                                                  <w:divsChild>
                                                                                    <w:div w:id="535849996">
                                                                                      <w:marLeft w:val="0"/>
                                                                                      <w:marRight w:val="0"/>
                                                                                      <w:marTop w:val="0"/>
                                                                                      <w:marBottom w:val="0"/>
                                                                                      <w:divBdr>
                                                                                        <w:top w:val="none" w:sz="0" w:space="0" w:color="auto"/>
                                                                                        <w:left w:val="none" w:sz="0" w:space="0" w:color="auto"/>
                                                                                        <w:bottom w:val="none" w:sz="0" w:space="0" w:color="auto"/>
                                                                                        <w:right w:val="none" w:sz="0" w:space="0" w:color="auto"/>
                                                                                      </w:divBdr>
                                                                                    </w:div>
                                                                                    <w:div w:id="1227882590">
                                                                                      <w:marLeft w:val="0"/>
                                                                                      <w:marRight w:val="0"/>
                                                                                      <w:marTop w:val="0"/>
                                                                                      <w:marBottom w:val="0"/>
                                                                                      <w:divBdr>
                                                                                        <w:top w:val="none" w:sz="0" w:space="0" w:color="auto"/>
                                                                                        <w:left w:val="none" w:sz="0" w:space="0" w:color="auto"/>
                                                                                        <w:bottom w:val="none" w:sz="0" w:space="0" w:color="auto"/>
                                                                                        <w:right w:val="none" w:sz="0" w:space="0" w:color="auto"/>
                                                                                      </w:divBdr>
                                                                                    </w:div>
                                                                                    <w:div w:id="1366446184">
                                                                                      <w:marLeft w:val="0"/>
                                                                                      <w:marRight w:val="0"/>
                                                                                      <w:marTop w:val="0"/>
                                                                                      <w:marBottom w:val="0"/>
                                                                                      <w:divBdr>
                                                                                        <w:top w:val="none" w:sz="0" w:space="0" w:color="auto"/>
                                                                                        <w:left w:val="none" w:sz="0" w:space="0" w:color="auto"/>
                                                                                        <w:bottom w:val="none" w:sz="0" w:space="0" w:color="auto"/>
                                                                                        <w:right w:val="none" w:sz="0" w:space="0" w:color="auto"/>
                                                                                      </w:divBdr>
                                                                                    </w:div>
                                                                                    <w:div w:id="1758864842">
                                                                                      <w:marLeft w:val="0"/>
                                                                                      <w:marRight w:val="0"/>
                                                                                      <w:marTop w:val="0"/>
                                                                                      <w:marBottom w:val="0"/>
                                                                                      <w:divBdr>
                                                                                        <w:top w:val="none" w:sz="0" w:space="0" w:color="auto"/>
                                                                                        <w:left w:val="none" w:sz="0" w:space="0" w:color="auto"/>
                                                                                        <w:bottom w:val="none" w:sz="0" w:space="0" w:color="auto"/>
                                                                                        <w:right w:val="none" w:sz="0" w:space="0" w:color="auto"/>
                                                                                      </w:divBdr>
                                                                                    </w:div>
                                                                                    <w:div w:id="2040230503">
                                                                                      <w:marLeft w:val="0"/>
                                                                                      <w:marRight w:val="0"/>
                                                                                      <w:marTop w:val="0"/>
                                                                                      <w:marBottom w:val="0"/>
                                                                                      <w:divBdr>
                                                                                        <w:top w:val="none" w:sz="0" w:space="0" w:color="auto"/>
                                                                                        <w:left w:val="none" w:sz="0" w:space="0" w:color="auto"/>
                                                                                        <w:bottom w:val="none" w:sz="0" w:space="0" w:color="auto"/>
                                                                                        <w:right w:val="none" w:sz="0" w:space="0" w:color="auto"/>
                                                                                      </w:divBdr>
                                                                                    </w:div>
                                                                                  </w:divsChild>
                                                                                </w:div>
                                                                                <w:div w:id="745764452">
                                                                                  <w:marLeft w:val="0"/>
                                                                                  <w:marRight w:val="0"/>
                                                                                  <w:marTop w:val="0"/>
                                                                                  <w:marBottom w:val="0"/>
                                                                                  <w:divBdr>
                                                                                    <w:top w:val="none" w:sz="0" w:space="0" w:color="auto"/>
                                                                                    <w:left w:val="none" w:sz="0" w:space="0" w:color="auto"/>
                                                                                    <w:bottom w:val="none" w:sz="0" w:space="0" w:color="auto"/>
                                                                                    <w:right w:val="none" w:sz="0" w:space="0" w:color="auto"/>
                                                                                  </w:divBdr>
                                                                                  <w:divsChild>
                                                                                    <w:div w:id="339897146">
                                                                                      <w:marLeft w:val="0"/>
                                                                                      <w:marRight w:val="0"/>
                                                                                      <w:marTop w:val="0"/>
                                                                                      <w:marBottom w:val="0"/>
                                                                                      <w:divBdr>
                                                                                        <w:top w:val="none" w:sz="0" w:space="0" w:color="auto"/>
                                                                                        <w:left w:val="none" w:sz="0" w:space="0" w:color="auto"/>
                                                                                        <w:bottom w:val="none" w:sz="0" w:space="0" w:color="auto"/>
                                                                                        <w:right w:val="none" w:sz="0" w:space="0" w:color="auto"/>
                                                                                      </w:divBdr>
                                                                                    </w:div>
                                                                                    <w:div w:id="387218815">
                                                                                      <w:marLeft w:val="0"/>
                                                                                      <w:marRight w:val="0"/>
                                                                                      <w:marTop w:val="0"/>
                                                                                      <w:marBottom w:val="0"/>
                                                                                      <w:divBdr>
                                                                                        <w:top w:val="none" w:sz="0" w:space="0" w:color="auto"/>
                                                                                        <w:left w:val="none" w:sz="0" w:space="0" w:color="auto"/>
                                                                                        <w:bottom w:val="none" w:sz="0" w:space="0" w:color="auto"/>
                                                                                        <w:right w:val="none" w:sz="0" w:space="0" w:color="auto"/>
                                                                                      </w:divBdr>
                                                                                    </w:div>
                                                                                    <w:div w:id="1285389035">
                                                                                      <w:marLeft w:val="0"/>
                                                                                      <w:marRight w:val="0"/>
                                                                                      <w:marTop w:val="0"/>
                                                                                      <w:marBottom w:val="0"/>
                                                                                      <w:divBdr>
                                                                                        <w:top w:val="none" w:sz="0" w:space="0" w:color="auto"/>
                                                                                        <w:left w:val="none" w:sz="0" w:space="0" w:color="auto"/>
                                                                                        <w:bottom w:val="none" w:sz="0" w:space="0" w:color="auto"/>
                                                                                        <w:right w:val="none" w:sz="0" w:space="0" w:color="auto"/>
                                                                                      </w:divBdr>
                                                                                    </w:div>
                                                                                    <w:div w:id="1908758041">
                                                                                      <w:marLeft w:val="0"/>
                                                                                      <w:marRight w:val="0"/>
                                                                                      <w:marTop w:val="0"/>
                                                                                      <w:marBottom w:val="0"/>
                                                                                      <w:divBdr>
                                                                                        <w:top w:val="none" w:sz="0" w:space="0" w:color="auto"/>
                                                                                        <w:left w:val="none" w:sz="0" w:space="0" w:color="auto"/>
                                                                                        <w:bottom w:val="none" w:sz="0" w:space="0" w:color="auto"/>
                                                                                        <w:right w:val="none" w:sz="0" w:space="0" w:color="auto"/>
                                                                                      </w:divBdr>
                                                                                    </w:div>
                                                                                    <w:div w:id="1973318713">
                                                                                      <w:marLeft w:val="0"/>
                                                                                      <w:marRight w:val="0"/>
                                                                                      <w:marTop w:val="0"/>
                                                                                      <w:marBottom w:val="0"/>
                                                                                      <w:divBdr>
                                                                                        <w:top w:val="none" w:sz="0" w:space="0" w:color="auto"/>
                                                                                        <w:left w:val="none" w:sz="0" w:space="0" w:color="auto"/>
                                                                                        <w:bottom w:val="none" w:sz="0" w:space="0" w:color="auto"/>
                                                                                        <w:right w:val="none" w:sz="0" w:space="0" w:color="auto"/>
                                                                                      </w:divBdr>
                                                                                    </w:div>
                                                                                  </w:divsChild>
                                                                                </w:div>
                                                                                <w:div w:id="804353343">
                                                                                  <w:marLeft w:val="0"/>
                                                                                  <w:marRight w:val="0"/>
                                                                                  <w:marTop w:val="0"/>
                                                                                  <w:marBottom w:val="0"/>
                                                                                  <w:divBdr>
                                                                                    <w:top w:val="none" w:sz="0" w:space="0" w:color="auto"/>
                                                                                    <w:left w:val="none" w:sz="0" w:space="0" w:color="auto"/>
                                                                                    <w:bottom w:val="none" w:sz="0" w:space="0" w:color="auto"/>
                                                                                    <w:right w:val="none" w:sz="0" w:space="0" w:color="auto"/>
                                                                                  </w:divBdr>
                                                                                  <w:divsChild>
                                                                                    <w:div w:id="136458031">
                                                                                      <w:marLeft w:val="0"/>
                                                                                      <w:marRight w:val="0"/>
                                                                                      <w:marTop w:val="0"/>
                                                                                      <w:marBottom w:val="0"/>
                                                                                      <w:divBdr>
                                                                                        <w:top w:val="none" w:sz="0" w:space="0" w:color="auto"/>
                                                                                        <w:left w:val="none" w:sz="0" w:space="0" w:color="auto"/>
                                                                                        <w:bottom w:val="none" w:sz="0" w:space="0" w:color="auto"/>
                                                                                        <w:right w:val="none" w:sz="0" w:space="0" w:color="auto"/>
                                                                                      </w:divBdr>
                                                                                    </w:div>
                                                                                    <w:div w:id="246351394">
                                                                                      <w:marLeft w:val="0"/>
                                                                                      <w:marRight w:val="0"/>
                                                                                      <w:marTop w:val="0"/>
                                                                                      <w:marBottom w:val="0"/>
                                                                                      <w:divBdr>
                                                                                        <w:top w:val="none" w:sz="0" w:space="0" w:color="auto"/>
                                                                                        <w:left w:val="none" w:sz="0" w:space="0" w:color="auto"/>
                                                                                        <w:bottom w:val="none" w:sz="0" w:space="0" w:color="auto"/>
                                                                                        <w:right w:val="none" w:sz="0" w:space="0" w:color="auto"/>
                                                                                      </w:divBdr>
                                                                                    </w:div>
                                                                                    <w:div w:id="701563605">
                                                                                      <w:marLeft w:val="0"/>
                                                                                      <w:marRight w:val="0"/>
                                                                                      <w:marTop w:val="0"/>
                                                                                      <w:marBottom w:val="0"/>
                                                                                      <w:divBdr>
                                                                                        <w:top w:val="none" w:sz="0" w:space="0" w:color="auto"/>
                                                                                        <w:left w:val="none" w:sz="0" w:space="0" w:color="auto"/>
                                                                                        <w:bottom w:val="none" w:sz="0" w:space="0" w:color="auto"/>
                                                                                        <w:right w:val="none" w:sz="0" w:space="0" w:color="auto"/>
                                                                                      </w:divBdr>
                                                                                    </w:div>
                                                                                    <w:div w:id="1220241394">
                                                                                      <w:marLeft w:val="0"/>
                                                                                      <w:marRight w:val="0"/>
                                                                                      <w:marTop w:val="0"/>
                                                                                      <w:marBottom w:val="0"/>
                                                                                      <w:divBdr>
                                                                                        <w:top w:val="none" w:sz="0" w:space="0" w:color="auto"/>
                                                                                        <w:left w:val="none" w:sz="0" w:space="0" w:color="auto"/>
                                                                                        <w:bottom w:val="none" w:sz="0" w:space="0" w:color="auto"/>
                                                                                        <w:right w:val="none" w:sz="0" w:space="0" w:color="auto"/>
                                                                                      </w:divBdr>
                                                                                    </w:div>
                                                                                    <w:div w:id="1908102694">
                                                                                      <w:marLeft w:val="0"/>
                                                                                      <w:marRight w:val="0"/>
                                                                                      <w:marTop w:val="0"/>
                                                                                      <w:marBottom w:val="0"/>
                                                                                      <w:divBdr>
                                                                                        <w:top w:val="none" w:sz="0" w:space="0" w:color="auto"/>
                                                                                        <w:left w:val="none" w:sz="0" w:space="0" w:color="auto"/>
                                                                                        <w:bottom w:val="none" w:sz="0" w:space="0" w:color="auto"/>
                                                                                        <w:right w:val="none" w:sz="0" w:space="0" w:color="auto"/>
                                                                                      </w:divBdr>
                                                                                    </w:div>
                                                                                  </w:divsChild>
                                                                                </w:div>
                                                                                <w:div w:id="1328752411">
                                                                                  <w:marLeft w:val="0"/>
                                                                                  <w:marRight w:val="0"/>
                                                                                  <w:marTop w:val="0"/>
                                                                                  <w:marBottom w:val="0"/>
                                                                                  <w:divBdr>
                                                                                    <w:top w:val="none" w:sz="0" w:space="0" w:color="auto"/>
                                                                                    <w:left w:val="none" w:sz="0" w:space="0" w:color="auto"/>
                                                                                    <w:bottom w:val="none" w:sz="0" w:space="0" w:color="auto"/>
                                                                                    <w:right w:val="none" w:sz="0" w:space="0" w:color="auto"/>
                                                                                  </w:divBdr>
                                                                                  <w:divsChild>
                                                                                    <w:div w:id="451443166">
                                                                                      <w:marLeft w:val="0"/>
                                                                                      <w:marRight w:val="0"/>
                                                                                      <w:marTop w:val="0"/>
                                                                                      <w:marBottom w:val="0"/>
                                                                                      <w:divBdr>
                                                                                        <w:top w:val="none" w:sz="0" w:space="0" w:color="auto"/>
                                                                                        <w:left w:val="none" w:sz="0" w:space="0" w:color="auto"/>
                                                                                        <w:bottom w:val="none" w:sz="0" w:space="0" w:color="auto"/>
                                                                                        <w:right w:val="none" w:sz="0" w:space="0" w:color="auto"/>
                                                                                      </w:divBdr>
                                                                                    </w:div>
                                                                                    <w:div w:id="1066417923">
                                                                                      <w:marLeft w:val="0"/>
                                                                                      <w:marRight w:val="0"/>
                                                                                      <w:marTop w:val="0"/>
                                                                                      <w:marBottom w:val="0"/>
                                                                                      <w:divBdr>
                                                                                        <w:top w:val="none" w:sz="0" w:space="0" w:color="auto"/>
                                                                                        <w:left w:val="none" w:sz="0" w:space="0" w:color="auto"/>
                                                                                        <w:bottom w:val="none" w:sz="0" w:space="0" w:color="auto"/>
                                                                                        <w:right w:val="none" w:sz="0" w:space="0" w:color="auto"/>
                                                                                      </w:divBdr>
                                                                                    </w:div>
                                                                                    <w:div w:id="1738164565">
                                                                                      <w:marLeft w:val="0"/>
                                                                                      <w:marRight w:val="0"/>
                                                                                      <w:marTop w:val="0"/>
                                                                                      <w:marBottom w:val="0"/>
                                                                                      <w:divBdr>
                                                                                        <w:top w:val="none" w:sz="0" w:space="0" w:color="auto"/>
                                                                                        <w:left w:val="none" w:sz="0" w:space="0" w:color="auto"/>
                                                                                        <w:bottom w:val="none" w:sz="0" w:space="0" w:color="auto"/>
                                                                                        <w:right w:val="none" w:sz="0" w:space="0" w:color="auto"/>
                                                                                      </w:divBdr>
                                                                                    </w:div>
                                                                                    <w:div w:id="2020304586">
                                                                                      <w:marLeft w:val="0"/>
                                                                                      <w:marRight w:val="0"/>
                                                                                      <w:marTop w:val="0"/>
                                                                                      <w:marBottom w:val="0"/>
                                                                                      <w:divBdr>
                                                                                        <w:top w:val="none" w:sz="0" w:space="0" w:color="auto"/>
                                                                                        <w:left w:val="none" w:sz="0" w:space="0" w:color="auto"/>
                                                                                        <w:bottom w:val="none" w:sz="0" w:space="0" w:color="auto"/>
                                                                                        <w:right w:val="none" w:sz="0" w:space="0" w:color="auto"/>
                                                                                      </w:divBdr>
                                                                                    </w:div>
                                                                                    <w:div w:id="2086341106">
                                                                                      <w:marLeft w:val="0"/>
                                                                                      <w:marRight w:val="0"/>
                                                                                      <w:marTop w:val="0"/>
                                                                                      <w:marBottom w:val="0"/>
                                                                                      <w:divBdr>
                                                                                        <w:top w:val="none" w:sz="0" w:space="0" w:color="auto"/>
                                                                                        <w:left w:val="none" w:sz="0" w:space="0" w:color="auto"/>
                                                                                        <w:bottom w:val="none" w:sz="0" w:space="0" w:color="auto"/>
                                                                                        <w:right w:val="none" w:sz="0" w:space="0" w:color="auto"/>
                                                                                      </w:divBdr>
                                                                                    </w:div>
                                                                                  </w:divsChild>
                                                                                </w:div>
                                                                                <w:div w:id="1378748019">
                                                                                  <w:marLeft w:val="0"/>
                                                                                  <w:marRight w:val="0"/>
                                                                                  <w:marTop w:val="0"/>
                                                                                  <w:marBottom w:val="0"/>
                                                                                  <w:divBdr>
                                                                                    <w:top w:val="none" w:sz="0" w:space="0" w:color="auto"/>
                                                                                    <w:left w:val="none" w:sz="0" w:space="0" w:color="auto"/>
                                                                                    <w:bottom w:val="none" w:sz="0" w:space="0" w:color="auto"/>
                                                                                    <w:right w:val="none" w:sz="0" w:space="0" w:color="auto"/>
                                                                                  </w:divBdr>
                                                                                  <w:divsChild>
                                                                                    <w:div w:id="89934122">
                                                                                      <w:marLeft w:val="0"/>
                                                                                      <w:marRight w:val="0"/>
                                                                                      <w:marTop w:val="0"/>
                                                                                      <w:marBottom w:val="0"/>
                                                                                      <w:divBdr>
                                                                                        <w:top w:val="none" w:sz="0" w:space="0" w:color="auto"/>
                                                                                        <w:left w:val="none" w:sz="0" w:space="0" w:color="auto"/>
                                                                                        <w:bottom w:val="none" w:sz="0" w:space="0" w:color="auto"/>
                                                                                        <w:right w:val="none" w:sz="0" w:space="0" w:color="auto"/>
                                                                                      </w:divBdr>
                                                                                    </w:div>
                                                                                    <w:div w:id="776483662">
                                                                                      <w:marLeft w:val="0"/>
                                                                                      <w:marRight w:val="0"/>
                                                                                      <w:marTop w:val="0"/>
                                                                                      <w:marBottom w:val="0"/>
                                                                                      <w:divBdr>
                                                                                        <w:top w:val="none" w:sz="0" w:space="0" w:color="auto"/>
                                                                                        <w:left w:val="none" w:sz="0" w:space="0" w:color="auto"/>
                                                                                        <w:bottom w:val="none" w:sz="0" w:space="0" w:color="auto"/>
                                                                                        <w:right w:val="none" w:sz="0" w:space="0" w:color="auto"/>
                                                                                      </w:divBdr>
                                                                                    </w:div>
                                                                                    <w:div w:id="1225409883">
                                                                                      <w:marLeft w:val="0"/>
                                                                                      <w:marRight w:val="0"/>
                                                                                      <w:marTop w:val="0"/>
                                                                                      <w:marBottom w:val="0"/>
                                                                                      <w:divBdr>
                                                                                        <w:top w:val="none" w:sz="0" w:space="0" w:color="auto"/>
                                                                                        <w:left w:val="none" w:sz="0" w:space="0" w:color="auto"/>
                                                                                        <w:bottom w:val="none" w:sz="0" w:space="0" w:color="auto"/>
                                                                                        <w:right w:val="none" w:sz="0" w:space="0" w:color="auto"/>
                                                                                      </w:divBdr>
                                                                                    </w:div>
                                                                                    <w:div w:id="1548683694">
                                                                                      <w:marLeft w:val="0"/>
                                                                                      <w:marRight w:val="0"/>
                                                                                      <w:marTop w:val="0"/>
                                                                                      <w:marBottom w:val="0"/>
                                                                                      <w:divBdr>
                                                                                        <w:top w:val="none" w:sz="0" w:space="0" w:color="auto"/>
                                                                                        <w:left w:val="none" w:sz="0" w:space="0" w:color="auto"/>
                                                                                        <w:bottom w:val="none" w:sz="0" w:space="0" w:color="auto"/>
                                                                                        <w:right w:val="none" w:sz="0" w:space="0" w:color="auto"/>
                                                                                      </w:divBdr>
                                                                                    </w:div>
                                                                                    <w:div w:id="1564218633">
                                                                                      <w:marLeft w:val="0"/>
                                                                                      <w:marRight w:val="0"/>
                                                                                      <w:marTop w:val="0"/>
                                                                                      <w:marBottom w:val="0"/>
                                                                                      <w:divBdr>
                                                                                        <w:top w:val="none" w:sz="0" w:space="0" w:color="auto"/>
                                                                                        <w:left w:val="none" w:sz="0" w:space="0" w:color="auto"/>
                                                                                        <w:bottom w:val="none" w:sz="0" w:space="0" w:color="auto"/>
                                                                                        <w:right w:val="none" w:sz="0" w:space="0" w:color="auto"/>
                                                                                      </w:divBdr>
                                                                                    </w:div>
                                                                                  </w:divsChild>
                                                                                </w:div>
                                                                                <w:div w:id="1620837465">
                                                                                  <w:marLeft w:val="0"/>
                                                                                  <w:marRight w:val="0"/>
                                                                                  <w:marTop w:val="0"/>
                                                                                  <w:marBottom w:val="0"/>
                                                                                  <w:divBdr>
                                                                                    <w:top w:val="none" w:sz="0" w:space="0" w:color="auto"/>
                                                                                    <w:left w:val="none" w:sz="0" w:space="0" w:color="auto"/>
                                                                                    <w:bottom w:val="none" w:sz="0" w:space="0" w:color="auto"/>
                                                                                    <w:right w:val="none" w:sz="0" w:space="0" w:color="auto"/>
                                                                                  </w:divBdr>
                                                                                  <w:divsChild>
                                                                                    <w:div w:id="288390834">
                                                                                      <w:marLeft w:val="0"/>
                                                                                      <w:marRight w:val="0"/>
                                                                                      <w:marTop w:val="0"/>
                                                                                      <w:marBottom w:val="0"/>
                                                                                      <w:divBdr>
                                                                                        <w:top w:val="none" w:sz="0" w:space="0" w:color="auto"/>
                                                                                        <w:left w:val="none" w:sz="0" w:space="0" w:color="auto"/>
                                                                                        <w:bottom w:val="none" w:sz="0" w:space="0" w:color="auto"/>
                                                                                        <w:right w:val="none" w:sz="0" w:space="0" w:color="auto"/>
                                                                                      </w:divBdr>
                                                                                    </w:div>
                                                                                    <w:div w:id="532772798">
                                                                                      <w:marLeft w:val="0"/>
                                                                                      <w:marRight w:val="0"/>
                                                                                      <w:marTop w:val="0"/>
                                                                                      <w:marBottom w:val="0"/>
                                                                                      <w:divBdr>
                                                                                        <w:top w:val="none" w:sz="0" w:space="0" w:color="auto"/>
                                                                                        <w:left w:val="none" w:sz="0" w:space="0" w:color="auto"/>
                                                                                        <w:bottom w:val="none" w:sz="0" w:space="0" w:color="auto"/>
                                                                                        <w:right w:val="none" w:sz="0" w:space="0" w:color="auto"/>
                                                                                      </w:divBdr>
                                                                                    </w:div>
                                                                                    <w:div w:id="788663636">
                                                                                      <w:marLeft w:val="0"/>
                                                                                      <w:marRight w:val="0"/>
                                                                                      <w:marTop w:val="0"/>
                                                                                      <w:marBottom w:val="0"/>
                                                                                      <w:divBdr>
                                                                                        <w:top w:val="none" w:sz="0" w:space="0" w:color="auto"/>
                                                                                        <w:left w:val="none" w:sz="0" w:space="0" w:color="auto"/>
                                                                                        <w:bottom w:val="none" w:sz="0" w:space="0" w:color="auto"/>
                                                                                        <w:right w:val="none" w:sz="0" w:space="0" w:color="auto"/>
                                                                                      </w:divBdr>
                                                                                    </w:div>
                                                                                    <w:div w:id="1101218729">
                                                                                      <w:marLeft w:val="0"/>
                                                                                      <w:marRight w:val="0"/>
                                                                                      <w:marTop w:val="0"/>
                                                                                      <w:marBottom w:val="0"/>
                                                                                      <w:divBdr>
                                                                                        <w:top w:val="none" w:sz="0" w:space="0" w:color="auto"/>
                                                                                        <w:left w:val="none" w:sz="0" w:space="0" w:color="auto"/>
                                                                                        <w:bottom w:val="none" w:sz="0" w:space="0" w:color="auto"/>
                                                                                        <w:right w:val="none" w:sz="0" w:space="0" w:color="auto"/>
                                                                                      </w:divBdr>
                                                                                    </w:div>
                                                                                    <w:div w:id="1185628402">
                                                                                      <w:marLeft w:val="0"/>
                                                                                      <w:marRight w:val="0"/>
                                                                                      <w:marTop w:val="0"/>
                                                                                      <w:marBottom w:val="0"/>
                                                                                      <w:divBdr>
                                                                                        <w:top w:val="none" w:sz="0" w:space="0" w:color="auto"/>
                                                                                        <w:left w:val="none" w:sz="0" w:space="0" w:color="auto"/>
                                                                                        <w:bottom w:val="none" w:sz="0" w:space="0" w:color="auto"/>
                                                                                        <w:right w:val="none" w:sz="0" w:space="0" w:color="auto"/>
                                                                                      </w:divBdr>
                                                                                    </w:div>
                                                                                  </w:divsChild>
                                                                                </w:div>
                                                                                <w:div w:id="1869946917">
                                                                                  <w:marLeft w:val="0"/>
                                                                                  <w:marRight w:val="0"/>
                                                                                  <w:marTop w:val="0"/>
                                                                                  <w:marBottom w:val="0"/>
                                                                                  <w:divBdr>
                                                                                    <w:top w:val="none" w:sz="0" w:space="0" w:color="auto"/>
                                                                                    <w:left w:val="none" w:sz="0" w:space="0" w:color="auto"/>
                                                                                    <w:bottom w:val="none" w:sz="0" w:space="0" w:color="auto"/>
                                                                                    <w:right w:val="none" w:sz="0" w:space="0" w:color="auto"/>
                                                                                  </w:divBdr>
                                                                                  <w:divsChild>
                                                                                    <w:div w:id="235672113">
                                                                                      <w:marLeft w:val="0"/>
                                                                                      <w:marRight w:val="0"/>
                                                                                      <w:marTop w:val="0"/>
                                                                                      <w:marBottom w:val="0"/>
                                                                                      <w:divBdr>
                                                                                        <w:top w:val="none" w:sz="0" w:space="0" w:color="auto"/>
                                                                                        <w:left w:val="none" w:sz="0" w:space="0" w:color="auto"/>
                                                                                        <w:bottom w:val="none" w:sz="0" w:space="0" w:color="auto"/>
                                                                                        <w:right w:val="none" w:sz="0" w:space="0" w:color="auto"/>
                                                                                      </w:divBdr>
                                                                                    </w:div>
                                                                                    <w:div w:id="375934312">
                                                                                      <w:marLeft w:val="0"/>
                                                                                      <w:marRight w:val="0"/>
                                                                                      <w:marTop w:val="0"/>
                                                                                      <w:marBottom w:val="0"/>
                                                                                      <w:divBdr>
                                                                                        <w:top w:val="none" w:sz="0" w:space="0" w:color="auto"/>
                                                                                        <w:left w:val="none" w:sz="0" w:space="0" w:color="auto"/>
                                                                                        <w:bottom w:val="none" w:sz="0" w:space="0" w:color="auto"/>
                                                                                        <w:right w:val="none" w:sz="0" w:space="0" w:color="auto"/>
                                                                                      </w:divBdr>
                                                                                    </w:div>
                                                                                    <w:div w:id="573052685">
                                                                                      <w:marLeft w:val="0"/>
                                                                                      <w:marRight w:val="0"/>
                                                                                      <w:marTop w:val="0"/>
                                                                                      <w:marBottom w:val="0"/>
                                                                                      <w:divBdr>
                                                                                        <w:top w:val="none" w:sz="0" w:space="0" w:color="auto"/>
                                                                                        <w:left w:val="none" w:sz="0" w:space="0" w:color="auto"/>
                                                                                        <w:bottom w:val="none" w:sz="0" w:space="0" w:color="auto"/>
                                                                                        <w:right w:val="none" w:sz="0" w:space="0" w:color="auto"/>
                                                                                      </w:divBdr>
                                                                                    </w:div>
                                                                                    <w:div w:id="1062675858">
                                                                                      <w:marLeft w:val="0"/>
                                                                                      <w:marRight w:val="0"/>
                                                                                      <w:marTop w:val="0"/>
                                                                                      <w:marBottom w:val="0"/>
                                                                                      <w:divBdr>
                                                                                        <w:top w:val="none" w:sz="0" w:space="0" w:color="auto"/>
                                                                                        <w:left w:val="none" w:sz="0" w:space="0" w:color="auto"/>
                                                                                        <w:bottom w:val="none" w:sz="0" w:space="0" w:color="auto"/>
                                                                                        <w:right w:val="none" w:sz="0" w:space="0" w:color="auto"/>
                                                                                      </w:divBdr>
                                                                                    </w:div>
                                                                                    <w:div w:id="187179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2682115">
      <w:bodyDiv w:val="1"/>
      <w:marLeft w:val="0"/>
      <w:marRight w:val="0"/>
      <w:marTop w:val="0"/>
      <w:marBottom w:val="0"/>
      <w:divBdr>
        <w:top w:val="none" w:sz="0" w:space="0" w:color="auto"/>
        <w:left w:val="none" w:sz="0" w:space="0" w:color="auto"/>
        <w:bottom w:val="none" w:sz="0" w:space="0" w:color="auto"/>
        <w:right w:val="none" w:sz="0" w:space="0" w:color="auto"/>
      </w:divBdr>
      <w:divsChild>
        <w:div w:id="486098127">
          <w:marLeft w:val="0"/>
          <w:marRight w:val="0"/>
          <w:marTop w:val="0"/>
          <w:marBottom w:val="0"/>
          <w:divBdr>
            <w:top w:val="none" w:sz="0" w:space="0" w:color="auto"/>
            <w:left w:val="none" w:sz="0" w:space="0" w:color="auto"/>
            <w:bottom w:val="none" w:sz="0" w:space="0" w:color="auto"/>
            <w:right w:val="none" w:sz="0" w:space="0" w:color="auto"/>
          </w:divBdr>
          <w:divsChild>
            <w:div w:id="1848443641">
              <w:marLeft w:val="0"/>
              <w:marRight w:val="0"/>
              <w:marTop w:val="0"/>
              <w:marBottom w:val="0"/>
              <w:divBdr>
                <w:top w:val="none" w:sz="0" w:space="0" w:color="auto"/>
                <w:left w:val="none" w:sz="0" w:space="0" w:color="auto"/>
                <w:bottom w:val="none" w:sz="0" w:space="0" w:color="auto"/>
                <w:right w:val="none" w:sz="0" w:space="0" w:color="auto"/>
              </w:divBdr>
              <w:divsChild>
                <w:div w:id="1530147286">
                  <w:marLeft w:val="0"/>
                  <w:marRight w:val="0"/>
                  <w:marTop w:val="0"/>
                  <w:marBottom w:val="0"/>
                  <w:divBdr>
                    <w:top w:val="none" w:sz="0" w:space="0" w:color="auto"/>
                    <w:left w:val="none" w:sz="0" w:space="0" w:color="auto"/>
                    <w:bottom w:val="none" w:sz="0" w:space="0" w:color="auto"/>
                    <w:right w:val="none" w:sz="0" w:space="0" w:color="auto"/>
                  </w:divBdr>
                  <w:divsChild>
                    <w:div w:id="1337415255">
                      <w:marLeft w:val="0"/>
                      <w:marRight w:val="0"/>
                      <w:marTop w:val="0"/>
                      <w:marBottom w:val="0"/>
                      <w:divBdr>
                        <w:top w:val="none" w:sz="0" w:space="0" w:color="auto"/>
                        <w:left w:val="none" w:sz="0" w:space="0" w:color="auto"/>
                        <w:bottom w:val="none" w:sz="0" w:space="0" w:color="auto"/>
                        <w:right w:val="none" w:sz="0" w:space="0" w:color="auto"/>
                      </w:divBdr>
                      <w:divsChild>
                        <w:div w:id="1867676499">
                          <w:marLeft w:val="0"/>
                          <w:marRight w:val="0"/>
                          <w:marTop w:val="0"/>
                          <w:marBottom w:val="0"/>
                          <w:divBdr>
                            <w:top w:val="none" w:sz="0" w:space="0" w:color="auto"/>
                            <w:left w:val="none" w:sz="0" w:space="0" w:color="auto"/>
                            <w:bottom w:val="none" w:sz="0" w:space="0" w:color="auto"/>
                            <w:right w:val="none" w:sz="0" w:space="0" w:color="auto"/>
                          </w:divBdr>
                          <w:divsChild>
                            <w:div w:id="42756413">
                              <w:marLeft w:val="0"/>
                              <w:marRight w:val="0"/>
                              <w:marTop w:val="0"/>
                              <w:marBottom w:val="0"/>
                              <w:divBdr>
                                <w:top w:val="none" w:sz="0" w:space="0" w:color="auto"/>
                                <w:left w:val="none" w:sz="0" w:space="0" w:color="auto"/>
                                <w:bottom w:val="none" w:sz="0" w:space="0" w:color="auto"/>
                                <w:right w:val="none" w:sz="0" w:space="0" w:color="auto"/>
                              </w:divBdr>
                              <w:divsChild>
                                <w:div w:id="1207718554">
                                  <w:marLeft w:val="0"/>
                                  <w:marRight w:val="0"/>
                                  <w:marTop w:val="0"/>
                                  <w:marBottom w:val="0"/>
                                  <w:divBdr>
                                    <w:top w:val="none" w:sz="0" w:space="0" w:color="auto"/>
                                    <w:left w:val="none" w:sz="0" w:space="0" w:color="auto"/>
                                    <w:bottom w:val="none" w:sz="0" w:space="0" w:color="auto"/>
                                    <w:right w:val="none" w:sz="0" w:space="0" w:color="auto"/>
                                  </w:divBdr>
                                  <w:divsChild>
                                    <w:div w:id="623847645">
                                      <w:marLeft w:val="0"/>
                                      <w:marRight w:val="0"/>
                                      <w:marTop w:val="0"/>
                                      <w:marBottom w:val="0"/>
                                      <w:divBdr>
                                        <w:top w:val="none" w:sz="0" w:space="0" w:color="auto"/>
                                        <w:left w:val="none" w:sz="0" w:space="0" w:color="auto"/>
                                        <w:bottom w:val="none" w:sz="0" w:space="0" w:color="auto"/>
                                        <w:right w:val="none" w:sz="0" w:space="0" w:color="auto"/>
                                      </w:divBdr>
                                      <w:divsChild>
                                        <w:div w:id="1212577584">
                                          <w:marLeft w:val="0"/>
                                          <w:marRight w:val="0"/>
                                          <w:marTop w:val="0"/>
                                          <w:marBottom w:val="0"/>
                                          <w:divBdr>
                                            <w:top w:val="none" w:sz="0" w:space="0" w:color="auto"/>
                                            <w:left w:val="none" w:sz="0" w:space="0" w:color="auto"/>
                                            <w:bottom w:val="none" w:sz="0" w:space="0" w:color="auto"/>
                                            <w:right w:val="none" w:sz="0" w:space="0" w:color="auto"/>
                                          </w:divBdr>
                                          <w:divsChild>
                                            <w:div w:id="1490755701">
                                              <w:marLeft w:val="0"/>
                                              <w:marRight w:val="0"/>
                                              <w:marTop w:val="0"/>
                                              <w:marBottom w:val="0"/>
                                              <w:divBdr>
                                                <w:top w:val="none" w:sz="0" w:space="0" w:color="auto"/>
                                                <w:left w:val="none" w:sz="0" w:space="0" w:color="auto"/>
                                                <w:bottom w:val="none" w:sz="0" w:space="0" w:color="auto"/>
                                                <w:right w:val="none" w:sz="0" w:space="0" w:color="auto"/>
                                              </w:divBdr>
                                              <w:divsChild>
                                                <w:div w:id="1113406817">
                                                  <w:marLeft w:val="0"/>
                                                  <w:marRight w:val="0"/>
                                                  <w:marTop w:val="0"/>
                                                  <w:marBottom w:val="0"/>
                                                  <w:divBdr>
                                                    <w:top w:val="none" w:sz="0" w:space="0" w:color="auto"/>
                                                    <w:left w:val="none" w:sz="0" w:space="0" w:color="auto"/>
                                                    <w:bottom w:val="none" w:sz="0" w:space="0" w:color="auto"/>
                                                    <w:right w:val="none" w:sz="0" w:space="0" w:color="auto"/>
                                                  </w:divBdr>
                                                  <w:divsChild>
                                                    <w:div w:id="973146565">
                                                      <w:marLeft w:val="0"/>
                                                      <w:marRight w:val="0"/>
                                                      <w:marTop w:val="0"/>
                                                      <w:marBottom w:val="0"/>
                                                      <w:divBdr>
                                                        <w:top w:val="single" w:sz="12" w:space="0" w:color="auto"/>
                                                        <w:left w:val="none" w:sz="0" w:space="0" w:color="auto"/>
                                                        <w:bottom w:val="single" w:sz="6" w:space="0" w:color="auto"/>
                                                        <w:right w:val="none" w:sz="0" w:space="0" w:color="auto"/>
                                                      </w:divBdr>
                                                      <w:divsChild>
                                                        <w:div w:id="1267494981">
                                                          <w:marLeft w:val="0"/>
                                                          <w:marRight w:val="0"/>
                                                          <w:marTop w:val="0"/>
                                                          <w:marBottom w:val="0"/>
                                                          <w:divBdr>
                                                            <w:top w:val="none" w:sz="0" w:space="0" w:color="auto"/>
                                                            <w:left w:val="none" w:sz="0" w:space="0" w:color="auto"/>
                                                            <w:bottom w:val="none" w:sz="0" w:space="0" w:color="auto"/>
                                                            <w:right w:val="none" w:sz="0" w:space="0" w:color="auto"/>
                                                          </w:divBdr>
                                                          <w:divsChild>
                                                            <w:div w:id="1063020106">
                                                              <w:marLeft w:val="0"/>
                                                              <w:marRight w:val="0"/>
                                                              <w:marTop w:val="0"/>
                                                              <w:marBottom w:val="0"/>
                                                              <w:divBdr>
                                                                <w:top w:val="none" w:sz="0" w:space="0" w:color="auto"/>
                                                                <w:left w:val="none" w:sz="0" w:space="0" w:color="auto"/>
                                                                <w:bottom w:val="none" w:sz="0" w:space="0" w:color="auto"/>
                                                                <w:right w:val="none" w:sz="0" w:space="0" w:color="auto"/>
                                                              </w:divBdr>
                                                              <w:divsChild>
                                                                <w:div w:id="1214348915">
                                                                  <w:marLeft w:val="0"/>
                                                                  <w:marRight w:val="0"/>
                                                                  <w:marTop w:val="0"/>
                                                                  <w:marBottom w:val="0"/>
                                                                  <w:divBdr>
                                                                    <w:top w:val="none" w:sz="0" w:space="0" w:color="auto"/>
                                                                    <w:left w:val="none" w:sz="0" w:space="0" w:color="auto"/>
                                                                    <w:bottom w:val="none" w:sz="0" w:space="0" w:color="auto"/>
                                                                    <w:right w:val="none" w:sz="0" w:space="0" w:color="auto"/>
                                                                  </w:divBdr>
                                                                  <w:divsChild>
                                                                    <w:div w:id="707997251">
                                                                      <w:marLeft w:val="0"/>
                                                                      <w:marRight w:val="0"/>
                                                                      <w:marTop w:val="0"/>
                                                                      <w:marBottom w:val="0"/>
                                                                      <w:divBdr>
                                                                        <w:top w:val="none" w:sz="0" w:space="0" w:color="auto"/>
                                                                        <w:left w:val="none" w:sz="0" w:space="0" w:color="auto"/>
                                                                        <w:bottom w:val="none" w:sz="0" w:space="0" w:color="auto"/>
                                                                        <w:right w:val="none" w:sz="0" w:space="0" w:color="auto"/>
                                                                      </w:divBdr>
                                                                      <w:divsChild>
                                                                        <w:div w:id="1082684021">
                                                                          <w:marLeft w:val="0"/>
                                                                          <w:marRight w:val="0"/>
                                                                          <w:marTop w:val="0"/>
                                                                          <w:marBottom w:val="0"/>
                                                                          <w:divBdr>
                                                                            <w:top w:val="none" w:sz="0" w:space="0" w:color="auto"/>
                                                                            <w:left w:val="none" w:sz="0" w:space="0" w:color="auto"/>
                                                                            <w:bottom w:val="none" w:sz="0" w:space="0" w:color="auto"/>
                                                                            <w:right w:val="none" w:sz="0" w:space="0" w:color="auto"/>
                                                                          </w:divBdr>
                                                                          <w:divsChild>
                                                                            <w:div w:id="1904440914">
                                                                              <w:marLeft w:val="0"/>
                                                                              <w:marRight w:val="0"/>
                                                                              <w:marTop w:val="0"/>
                                                                              <w:marBottom w:val="0"/>
                                                                              <w:divBdr>
                                                                                <w:top w:val="none" w:sz="0" w:space="0" w:color="auto"/>
                                                                                <w:left w:val="none" w:sz="0" w:space="0" w:color="auto"/>
                                                                                <w:bottom w:val="none" w:sz="0" w:space="0" w:color="auto"/>
                                                                                <w:right w:val="none" w:sz="0" w:space="0" w:color="auto"/>
                                                                              </w:divBdr>
                                                                              <w:divsChild>
                                                                                <w:div w:id="24067948">
                                                                                  <w:marLeft w:val="0"/>
                                                                                  <w:marRight w:val="0"/>
                                                                                  <w:marTop w:val="0"/>
                                                                                  <w:marBottom w:val="0"/>
                                                                                  <w:divBdr>
                                                                                    <w:top w:val="none" w:sz="0" w:space="0" w:color="auto"/>
                                                                                    <w:left w:val="none" w:sz="0" w:space="0" w:color="auto"/>
                                                                                    <w:bottom w:val="none" w:sz="0" w:space="0" w:color="auto"/>
                                                                                    <w:right w:val="none" w:sz="0" w:space="0" w:color="auto"/>
                                                                                  </w:divBdr>
                                                                                </w:div>
                                                                                <w:div w:id="74598263">
                                                                                  <w:marLeft w:val="0"/>
                                                                                  <w:marRight w:val="0"/>
                                                                                  <w:marTop w:val="0"/>
                                                                                  <w:marBottom w:val="0"/>
                                                                                  <w:divBdr>
                                                                                    <w:top w:val="none" w:sz="0" w:space="0" w:color="auto"/>
                                                                                    <w:left w:val="none" w:sz="0" w:space="0" w:color="auto"/>
                                                                                    <w:bottom w:val="none" w:sz="0" w:space="0" w:color="auto"/>
                                                                                    <w:right w:val="none" w:sz="0" w:space="0" w:color="auto"/>
                                                                                  </w:divBdr>
                                                                                </w:div>
                                                                                <w:div w:id="103159953">
                                                                                  <w:marLeft w:val="0"/>
                                                                                  <w:marRight w:val="0"/>
                                                                                  <w:marTop w:val="0"/>
                                                                                  <w:marBottom w:val="0"/>
                                                                                  <w:divBdr>
                                                                                    <w:top w:val="none" w:sz="0" w:space="0" w:color="auto"/>
                                                                                    <w:left w:val="none" w:sz="0" w:space="0" w:color="auto"/>
                                                                                    <w:bottom w:val="none" w:sz="0" w:space="0" w:color="auto"/>
                                                                                    <w:right w:val="none" w:sz="0" w:space="0" w:color="auto"/>
                                                                                  </w:divBdr>
                                                                                </w:div>
                                                                                <w:div w:id="147553802">
                                                                                  <w:marLeft w:val="0"/>
                                                                                  <w:marRight w:val="0"/>
                                                                                  <w:marTop w:val="0"/>
                                                                                  <w:marBottom w:val="0"/>
                                                                                  <w:divBdr>
                                                                                    <w:top w:val="none" w:sz="0" w:space="0" w:color="auto"/>
                                                                                    <w:left w:val="none" w:sz="0" w:space="0" w:color="auto"/>
                                                                                    <w:bottom w:val="none" w:sz="0" w:space="0" w:color="auto"/>
                                                                                    <w:right w:val="none" w:sz="0" w:space="0" w:color="auto"/>
                                                                                  </w:divBdr>
                                                                                </w:div>
                                                                                <w:div w:id="223178926">
                                                                                  <w:marLeft w:val="0"/>
                                                                                  <w:marRight w:val="0"/>
                                                                                  <w:marTop w:val="0"/>
                                                                                  <w:marBottom w:val="0"/>
                                                                                  <w:divBdr>
                                                                                    <w:top w:val="none" w:sz="0" w:space="0" w:color="auto"/>
                                                                                    <w:left w:val="none" w:sz="0" w:space="0" w:color="auto"/>
                                                                                    <w:bottom w:val="none" w:sz="0" w:space="0" w:color="auto"/>
                                                                                    <w:right w:val="none" w:sz="0" w:space="0" w:color="auto"/>
                                                                                  </w:divBdr>
                                                                                </w:div>
                                                                                <w:div w:id="298345128">
                                                                                  <w:marLeft w:val="0"/>
                                                                                  <w:marRight w:val="0"/>
                                                                                  <w:marTop w:val="0"/>
                                                                                  <w:marBottom w:val="0"/>
                                                                                  <w:divBdr>
                                                                                    <w:top w:val="none" w:sz="0" w:space="0" w:color="auto"/>
                                                                                    <w:left w:val="none" w:sz="0" w:space="0" w:color="auto"/>
                                                                                    <w:bottom w:val="none" w:sz="0" w:space="0" w:color="auto"/>
                                                                                    <w:right w:val="none" w:sz="0" w:space="0" w:color="auto"/>
                                                                                  </w:divBdr>
                                                                                </w:div>
                                                                                <w:div w:id="408380944">
                                                                                  <w:marLeft w:val="0"/>
                                                                                  <w:marRight w:val="0"/>
                                                                                  <w:marTop w:val="0"/>
                                                                                  <w:marBottom w:val="0"/>
                                                                                  <w:divBdr>
                                                                                    <w:top w:val="none" w:sz="0" w:space="0" w:color="auto"/>
                                                                                    <w:left w:val="none" w:sz="0" w:space="0" w:color="auto"/>
                                                                                    <w:bottom w:val="none" w:sz="0" w:space="0" w:color="auto"/>
                                                                                    <w:right w:val="none" w:sz="0" w:space="0" w:color="auto"/>
                                                                                  </w:divBdr>
                                                                                </w:div>
                                                                                <w:div w:id="510026431">
                                                                                  <w:marLeft w:val="0"/>
                                                                                  <w:marRight w:val="0"/>
                                                                                  <w:marTop w:val="0"/>
                                                                                  <w:marBottom w:val="0"/>
                                                                                  <w:divBdr>
                                                                                    <w:top w:val="none" w:sz="0" w:space="0" w:color="auto"/>
                                                                                    <w:left w:val="none" w:sz="0" w:space="0" w:color="auto"/>
                                                                                    <w:bottom w:val="none" w:sz="0" w:space="0" w:color="auto"/>
                                                                                    <w:right w:val="none" w:sz="0" w:space="0" w:color="auto"/>
                                                                                  </w:divBdr>
                                                                                </w:div>
                                                                                <w:div w:id="528956863">
                                                                                  <w:marLeft w:val="0"/>
                                                                                  <w:marRight w:val="0"/>
                                                                                  <w:marTop w:val="0"/>
                                                                                  <w:marBottom w:val="0"/>
                                                                                  <w:divBdr>
                                                                                    <w:top w:val="none" w:sz="0" w:space="0" w:color="auto"/>
                                                                                    <w:left w:val="none" w:sz="0" w:space="0" w:color="auto"/>
                                                                                    <w:bottom w:val="none" w:sz="0" w:space="0" w:color="auto"/>
                                                                                    <w:right w:val="none" w:sz="0" w:space="0" w:color="auto"/>
                                                                                  </w:divBdr>
                                                                                </w:div>
                                                                                <w:div w:id="541555809">
                                                                                  <w:marLeft w:val="0"/>
                                                                                  <w:marRight w:val="0"/>
                                                                                  <w:marTop w:val="0"/>
                                                                                  <w:marBottom w:val="0"/>
                                                                                  <w:divBdr>
                                                                                    <w:top w:val="none" w:sz="0" w:space="0" w:color="auto"/>
                                                                                    <w:left w:val="none" w:sz="0" w:space="0" w:color="auto"/>
                                                                                    <w:bottom w:val="none" w:sz="0" w:space="0" w:color="auto"/>
                                                                                    <w:right w:val="none" w:sz="0" w:space="0" w:color="auto"/>
                                                                                  </w:divBdr>
                                                                                </w:div>
                                                                                <w:div w:id="700134052">
                                                                                  <w:marLeft w:val="0"/>
                                                                                  <w:marRight w:val="0"/>
                                                                                  <w:marTop w:val="0"/>
                                                                                  <w:marBottom w:val="0"/>
                                                                                  <w:divBdr>
                                                                                    <w:top w:val="none" w:sz="0" w:space="0" w:color="auto"/>
                                                                                    <w:left w:val="none" w:sz="0" w:space="0" w:color="auto"/>
                                                                                    <w:bottom w:val="none" w:sz="0" w:space="0" w:color="auto"/>
                                                                                    <w:right w:val="none" w:sz="0" w:space="0" w:color="auto"/>
                                                                                  </w:divBdr>
                                                                                  <w:divsChild>
                                                                                    <w:div w:id="39599058">
                                                                                      <w:marLeft w:val="0"/>
                                                                                      <w:marRight w:val="0"/>
                                                                                      <w:marTop w:val="0"/>
                                                                                      <w:marBottom w:val="0"/>
                                                                                      <w:divBdr>
                                                                                        <w:top w:val="none" w:sz="0" w:space="0" w:color="auto"/>
                                                                                        <w:left w:val="none" w:sz="0" w:space="0" w:color="auto"/>
                                                                                        <w:bottom w:val="none" w:sz="0" w:space="0" w:color="auto"/>
                                                                                        <w:right w:val="none" w:sz="0" w:space="0" w:color="auto"/>
                                                                                      </w:divBdr>
                                                                                    </w:div>
                                                                                    <w:div w:id="183178249">
                                                                                      <w:marLeft w:val="0"/>
                                                                                      <w:marRight w:val="0"/>
                                                                                      <w:marTop w:val="0"/>
                                                                                      <w:marBottom w:val="0"/>
                                                                                      <w:divBdr>
                                                                                        <w:top w:val="none" w:sz="0" w:space="0" w:color="auto"/>
                                                                                        <w:left w:val="none" w:sz="0" w:space="0" w:color="auto"/>
                                                                                        <w:bottom w:val="none" w:sz="0" w:space="0" w:color="auto"/>
                                                                                        <w:right w:val="none" w:sz="0" w:space="0" w:color="auto"/>
                                                                                      </w:divBdr>
                                                                                    </w:div>
                                                                                    <w:div w:id="441073401">
                                                                                      <w:marLeft w:val="0"/>
                                                                                      <w:marRight w:val="0"/>
                                                                                      <w:marTop w:val="0"/>
                                                                                      <w:marBottom w:val="0"/>
                                                                                      <w:divBdr>
                                                                                        <w:top w:val="none" w:sz="0" w:space="0" w:color="auto"/>
                                                                                        <w:left w:val="none" w:sz="0" w:space="0" w:color="auto"/>
                                                                                        <w:bottom w:val="none" w:sz="0" w:space="0" w:color="auto"/>
                                                                                        <w:right w:val="none" w:sz="0" w:space="0" w:color="auto"/>
                                                                                      </w:divBdr>
                                                                                    </w:div>
                                                                                  </w:divsChild>
                                                                                </w:div>
                                                                                <w:div w:id="733504641">
                                                                                  <w:marLeft w:val="0"/>
                                                                                  <w:marRight w:val="0"/>
                                                                                  <w:marTop w:val="0"/>
                                                                                  <w:marBottom w:val="0"/>
                                                                                  <w:divBdr>
                                                                                    <w:top w:val="none" w:sz="0" w:space="0" w:color="auto"/>
                                                                                    <w:left w:val="none" w:sz="0" w:space="0" w:color="auto"/>
                                                                                    <w:bottom w:val="none" w:sz="0" w:space="0" w:color="auto"/>
                                                                                    <w:right w:val="none" w:sz="0" w:space="0" w:color="auto"/>
                                                                                  </w:divBdr>
                                                                                </w:div>
                                                                                <w:div w:id="754713425">
                                                                                  <w:marLeft w:val="0"/>
                                                                                  <w:marRight w:val="0"/>
                                                                                  <w:marTop w:val="0"/>
                                                                                  <w:marBottom w:val="0"/>
                                                                                  <w:divBdr>
                                                                                    <w:top w:val="none" w:sz="0" w:space="0" w:color="auto"/>
                                                                                    <w:left w:val="none" w:sz="0" w:space="0" w:color="auto"/>
                                                                                    <w:bottom w:val="none" w:sz="0" w:space="0" w:color="auto"/>
                                                                                    <w:right w:val="none" w:sz="0" w:space="0" w:color="auto"/>
                                                                                  </w:divBdr>
                                                                                </w:div>
                                                                                <w:div w:id="857307161">
                                                                                  <w:marLeft w:val="0"/>
                                                                                  <w:marRight w:val="0"/>
                                                                                  <w:marTop w:val="0"/>
                                                                                  <w:marBottom w:val="0"/>
                                                                                  <w:divBdr>
                                                                                    <w:top w:val="none" w:sz="0" w:space="0" w:color="auto"/>
                                                                                    <w:left w:val="none" w:sz="0" w:space="0" w:color="auto"/>
                                                                                    <w:bottom w:val="none" w:sz="0" w:space="0" w:color="auto"/>
                                                                                    <w:right w:val="none" w:sz="0" w:space="0" w:color="auto"/>
                                                                                  </w:divBdr>
                                                                                  <w:divsChild>
                                                                                    <w:div w:id="232008838">
                                                                                      <w:marLeft w:val="0"/>
                                                                                      <w:marRight w:val="0"/>
                                                                                      <w:marTop w:val="0"/>
                                                                                      <w:marBottom w:val="0"/>
                                                                                      <w:divBdr>
                                                                                        <w:top w:val="none" w:sz="0" w:space="0" w:color="auto"/>
                                                                                        <w:left w:val="none" w:sz="0" w:space="0" w:color="auto"/>
                                                                                        <w:bottom w:val="none" w:sz="0" w:space="0" w:color="auto"/>
                                                                                        <w:right w:val="none" w:sz="0" w:space="0" w:color="auto"/>
                                                                                      </w:divBdr>
                                                                                    </w:div>
                                                                                    <w:div w:id="362556482">
                                                                                      <w:marLeft w:val="0"/>
                                                                                      <w:marRight w:val="0"/>
                                                                                      <w:marTop w:val="0"/>
                                                                                      <w:marBottom w:val="0"/>
                                                                                      <w:divBdr>
                                                                                        <w:top w:val="none" w:sz="0" w:space="0" w:color="auto"/>
                                                                                        <w:left w:val="none" w:sz="0" w:space="0" w:color="auto"/>
                                                                                        <w:bottom w:val="none" w:sz="0" w:space="0" w:color="auto"/>
                                                                                        <w:right w:val="none" w:sz="0" w:space="0" w:color="auto"/>
                                                                                      </w:divBdr>
                                                                                    </w:div>
                                                                                    <w:div w:id="1273971403">
                                                                                      <w:marLeft w:val="0"/>
                                                                                      <w:marRight w:val="0"/>
                                                                                      <w:marTop w:val="0"/>
                                                                                      <w:marBottom w:val="0"/>
                                                                                      <w:divBdr>
                                                                                        <w:top w:val="none" w:sz="0" w:space="0" w:color="auto"/>
                                                                                        <w:left w:val="none" w:sz="0" w:space="0" w:color="auto"/>
                                                                                        <w:bottom w:val="none" w:sz="0" w:space="0" w:color="auto"/>
                                                                                        <w:right w:val="none" w:sz="0" w:space="0" w:color="auto"/>
                                                                                      </w:divBdr>
                                                                                    </w:div>
                                                                                    <w:div w:id="2087919439">
                                                                                      <w:marLeft w:val="0"/>
                                                                                      <w:marRight w:val="0"/>
                                                                                      <w:marTop w:val="0"/>
                                                                                      <w:marBottom w:val="0"/>
                                                                                      <w:divBdr>
                                                                                        <w:top w:val="none" w:sz="0" w:space="0" w:color="auto"/>
                                                                                        <w:left w:val="none" w:sz="0" w:space="0" w:color="auto"/>
                                                                                        <w:bottom w:val="none" w:sz="0" w:space="0" w:color="auto"/>
                                                                                        <w:right w:val="none" w:sz="0" w:space="0" w:color="auto"/>
                                                                                      </w:divBdr>
                                                                                    </w:div>
                                                                                    <w:div w:id="2099211231">
                                                                                      <w:marLeft w:val="0"/>
                                                                                      <w:marRight w:val="0"/>
                                                                                      <w:marTop w:val="0"/>
                                                                                      <w:marBottom w:val="0"/>
                                                                                      <w:divBdr>
                                                                                        <w:top w:val="none" w:sz="0" w:space="0" w:color="auto"/>
                                                                                        <w:left w:val="none" w:sz="0" w:space="0" w:color="auto"/>
                                                                                        <w:bottom w:val="none" w:sz="0" w:space="0" w:color="auto"/>
                                                                                        <w:right w:val="none" w:sz="0" w:space="0" w:color="auto"/>
                                                                                      </w:divBdr>
                                                                                    </w:div>
                                                                                  </w:divsChild>
                                                                                </w:div>
                                                                                <w:div w:id="920410826">
                                                                                  <w:marLeft w:val="0"/>
                                                                                  <w:marRight w:val="0"/>
                                                                                  <w:marTop w:val="0"/>
                                                                                  <w:marBottom w:val="0"/>
                                                                                  <w:divBdr>
                                                                                    <w:top w:val="none" w:sz="0" w:space="0" w:color="auto"/>
                                                                                    <w:left w:val="none" w:sz="0" w:space="0" w:color="auto"/>
                                                                                    <w:bottom w:val="none" w:sz="0" w:space="0" w:color="auto"/>
                                                                                    <w:right w:val="none" w:sz="0" w:space="0" w:color="auto"/>
                                                                                  </w:divBdr>
                                                                                </w:div>
                                                                                <w:div w:id="1036808473">
                                                                                  <w:marLeft w:val="0"/>
                                                                                  <w:marRight w:val="0"/>
                                                                                  <w:marTop w:val="0"/>
                                                                                  <w:marBottom w:val="0"/>
                                                                                  <w:divBdr>
                                                                                    <w:top w:val="none" w:sz="0" w:space="0" w:color="auto"/>
                                                                                    <w:left w:val="none" w:sz="0" w:space="0" w:color="auto"/>
                                                                                    <w:bottom w:val="none" w:sz="0" w:space="0" w:color="auto"/>
                                                                                    <w:right w:val="none" w:sz="0" w:space="0" w:color="auto"/>
                                                                                  </w:divBdr>
                                                                                  <w:divsChild>
                                                                                    <w:div w:id="97876612">
                                                                                      <w:marLeft w:val="0"/>
                                                                                      <w:marRight w:val="0"/>
                                                                                      <w:marTop w:val="0"/>
                                                                                      <w:marBottom w:val="0"/>
                                                                                      <w:divBdr>
                                                                                        <w:top w:val="none" w:sz="0" w:space="0" w:color="auto"/>
                                                                                        <w:left w:val="none" w:sz="0" w:space="0" w:color="auto"/>
                                                                                        <w:bottom w:val="none" w:sz="0" w:space="0" w:color="auto"/>
                                                                                        <w:right w:val="none" w:sz="0" w:space="0" w:color="auto"/>
                                                                                      </w:divBdr>
                                                                                    </w:div>
                                                                                    <w:div w:id="1275482614">
                                                                                      <w:marLeft w:val="0"/>
                                                                                      <w:marRight w:val="0"/>
                                                                                      <w:marTop w:val="0"/>
                                                                                      <w:marBottom w:val="0"/>
                                                                                      <w:divBdr>
                                                                                        <w:top w:val="none" w:sz="0" w:space="0" w:color="auto"/>
                                                                                        <w:left w:val="none" w:sz="0" w:space="0" w:color="auto"/>
                                                                                        <w:bottom w:val="none" w:sz="0" w:space="0" w:color="auto"/>
                                                                                        <w:right w:val="none" w:sz="0" w:space="0" w:color="auto"/>
                                                                                      </w:divBdr>
                                                                                    </w:div>
                                                                                    <w:div w:id="1291470872">
                                                                                      <w:marLeft w:val="0"/>
                                                                                      <w:marRight w:val="0"/>
                                                                                      <w:marTop w:val="0"/>
                                                                                      <w:marBottom w:val="0"/>
                                                                                      <w:divBdr>
                                                                                        <w:top w:val="none" w:sz="0" w:space="0" w:color="auto"/>
                                                                                        <w:left w:val="none" w:sz="0" w:space="0" w:color="auto"/>
                                                                                        <w:bottom w:val="none" w:sz="0" w:space="0" w:color="auto"/>
                                                                                        <w:right w:val="none" w:sz="0" w:space="0" w:color="auto"/>
                                                                                      </w:divBdr>
                                                                                    </w:div>
                                                                                    <w:div w:id="1597398576">
                                                                                      <w:marLeft w:val="0"/>
                                                                                      <w:marRight w:val="0"/>
                                                                                      <w:marTop w:val="0"/>
                                                                                      <w:marBottom w:val="0"/>
                                                                                      <w:divBdr>
                                                                                        <w:top w:val="none" w:sz="0" w:space="0" w:color="auto"/>
                                                                                        <w:left w:val="none" w:sz="0" w:space="0" w:color="auto"/>
                                                                                        <w:bottom w:val="none" w:sz="0" w:space="0" w:color="auto"/>
                                                                                        <w:right w:val="none" w:sz="0" w:space="0" w:color="auto"/>
                                                                                      </w:divBdr>
                                                                                    </w:div>
                                                                                    <w:div w:id="1750078114">
                                                                                      <w:marLeft w:val="0"/>
                                                                                      <w:marRight w:val="0"/>
                                                                                      <w:marTop w:val="0"/>
                                                                                      <w:marBottom w:val="0"/>
                                                                                      <w:divBdr>
                                                                                        <w:top w:val="none" w:sz="0" w:space="0" w:color="auto"/>
                                                                                        <w:left w:val="none" w:sz="0" w:space="0" w:color="auto"/>
                                                                                        <w:bottom w:val="none" w:sz="0" w:space="0" w:color="auto"/>
                                                                                        <w:right w:val="none" w:sz="0" w:space="0" w:color="auto"/>
                                                                                      </w:divBdr>
                                                                                    </w:div>
                                                                                  </w:divsChild>
                                                                                </w:div>
                                                                                <w:div w:id="1040589769">
                                                                                  <w:marLeft w:val="0"/>
                                                                                  <w:marRight w:val="0"/>
                                                                                  <w:marTop w:val="0"/>
                                                                                  <w:marBottom w:val="0"/>
                                                                                  <w:divBdr>
                                                                                    <w:top w:val="none" w:sz="0" w:space="0" w:color="auto"/>
                                                                                    <w:left w:val="none" w:sz="0" w:space="0" w:color="auto"/>
                                                                                    <w:bottom w:val="none" w:sz="0" w:space="0" w:color="auto"/>
                                                                                    <w:right w:val="none" w:sz="0" w:space="0" w:color="auto"/>
                                                                                  </w:divBdr>
                                                                                </w:div>
                                                                                <w:div w:id="1046221063">
                                                                                  <w:marLeft w:val="0"/>
                                                                                  <w:marRight w:val="0"/>
                                                                                  <w:marTop w:val="0"/>
                                                                                  <w:marBottom w:val="0"/>
                                                                                  <w:divBdr>
                                                                                    <w:top w:val="none" w:sz="0" w:space="0" w:color="auto"/>
                                                                                    <w:left w:val="none" w:sz="0" w:space="0" w:color="auto"/>
                                                                                    <w:bottom w:val="none" w:sz="0" w:space="0" w:color="auto"/>
                                                                                    <w:right w:val="none" w:sz="0" w:space="0" w:color="auto"/>
                                                                                  </w:divBdr>
                                                                                </w:div>
                                                                                <w:div w:id="1120563405">
                                                                                  <w:marLeft w:val="0"/>
                                                                                  <w:marRight w:val="0"/>
                                                                                  <w:marTop w:val="0"/>
                                                                                  <w:marBottom w:val="0"/>
                                                                                  <w:divBdr>
                                                                                    <w:top w:val="none" w:sz="0" w:space="0" w:color="auto"/>
                                                                                    <w:left w:val="none" w:sz="0" w:space="0" w:color="auto"/>
                                                                                    <w:bottom w:val="none" w:sz="0" w:space="0" w:color="auto"/>
                                                                                    <w:right w:val="none" w:sz="0" w:space="0" w:color="auto"/>
                                                                                  </w:divBdr>
                                                                                </w:div>
                                                                                <w:div w:id="1240670974">
                                                                                  <w:marLeft w:val="0"/>
                                                                                  <w:marRight w:val="0"/>
                                                                                  <w:marTop w:val="0"/>
                                                                                  <w:marBottom w:val="0"/>
                                                                                  <w:divBdr>
                                                                                    <w:top w:val="none" w:sz="0" w:space="0" w:color="auto"/>
                                                                                    <w:left w:val="none" w:sz="0" w:space="0" w:color="auto"/>
                                                                                    <w:bottom w:val="none" w:sz="0" w:space="0" w:color="auto"/>
                                                                                    <w:right w:val="none" w:sz="0" w:space="0" w:color="auto"/>
                                                                                  </w:divBdr>
                                                                                </w:div>
                                                                                <w:div w:id="1282299501">
                                                                                  <w:marLeft w:val="0"/>
                                                                                  <w:marRight w:val="0"/>
                                                                                  <w:marTop w:val="0"/>
                                                                                  <w:marBottom w:val="0"/>
                                                                                  <w:divBdr>
                                                                                    <w:top w:val="none" w:sz="0" w:space="0" w:color="auto"/>
                                                                                    <w:left w:val="none" w:sz="0" w:space="0" w:color="auto"/>
                                                                                    <w:bottom w:val="none" w:sz="0" w:space="0" w:color="auto"/>
                                                                                    <w:right w:val="none" w:sz="0" w:space="0" w:color="auto"/>
                                                                                  </w:divBdr>
                                                                                </w:div>
                                                                                <w:div w:id="1312903049">
                                                                                  <w:marLeft w:val="0"/>
                                                                                  <w:marRight w:val="0"/>
                                                                                  <w:marTop w:val="0"/>
                                                                                  <w:marBottom w:val="0"/>
                                                                                  <w:divBdr>
                                                                                    <w:top w:val="none" w:sz="0" w:space="0" w:color="auto"/>
                                                                                    <w:left w:val="none" w:sz="0" w:space="0" w:color="auto"/>
                                                                                    <w:bottom w:val="none" w:sz="0" w:space="0" w:color="auto"/>
                                                                                    <w:right w:val="none" w:sz="0" w:space="0" w:color="auto"/>
                                                                                  </w:divBdr>
                                                                                </w:div>
                                                                                <w:div w:id="1481385153">
                                                                                  <w:marLeft w:val="0"/>
                                                                                  <w:marRight w:val="0"/>
                                                                                  <w:marTop w:val="0"/>
                                                                                  <w:marBottom w:val="0"/>
                                                                                  <w:divBdr>
                                                                                    <w:top w:val="none" w:sz="0" w:space="0" w:color="auto"/>
                                                                                    <w:left w:val="none" w:sz="0" w:space="0" w:color="auto"/>
                                                                                    <w:bottom w:val="none" w:sz="0" w:space="0" w:color="auto"/>
                                                                                    <w:right w:val="none" w:sz="0" w:space="0" w:color="auto"/>
                                                                                  </w:divBdr>
                                                                                </w:div>
                                                                                <w:div w:id="1494681306">
                                                                                  <w:marLeft w:val="0"/>
                                                                                  <w:marRight w:val="0"/>
                                                                                  <w:marTop w:val="0"/>
                                                                                  <w:marBottom w:val="0"/>
                                                                                  <w:divBdr>
                                                                                    <w:top w:val="none" w:sz="0" w:space="0" w:color="auto"/>
                                                                                    <w:left w:val="none" w:sz="0" w:space="0" w:color="auto"/>
                                                                                    <w:bottom w:val="none" w:sz="0" w:space="0" w:color="auto"/>
                                                                                    <w:right w:val="none" w:sz="0" w:space="0" w:color="auto"/>
                                                                                  </w:divBdr>
                                                                                </w:div>
                                                                                <w:div w:id="1551962885">
                                                                                  <w:marLeft w:val="0"/>
                                                                                  <w:marRight w:val="0"/>
                                                                                  <w:marTop w:val="0"/>
                                                                                  <w:marBottom w:val="0"/>
                                                                                  <w:divBdr>
                                                                                    <w:top w:val="none" w:sz="0" w:space="0" w:color="auto"/>
                                                                                    <w:left w:val="none" w:sz="0" w:space="0" w:color="auto"/>
                                                                                    <w:bottom w:val="none" w:sz="0" w:space="0" w:color="auto"/>
                                                                                    <w:right w:val="none" w:sz="0" w:space="0" w:color="auto"/>
                                                                                  </w:divBdr>
                                                                                </w:div>
                                                                                <w:div w:id="1647006003">
                                                                                  <w:marLeft w:val="0"/>
                                                                                  <w:marRight w:val="0"/>
                                                                                  <w:marTop w:val="0"/>
                                                                                  <w:marBottom w:val="0"/>
                                                                                  <w:divBdr>
                                                                                    <w:top w:val="none" w:sz="0" w:space="0" w:color="auto"/>
                                                                                    <w:left w:val="none" w:sz="0" w:space="0" w:color="auto"/>
                                                                                    <w:bottom w:val="none" w:sz="0" w:space="0" w:color="auto"/>
                                                                                    <w:right w:val="none" w:sz="0" w:space="0" w:color="auto"/>
                                                                                  </w:divBdr>
                                                                                </w:div>
                                                                                <w:div w:id="1668828953">
                                                                                  <w:marLeft w:val="0"/>
                                                                                  <w:marRight w:val="0"/>
                                                                                  <w:marTop w:val="0"/>
                                                                                  <w:marBottom w:val="0"/>
                                                                                  <w:divBdr>
                                                                                    <w:top w:val="none" w:sz="0" w:space="0" w:color="auto"/>
                                                                                    <w:left w:val="none" w:sz="0" w:space="0" w:color="auto"/>
                                                                                    <w:bottom w:val="none" w:sz="0" w:space="0" w:color="auto"/>
                                                                                    <w:right w:val="none" w:sz="0" w:space="0" w:color="auto"/>
                                                                                  </w:divBdr>
                                                                                </w:div>
                                                                                <w:div w:id="1778595303">
                                                                                  <w:marLeft w:val="0"/>
                                                                                  <w:marRight w:val="0"/>
                                                                                  <w:marTop w:val="0"/>
                                                                                  <w:marBottom w:val="0"/>
                                                                                  <w:divBdr>
                                                                                    <w:top w:val="none" w:sz="0" w:space="0" w:color="auto"/>
                                                                                    <w:left w:val="none" w:sz="0" w:space="0" w:color="auto"/>
                                                                                    <w:bottom w:val="none" w:sz="0" w:space="0" w:color="auto"/>
                                                                                    <w:right w:val="none" w:sz="0" w:space="0" w:color="auto"/>
                                                                                  </w:divBdr>
                                                                                </w:div>
                                                                                <w:div w:id="1891377798">
                                                                                  <w:marLeft w:val="0"/>
                                                                                  <w:marRight w:val="0"/>
                                                                                  <w:marTop w:val="0"/>
                                                                                  <w:marBottom w:val="0"/>
                                                                                  <w:divBdr>
                                                                                    <w:top w:val="none" w:sz="0" w:space="0" w:color="auto"/>
                                                                                    <w:left w:val="none" w:sz="0" w:space="0" w:color="auto"/>
                                                                                    <w:bottom w:val="none" w:sz="0" w:space="0" w:color="auto"/>
                                                                                    <w:right w:val="none" w:sz="0" w:space="0" w:color="auto"/>
                                                                                  </w:divBdr>
                                                                                </w:div>
                                                                                <w:div w:id="2038120316">
                                                                                  <w:marLeft w:val="0"/>
                                                                                  <w:marRight w:val="0"/>
                                                                                  <w:marTop w:val="0"/>
                                                                                  <w:marBottom w:val="0"/>
                                                                                  <w:divBdr>
                                                                                    <w:top w:val="none" w:sz="0" w:space="0" w:color="auto"/>
                                                                                    <w:left w:val="none" w:sz="0" w:space="0" w:color="auto"/>
                                                                                    <w:bottom w:val="none" w:sz="0" w:space="0" w:color="auto"/>
                                                                                    <w:right w:val="none" w:sz="0" w:space="0" w:color="auto"/>
                                                                                  </w:divBdr>
                                                                                </w:div>
                                                                                <w:div w:id="2074042082">
                                                                                  <w:marLeft w:val="0"/>
                                                                                  <w:marRight w:val="0"/>
                                                                                  <w:marTop w:val="0"/>
                                                                                  <w:marBottom w:val="0"/>
                                                                                  <w:divBdr>
                                                                                    <w:top w:val="none" w:sz="0" w:space="0" w:color="auto"/>
                                                                                    <w:left w:val="none" w:sz="0" w:space="0" w:color="auto"/>
                                                                                    <w:bottom w:val="none" w:sz="0" w:space="0" w:color="auto"/>
                                                                                    <w:right w:val="none" w:sz="0" w:space="0" w:color="auto"/>
                                                                                  </w:divBdr>
                                                                                </w:div>
                                                                                <w:div w:id="209401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9570497">
      <w:bodyDiv w:val="1"/>
      <w:marLeft w:val="0"/>
      <w:marRight w:val="0"/>
      <w:marTop w:val="0"/>
      <w:marBottom w:val="0"/>
      <w:divBdr>
        <w:top w:val="none" w:sz="0" w:space="0" w:color="auto"/>
        <w:left w:val="none" w:sz="0" w:space="0" w:color="auto"/>
        <w:bottom w:val="none" w:sz="0" w:space="0" w:color="auto"/>
        <w:right w:val="none" w:sz="0" w:space="0" w:color="auto"/>
      </w:divBdr>
      <w:divsChild>
        <w:div w:id="1153790691">
          <w:marLeft w:val="0"/>
          <w:marRight w:val="0"/>
          <w:marTop w:val="0"/>
          <w:marBottom w:val="0"/>
          <w:divBdr>
            <w:top w:val="none" w:sz="0" w:space="0" w:color="auto"/>
            <w:left w:val="none" w:sz="0" w:space="0" w:color="auto"/>
            <w:bottom w:val="none" w:sz="0" w:space="0" w:color="auto"/>
            <w:right w:val="none" w:sz="0" w:space="0" w:color="auto"/>
          </w:divBdr>
        </w:div>
        <w:div w:id="2053074520">
          <w:marLeft w:val="0"/>
          <w:marRight w:val="0"/>
          <w:marTop w:val="0"/>
          <w:marBottom w:val="0"/>
          <w:divBdr>
            <w:top w:val="none" w:sz="0" w:space="0" w:color="auto"/>
            <w:left w:val="none" w:sz="0" w:space="0" w:color="auto"/>
            <w:bottom w:val="none" w:sz="0" w:space="0" w:color="auto"/>
            <w:right w:val="none" w:sz="0" w:space="0" w:color="auto"/>
          </w:divBdr>
        </w:div>
      </w:divsChild>
    </w:div>
    <w:div w:id="2065567665">
      <w:bodyDiv w:val="1"/>
      <w:marLeft w:val="0"/>
      <w:marRight w:val="0"/>
      <w:marTop w:val="0"/>
      <w:marBottom w:val="0"/>
      <w:divBdr>
        <w:top w:val="none" w:sz="0" w:space="0" w:color="auto"/>
        <w:left w:val="none" w:sz="0" w:space="0" w:color="auto"/>
        <w:bottom w:val="none" w:sz="0" w:space="0" w:color="auto"/>
        <w:right w:val="none" w:sz="0" w:space="0" w:color="auto"/>
      </w:divBdr>
      <w:divsChild>
        <w:div w:id="519123104">
          <w:marLeft w:val="0"/>
          <w:marRight w:val="0"/>
          <w:marTop w:val="0"/>
          <w:marBottom w:val="0"/>
          <w:divBdr>
            <w:top w:val="none" w:sz="0" w:space="0" w:color="auto"/>
            <w:left w:val="none" w:sz="0" w:space="0" w:color="auto"/>
            <w:bottom w:val="none" w:sz="0" w:space="0" w:color="auto"/>
            <w:right w:val="none" w:sz="0" w:space="0" w:color="auto"/>
          </w:divBdr>
        </w:div>
        <w:div w:id="925071924">
          <w:marLeft w:val="0"/>
          <w:marRight w:val="0"/>
          <w:marTop w:val="0"/>
          <w:marBottom w:val="0"/>
          <w:divBdr>
            <w:top w:val="none" w:sz="0" w:space="0" w:color="auto"/>
            <w:left w:val="none" w:sz="0" w:space="0" w:color="auto"/>
            <w:bottom w:val="none" w:sz="0" w:space="0" w:color="auto"/>
            <w:right w:val="none" w:sz="0" w:space="0" w:color="auto"/>
          </w:divBdr>
        </w:div>
        <w:div w:id="1355309019">
          <w:marLeft w:val="0"/>
          <w:marRight w:val="0"/>
          <w:marTop w:val="0"/>
          <w:marBottom w:val="0"/>
          <w:divBdr>
            <w:top w:val="none" w:sz="0" w:space="0" w:color="auto"/>
            <w:left w:val="none" w:sz="0" w:space="0" w:color="auto"/>
            <w:bottom w:val="none" w:sz="0" w:space="0" w:color="auto"/>
            <w:right w:val="none" w:sz="0" w:space="0" w:color="auto"/>
          </w:divBdr>
        </w:div>
        <w:div w:id="1520895562">
          <w:marLeft w:val="0"/>
          <w:marRight w:val="0"/>
          <w:marTop w:val="0"/>
          <w:marBottom w:val="0"/>
          <w:divBdr>
            <w:top w:val="none" w:sz="0" w:space="0" w:color="auto"/>
            <w:left w:val="none" w:sz="0" w:space="0" w:color="auto"/>
            <w:bottom w:val="none" w:sz="0" w:space="0" w:color="auto"/>
            <w:right w:val="none" w:sz="0" w:space="0" w:color="auto"/>
          </w:divBdr>
        </w:div>
        <w:div w:id="1756583820">
          <w:marLeft w:val="0"/>
          <w:marRight w:val="0"/>
          <w:marTop w:val="0"/>
          <w:marBottom w:val="0"/>
          <w:divBdr>
            <w:top w:val="none" w:sz="0" w:space="0" w:color="auto"/>
            <w:left w:val="none" w:sz="0" w:space="0" w:color="auto"/>
            <w:bottom w:val="none" w:sz="0" w:space="0" w:color="auto"/>
            <w:right w:val="none" w:sz="0" w:space="0" w:color="auto"/>
          </w:divBdr>
        </w:div>
      </w:divsChild>
    </w:div>
    <w:div w:id="2146316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jpeg" Id="rId13" /><Relationship Type="http://schemas.openxmlformats.org/officeDocument/2006/relationships/image" Target="media/image6.png" Id="rId18" /><Relationship Type="http://schemas.openxmlformats.org/officeDocument/2006/relationships/fontTable" Target="fontTable.xml" Id="rId39" /><Relationship Type="http://schemas.openxmlformats.org/officeDocument/2006/relationships/hyperlink" Target="https://www.gov.co/territorial" TargetMode="External" Id="rId21" /><Relationship Type="http://schemas.openxmlformats.org/officeDocument/2006/relationships/hyperlink" Target="https://www.minagricultura.gov.co/paginas/default.aspx" TargetMode="External" Id="rId34"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hyperlink" Target="https://www.gov.co/servicios-y-tramites/T345" TargetMode="External" Id="rId20" /><Relationship Type="http://schemas.openxmlformats.org/officeDocument/2006/relationships/hyperlink" Target="https://gov.co/territorial/"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https://www.MinTIC.Gov.co" TargetMode="External" Id="rId24" /><Relationship Type="http://schemas.openxmlformats.org/officeDocument/2006/relationships/hyperlink" Target="https://www.mintic.gov.co/portal/inicio/" TargetMode="External" Id="rId32" /><Relationship Type="http://schemas.openxmlformats.org/officeDocument/2006/relationships/image" Target="media/image11.jpeg" Id="rId37" /><Relationship Type="http://schemas.openxmlformats.org/officeDocument/2006/relationships/theme" Target="theme/theme1.xml" Id="rId40" /><Relationship Type="http://schemas.microsoft.com/office/2018/08/relationships/commentsExtensible" Target="commentsExtensible.xml" Id="rId45" /><Relationship Type="http://schemas.openxmlformats.org/officeDocument/2006/relationships/numbering" Target="numbering.xml" Id="rId5" /><Relationship Type="http://schemas.openxmlformats.org/officeDocument/2006/relationships/hyperlink" Target="https://www.dnp.gov.co/programa-nacional-del-servicio-al-ciudadano/Paginas/Lenguaje-Claro.aspx" TargetMode="External" Id="rId23" /><Relationship Type="http://schemas.openxmlformats.org/officeDocument/2006/relationships/hyperlink" Target="https://home.micolombiadigital.gov.co/territoRial/" TargetMode="External" Id="rId28" /><Relationship Type="http://schemas.openxmlformats.org/officeDocument/2006/relationships/image" Target="media/image10.png" Id="rId36" /><Relationship Type="http://schemas.openxmlformats.org/officeDocument/2006/relationships/endnotes" Target="endnotes.xml" Id="rId10" /><Relationship Type="http://schemas.openxmlformats.org/officeDocument/2006/relationships/hyperlink" Target="http://www.gov.co/" TargetMode="External" Id="rId19" /><Relationship Type="http://schemas.openxmlformats.org/officeDocument/2006/relationships/hyperlink" Target="https://gov.co/minhacienda/"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gobiernodigital@mintic.gov.co" TargetMode="External" Id="rId14" /><Relationship Type="http://schemas.openxmlformats.org/officeDocument/2006/relationships/hyperlink" Target="https://ww.gov.co" TargetMode="External" Id="rId27" /><Relationship Type="http://schemas.openxmlformats.org/officeDocument/2006/relationships/hyperlink" Target="https://www.minhacienda.gov.co/webcenter/portal/Minhacienda" TargetMode="External" Id="rId30" /><Relationship Type="http://schemas.openxmlformats.org/officeDocument/2006/relationships/hyperlink" Target="https://gov.co/minagricultura/" TargetMode="External" Id="rId35"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image" Target="media/image2.jpeg" Id="rId12" /><Relationship Type="http://schemas.openxmlformats.org/officeDocument/2006/relationships/hyperlink" Target="https://creativecommons.org/licenses/by/4.0/deed.es" TargetMode="External" Id="rId17" /><Relationship Type="http://schemas.openxmlformats.org/officeDocument/2006/relationships/hyperlink" Target="https://gov.co/mintic/" TargetMode="External" Id="rId33" /><Relationship Type="http://schemas.openxmlformats.org/officeDocument/2006/relationships/footer" Target="footer2.xml" Id="rId38" /><Relationship Type="http://schemas.openxmlformats.org/officeDocument/2006/relationships/image" Target="/media/image9.png" Id="Rbc1ede76d2d04e77" /><Relationship Type="http://schemas.openxmlformats.org/officeDocument/2006/relationships/image" Target="/media/imagea.png" Id="R8fa17b99d5a74cc0" /><Relationship Type="http://schemas.openxmlformats.org/officeDocument/2006/relationships/image" Target="/media/imageb.png" Id="Rf4768cb9b7bc4a1d" /><Relationship Type="http://schemas.openxmlformats.org/officeDocument/2006/relationships/image" Target="/media/imagec.png" Id="Rb718cb48551e4296" /></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b215d373-4ab1-4c9a-82d3-9624ee888acd">
      <UserInfo>
        <DisplayName>Backup Claudia Milena Rodriguez Alvarez</DisplayName>
        <AccountId>1099</AccountId>
        <AccountType/>
      </UserInfo>
      <UserInfo>
        <DisplayName>Francisco Javier Moreno Bustos</DisplayName>
        <AccountId>5954</AccountId>
        <AccountType/>
      </UserInfo>
      <UserInfo>
        <DisplayName>Juan Carlos Noriega Silva</DisplayName>
        <AccountId>1301</AccountId>
        <AccountType/>
      </UserInfo>
      <UserInfo>
        <DisplayName>Juan Pablo Salazar Hoyos</DisplayName>
        <AccountId>17151</AccountId>
        <AccountType/>
      </UserInfo>
      <UserInfo>
        <DisplayName>Marco Emilio Sanchez Acevedo</DisplayName>
        <AccountId>15431</AccountId>
        <AccountType/>
      </UserInfo>
      <UserInfo>
        <DisplayName>Natalia Albañil Riaño</DisplayName>
        <AccountId>15863</AccountId>
        <AccountType/>
      </UserInfo>
      <UserInfo>
        <DisplayName>Jairo Alberto Riascos Muñoz</DisplayName>
        <AccountId>17824</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2B48B750CE9F90498FB4D6D0E8CC171B" ma:contentTypeVersion="14" ma:contentTypeDescription="Crear nuevo documento." ma:contentTypeScope="" ma:versionID="6fb5fa83473ccdf06bc8ebb1454f10c9">
  <xsd:schema xmlns:xsd="http://www.w3.org/2001/XMLSchema" xmlns:xs="http://www.w3.org/2001/XMLSchema" xmlns:p="http://schemas.microsoft.com/office/2006/metadata/properties" xmlns:ns2="b215d373-4ab1-4c9a-82d3-9624ee888acd" xmlns:ns3="d470e9e8-515f-4f08-a488-770a275741cc" targetNamespace="http://schemas.microsoft.com/office/2006/metadata/properties" ma:root="true" ma:fieldsID="595bff2e5e17229c7e08ffe2fc9a73a3" ns2:_="" ns3:_="">
    <xsd:import namespace="b215d373-4ab1-4c9a-82d3-9624ee888acd"/>
    <xsd:import namespace="d470e9e8-515f-4f08-a488-770a275741c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15d373-4ab1-4c9a-82d3-9624ee888acd"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LastSharedByUser" ma:index="10" nillable="true" ma:displayName="Última vez que se compartió por usuario" ma:description="" ma:internalName="LastSharedByUser" ma:readOnly="true">
      <xsd:simpleType>
        <xsd:restriction base="dms:Note">
          <xsd:maxLength value="255"/>
        </xsd:restriction>
      </xsd:simpleType>
    </xsd:element>
    <xsd:element name="LastSharedByTime" ma:index="11" nillable="true" ma:displayName="Última vez que se compartió por hora"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470e9e8-515f-4f08-a488-770a275741c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73DE7A-628C-40C1-A5CB-913BFFE6C7B1}">
  <ds:schemaRefs>
    <ds:schemaRef ds:uri="http://schemas.microsoft.com/sharepoint/v3/contenttype/forms"/>
  </ds:schemaRefs>
</ds:datastoreItem>
</file>

<file path=customXml/itemProps2.xml><?xml version="1.0" encoding="utf-8"?>
<ds:datastoreItem xmlns:ds="http://schemas.openxmlformats.org/officeDocument/2006/customXml" ds:itemID="{64F69A2A-EEBD-48B4-8A63-9249E4878EBB}">
  <ds:schemaRefs>
    <ds:schemaRef ds:uri="http://schemas.microsoft.com/office/2006/metadata/properties"/>
    <ds:schemaRef ds:uri="http://schemas.microsoft.com/office/infopath/2007/PartnerControls"/>
    <ds:schemaRef ds:uri="b215d373-4ab1-4c9a-82d3-9624ee888acd"/>
  </ds:schemaRefs>
</ds:datastoreItem>
</file>

<file path=customXml/itemProps3.xml><?xml version="1.0" encoding="utf-8"?>
<ds:datastoreItem xmlns:ds="http://schemas.openxmlformats.org/officeDocument/2006/customXml" ds:itemID="{FAB9B51D-9791-4BCF-8C9C-F4953FCFEE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15d373-4ab1-4c9a-82d3-9624ee888acd"/>
    <ds:schemaRef ds:uri="d470e9e8-515f-4f08-a488-770a275741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26BB77-6761-43CD-982E-10125EBC0A4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Harley Roldan Silva</dc:creator>
  <keywords/>
  <dc:description/>
  <lastModifiedBy>Francisco Javier Moreno Bustos</lastModifiedBy>
  <revision>90</revision>
  <dcterms:created xsi:type="dcterms:W3CDTF">2020-07-22T20:27:00.0000000Z</dcterms:created>
  <dcterms:modified xsi:type="dcterms:W3CDTF">2020-10-06T14:29:35.5181951Z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0x0101002B48B750CE9F90498FB4D6D0E8CC171B</vt:lpwstr>
  </property>
</Properties>
</file>