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4AF8" w14:textId="533CD741" w:rsidR="00A06B92" w:rsidRPr="00E05C97" w:rsidRDefault="00E05C97" w:rsidP="007F6B85">
      <w:pPr>
        <w:spacing w:after="0"/>
        <w:jc w:val="center"/>
        <w:rPr>
          <w:rFonts w:cs="Arial"/>
          <w:b/>
        </w:rPr>
      </w:pPr>
      <w:bookmarkStart w:id="0" w:name="_GoBack"/>
      <w:bookmarkEnd w:id="0"/>
      <w:r w:rsidRPr="00E05C97">
        <w:rPr>
          <w:rFonts w:cs="Arial"/>
          <w:b/>
        </w:rPr>
        <w:t>“Por el cual se modifica el numeral 2 del artículo 2.2.8.4.4</w:t>
      </w:r>
      <w:r w:rsidRPr="00E05C97">
        <w:rPr>
          <w:rFonts w:cs="Arial"/>
        </w:rPr>
        <w:t xml:space="preserve"> </w:t>
      </w:r>
      <w:r w:rsidRPr="00E05C97">
        <w:rPr>
          <w:rFonts w:cs="Arial"/>
          <w:b/>
        </w:rPr>
        <w:t xml:space="preserve">del Decreto 1078 de 2015, Decreto Único Reglamentario del </w:t>
      </w:r>
      <w:r w:rsidR="007B7C60">
        <w:rPr>
          <w:rFonts w:cs="Arial"/>
          <w:b/>
        </w:rPr>
        <w:t>s</w:t>
      </w:r>
      <w:r w:rsidRPr="00E05C97">
        <w:rPr>
          <w:rFonts w:cs="Arial"/>
          <w:b/>
        </w:rPr>
        <w:t>ector de Tecnologías de la Información y las Comunicaciones</w:t>
      </w:r>
      <w:r w:rsidR="007B7C60">
        <w:rPr>
          <w:rFonts w:cs="Arial"/>
          <w:b/>
        </w:rPr>
        <w:t>”</w:t>
      </w:r>
    </w:p>
    <w:p w14:paraId="21CAE4AF" w14:textId="77777777" w:rsidR="00E05C97" w:rsidRPr="009436E7" w:rsidRDefault="00E05C97" w:rsidP="007F6B85">
      <w:pPr>
        <w:spacing w:after="0"/>
        <w:jc w:val="center"/>
        <w:rPr>
          <w:rFonts w:cs="Arial"/>
          <w:b/>
        </w:rPr>
      </w:pPr>
    </w:p>
    <w:p w14:paraId="2580D5C0" w14:textId="024E3C57" w:rsidR="007F6B85" w:rsidRPr="009436E7" w:rsidRDefault="00D2690B" w:rsidP="007F6B85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EL PRESIDENTE DE LA REPÚBLICA</w:t>
      </w:r>
      <w:r w:rsidR="00B70B5A" w:rsidRPr="009436E7">
        <w:rPr>
          <w:rFonts w:cs="Arial"/>
          <w:b/>
        </w:rPr>
        <w:t xml:space="preserve"> DE COLOMBIA</w:t>
      </w:r>
    </w:p>
    <w:p w14:paraId="5A94EF6E" w14:textId="77777777" w:rsidR="007F6B85" w:rsidRPr="009436E7" w:rsidRDefault="007F6B85" w:rsidP="007F6B85">
      <w:pPr>
        <w:spacing w:after="0"/>
        <w:jc w:val="center"/>
        <w:rPr>
          <w:rFonts w:cs="Arial"/>
          <w:b/>
        </w:rPr>
      </w:pPr>
    </w:p>
    <w:p w14:paraId="1EB23025" w14:textId="1DC5FB15" w:rsidR="007F6B85" w:rsidRDefault="007F6B85" w:rsidP="00705EC8">
      <w:pPr>
        <w:tabs>
          <w:tab w:val="left" w:pos="1661"/>
          <w:tab w:val="left" w:pos="6663"/>
        </w:tabs>
        <w:spacing w:after="0"/>
        <w:jc w:val="center"/>
        <w:rPr>
          <w:rFonts w:cs="Arial"/>
        </w:rPr>
      </w:pPr>
      <w:r w:rsidRPr="00383AE2">
        <w:rPr>
          <w:rFonts w:cs="Arial"/>
        </w:rPr>
        <w:t>En ejercicio de sus fac</w:t>
      </w:r>
      <w:r w:rsidR="007358B1" w:rsidRPr="00383AE2">
        <w:rPr>
          <w:rFonts w:cs="Arial"/>
        </w:rPr>
        <w:t>ultades</w:t>
      </w:r>
      <w:r w:rsidR="00B70B5A" w:rsidRPr="00383AE2">
        <w:rPr>
          <w:rFonts w:cs="Arial"/>
        </w:rPr>
        <w:t xml:space="preserve"> constitucionales y</w:t>
      </w:r>
      <w:r w:rsidR="007358B1" w:rsidRPr="00383AE2">
        <w:rPr>
          <w:rFonts w:cs="Arial"/>
        </w:rPr>
        <w:t xml:space="preserve"> legales, y en especial </w:t>
      </w:r>
      <w:r w:rsidR="00FF5589" w:rsidRPr="00383AE2">
        <w:rPr>
          <w:rFonts w:cs="Arial"/>
        </w:rPr>
        <w:t xml:space="preserve">de las que le confieren </w:t>
      </w:r>
      <w:r w:rsidR="00B70B5A" w:rsidRPr="00383AE2">
        <w:rPr>
          <w:rFonts w:cs="Arial"/>
        </w:rPr>
        <w:t xml:space="preserve">el numeral 11 del </w:t>
      </w:r>
      <w:r w:rsidR="004856BA" w:rsidRPr="00383AE2">
        <w:rPr>
          <w:rFonts w:cs="Arial"/>
        </w:rPr>
        <w:t xml:space="preserve">artículo 189 de la Constitución Política y </w:t>
      </w:r>
      <w:r w:rsidR="007B7C60">
        <w:rPr>
          <w:rFonts w:cs="Arial"/>
        </w:rPr>
        <w:t xml:space="preserve">el artículo 14 de </w:t>
      </w:r>
      <w:r w:rsidR="00FF5589" w:rsidRPr="00383AE2">
        <w:rPr>
          <w:rFonts w:cs="Arial"/>
        </w:rPr>
        <w:t>la Ley 1369 de 2009</w:t>
      </w:r>
      <w:r w:rsidR="007B7C60">
        <w:rPr>
          <w:rFonts w:cs="Arial"/>
        </w:rPr>
        <w:t>,</w:t>
      </w:r>
      <w:r w:rsidR="00530AFD">
        <w:rPr>
          <w:rFonts w:cs="Arial"/>
        </w:rPr>
        <w:t xml:space="preserve"> y</w:t>
      </w:r>
    </w:p>
    <w:p w14:paraId="34EDC579" w14:textId="77777777" w:rsidR="00E416E1" w:rsidRPr="00383AE2" w:rsidRDefault="00E416E1" w:rsidP="00705EC8">
      <w:pPr>
        <w:tabs>
          <w:tab w:val="left" w:pos="1661"/>
          <w:tab w:val="left" w:pos="6663"/>
        </w:tabs>
        <w:spacing w:after="0"/>
        <w:jc w:val="center"/>
        <w:rPr>
          <w:rFonts w:cs="Arial"/>
        </w:rPr>
      </w:pPr>
    </w:p>
    <w:p w14:paraId="20BD781E" w14:textId="0EEAE2B4" w:rsidR="007F6B85" w:rsidRDefault="007F6B85" w:rsidP="003B4C8A">
      <w:pPr>
        <w:spacing w:before="100" w:beforeAutospacing="1" w:after="0" w:line="20" w:lineRule="atLeast"/>
        <w:jc w:val="center"/>
        <w:rPr>
          <w:rFonts w:cs="Arial"/>
          <w:b/>
        </w:rPr>
      </w:pPr>
      <w:r w:rsidRPr="009436E7">
        <w:rPr>
          <w:rFonts w:cs="Arial"/>
          <w:b/>
        </w:rPr>
        <w:t>CONSIDERANDO</w:t>
      </w:r>
      <w:r w:rsidR="00530AFD">
        <w:rPr>
          <w:rFonts w:cs="Arial"/>
          <w:b/>
        </w:rPr>
        <w:t>:</w:t>
      </w:r>
    </w:p>
    <w:p w14:paraId="1FB5E37A" w14:textId="77777777" w:rsidR="00D2690B" w:rsidRDefault="00D2690B" w:rsidP="003B4C8A">
      <w:pPr>
        <w:spacing w:before="100" w:beforeAutospacing="1" w:after="0" w:line="20" w:lineRule="atLeast"/>
        <w:jc w:val="center"/>
        <w:rPr>
          <w:rFonts w:cs="Arial"/>
          <w:b/>
        </w:rPr>
      </w:pPr>
    </w:p>
    <w:p w14:paraId="1FE48B3A" w14:textId="421A0E85" w:rsidR="00940ADC" w:rsidRDefault="00F80879" w:rsidP="00F95F4D">
      <w:pPr>
        <w:spacing w:after="0"/>
        <w:ind w:right="51"/>
        <w:rPr>
          <w:rFonts w:cs="Arial"/>
          <w:lang w:eastAsia="es-CO"/>
        </w:rPr>
      </w:pPr>
      <w:r w:rsidRPr="009436E7">
        <w:rPr>
          <w:rFonts w:cs="Arial"/>
          <w:lang w:eastAsia="es-CO"/>
        </w:rPr>
        <w:t xml:space="preserve">Que la </w:t>
      </w:r>
      <w:r w:rsidR="007B7C60">
        <w:rPr>
          <w:rFonts w:cs="Arial"/>
          <w:lang w:eastAsia="es-CO"/>
        </w:rPr>
        <w:t>L</w:t>
      </w:r>
      <w:r w:rsidRPr="009436E7">
        <w:rPr>
          <w:rFonts w:cs="Arial"/>
          <w:lang w:eastAsia="es-CO"/>
        </w:rPr>
        <w:t xml:space="preserve">ey 1369 de </w:t>
      </w:r>
      <w:r w:rsidR="00D65931" w:rsidRPr="009436E7">
        <w:rPr>
          <w:rFonts w:cs="Arial"/>
          <w:lang w:eastAsia="es-CO"/>
        </w:rPr>
        <w:t xml:space="preserve">2009, </w:t>
      </w:r>
      <w:r w:rsidR="00D65931">
        <w:rPr>
          <w:rFonts w:cs="Arial"/>
          <w:lang w:eastAsia="es-CO"/>
        </w:rPr>
        <w:t>contiene</w:t>
      </w:r>
      <w:r w:rsidR="007A565B">
        <w:rPr>
          <w:rFonts w:cs="Arial"/>
          <w:lang w:eastAsia="es-CO"/>
        </w:rPr>
        <w:t xml:space="preserve"> el</w:t>
      </w:r>
      <w:r w:rsidR="007A565B" w:rsidRPr="009436E7">
        <w:rPr>
          <w:rFonts w:cs="Arial"/>
          <w:lang w:eastAsia="es-CO"/>
        </w:rPr>
        <w:t xml:space="preserve"> </w:t>
      </w:r>
      <w:r w:rsidRPr="009436E7">
        <w:rPr>
          <w:rFonts w:cs="Arial"/>
          <w:lang w:eastAsia="es-CO"/>
        </w:rPr>
        <w:t xml:space="preserve">marco general de los servicios </w:t>
      </w:r>
      <w:r w:rsidR="00727A69" w:rsidRPr="009436E7">
        <w:rPr>
          <w:rFonts w:cs="Arial"/>
          <w:lang w:eastAsia="es-CO"/>
        </w:rPr>
        <w:t>postales</w:t>
      </w:r>
      <w:r w:rsidR="00BC6C64">
        <w:rPr>
          <w:rFonts w:cs="Arial"/>
          <w:lang w:eastAsia="es-CO"/>
        </w:rPr>
        <w:t xml:space="preserve"> y</w:t>
      </w:r>
      <w:r w:rsidR="00D71C81">
        <w:rPr>
          <w:rFonts w:cs="Arial"/>
          <w:lang w:eastAsia="es-CO"/>
        </w:rPr>
        <w:t xml:space="preserve"> otorga a é</w:t>
      </w:r>
      <w:r w:rsidRPr="009436E7">
        <w:rPr>
          <w:rFonts w:cs="Arial"/>
          <w:lang w:eastAsia="es-CO"/>
        </w:rPr>
        <w:t>stos la connotación de servicio</w:t>
      </w:r>
      <w:r w:rsidR="0051220C">
        <w:rPr>
          <w:rFonts w:cs="Arial"/>
          <w:lang w:eastAsia="es-CO"/>
        </w:rPr>
        <w:t>s</w:t>
      </w:r>
      <w:r w:rsidRPr="009436E7">
        <w:rPr>
          <w:rFonts w:cs="Arial"/>
          <w:lang w:eastAsia="es-CO"/>
        </w:rPr>
        <w:t xml:space="preserve"> público</w:t>
      </w:r>
      <w:r w:rsidR="0051220C">
        <w:rPr>
          <w:rFonts w:cs="Arial"/>
          <w:lang w:eastAsia="es-CO"/>
        </w:rPr>
        <w:t>s</w:t>
      </w:r>
      <w:r w:rsidRPr="009436E7">
        <w:rPr>
          <w:rFonts w:cs="Arial"/>
          <w:lang w:eastAsia="es-CO"/>
        </w:rPr>
        <w:t xml:space="preserve"> en los términos del artículo 365 de la Constitución Política, y señala que su prestación estará sometida a la regulación, vigilancia y control del </w:t>
      </w:r>
      <w:r>
        <w:rPr>
          <w:rFonts w:cs="Arial"/>
          <w:lang w:eastAsia="es-CO"/>
        </w:rPr>
        <w:t>Estado.</w:t>
      </w:r>
    </w:p>
    <w:p w14:paraId="26AEEF4C" w14:textId="77777777" w:rsidR="007A565B" w:rsidRDefault="007A565B" w:rsidP="00F95F4D">
      <w:pPr>
        <w:spacing w:after="0"/>
        <w:ind w:right="51"/>
        <w:rPr>
          <w:rFonts w:cs="Arial"/>
          <w:lang w:eastAsia="es-CO"/>
        </w:rPr>
      </w:pPr>
    </w:p>
    <w:p w14:paraId="0321236E" w14:textId="769F51B8" w:rsidR="003F1AB3" w:rsidRDefault="00B62461" w:rsidP="00F95F4D">
      <w:pPr>
        <w:spacing w:after="0"/>
        <w:ind w:right="51"/>
        <w:rPr>
          <w:rFonts w:cs="Arial"/>
          <w:lang w:eastAsia="es-CO"/>
        </w:rPr>
      </w:pPr>
      <w:r>
        <w:rPr>
          <w:rFonts w:cs="Arial"/>
          <w:lang w:eastAsia="es-CO"/>
        </w:rPr>
        <w:t xml:space="preserve">Que el artículo 14 de la Ley 1369 </w:t>
      </w:r>
      <w:r w:rsidR="007A565B">
        <w:rPr>
          <w:rFonts w:cs="Arial"/>
          <w:lang w:eastAsia="es-CO"/>
        </w:rPr>
        <w:t xml:space="preserve">de 2009 </w:t>
      </w:r>
      <w:r w:rsidR="00CE2747">
        <w:rPr>
          <w:rFonts w:cs="Arial"/>
          <w:lang w:eastAsia="es-CO"/>
        </w:rPr>
        <w:t>contempla</w:t>
      </w:r>
      <w:r w:rsidR="004628DF">
        <w:rPr>
          <w:rFonts w:cs="Arial"/>
          <w:lang w:eastAsia="es-CO"/>
        </w:rPr>
        <w:t xml:space="preserve"> que cada dos años</w:t>
      </w:r>
      <w:r>
        <w:rPr>
          <w:rFonts w:cs="Arial"/>
          <w:lang w:eastAsia="es-CO"/>
        </w:rPr>
        <w:t xml:space="preserve"> se </w:t>
      </w:r>
      <w:r w:rsidR="004628DF">
        <w:rPr>
          <w:rFonts w:cs="Arial"/>
          <w:lang w:eastAsia="es-CO"/>
        </w:rPr>
        <w:t>fijará una</w:t>
      </w:r>
      <w:r>
        <w:rPr>
          <w:rFonts w:cs="Arial"/>
          <w:lang w:eastAsia="es-CO"/>
        </w:rPr>
        <w:t xml:space="preserve"> contraprestación</w:t>
      </w:r>
      <w:r w:rsidR="003F1AB3">
        <w:rPr>
          <w:rFonts w:cs="Arial"/>
          <w:lang w:eastAsia="es-CO"/>
        </w:rPr>
        <w:t xml:space="preserve"> periódica a cargo de los operadores postales</w:t>
      </w:r>
      <w:r w:rsidR="00CE2747">
        <w:rPr>
          <w:rFonts w:cs="Arial"/>
          <w:lang w:eastAsia="es-CO"/>
        </w:rPr>
        <w:t>,</w:t>
      </w:r>
      <w:r w:rsidR="003F1AB3">
        <w:rPr>
          <w:rFonts w:cs="Arial"/>
          <w:lang w:eastAsia="es-CO"/>
        </w:rPr>
        <w:t xml:space="preserve"> la cual no </w:t>
      </w:r>
      <w:r w:rsidR="00CE2747">
        <w:rPr>
          <w:rFonts w:cs="Arial"/>
          <w:lang w:eastAsia="es-CO"/>
        </w:rPr>
        <w:t>puede exceder</w:t>
      </w:r>
      <w:r>
        <w:rPr>
          <w:rFonts w:cs="Arial"/>
          <w:lang w:eastAsia="es-CO"/>
        </w:rPr>
        <w:t xml:space="preserve"> </w:t>
      </w:r>
      <w:r w:rsidR="00BE4235">
        <w:rPr>
          <w:rFonts w:cs="Arial"/>
          <w:lang w:eastAsia="es-CO"/>
        </w:rPr>
        <w:t>d</w:t>
      </w:r>
      <w:r>
        <w:rPr>
          <w:rFonts w:cs="Arial"/>
          <w:lang w:eastAsia="es-CO"/>
        </w:rPr>
        <w:t xml:space="preserve">el </w:t>
      </w:r>
      <w:r w:rsidR="003F1AB3">
        <w:rPr>
          <w:rFonts w:cs="Arial"/>
          <w:lang w:eastAsia="es-CO"/>
        </w:rPr>
        <w:t>3% de los ingresos b</w:t>
      </w:r>
      <w:r>
        <w:rPr>
          <w:rFonts w:cs="Arial"/>
          <w:lang w:eastAsia="es-CO"/>
        </w:rPr>
        <w:t>rutos percib</w:t>
      </w:r>
      <w:r w:rsidR="008C616B">
        <w:rPr>
          <w:rFonts w:cs="Arial"/>
          <w:lang w:eastAsia="es-CO"/>
        </w:rPr>
        <w:t>idos</w:t>
      </w:r>
      <w:r>
        <w:rPr>
          <w:rFonts w:cs="Arial"/>
          <w:lang w:eastAsia="es-CO"/>
        </w:rPr>
        <w:t xml:space="preserve"> por concepto de </w:t>
      </w:r>
      <w:r w:rsidR="0051220C">
        <w:rPr>
          <w:rFonts w:cs="Arial"/>
          <w:lang w:eastAsia="es-CO"/>
        </w:rPr>
        <w:t xml:space="preserve">la </w:t>
      </w:r>
      <w:r>
        <w:rPr>
          <w:rFonts w:cs="Arial"/>
          <w:lang w:eastAsia="es-CO"/>
        </w:rPr>
        <w:t xml:space="preserve">prestación de </w:t>
      </w:r>
      <w:r w:rsidR="0051220C">
        <w:rPr>
          <w:rFonts w:cs="Arial"/>
          <w:lang w:eastAsia="es-CO"/>
        </w:rPr>
        <w:t xml:space="preserve">los </w:t>
      </w:r>
      <w:r>
        <w:rPr>
          <w:rFonts w:cs="Arial"/>
          <w:lang w:eastAsia="es-CO"/>
        </w:rPr>
        <w:t>servicios postales</w:t>
      </w:r>
      <w:r w:rsidR="003F1AB3">
        <w:rPr>
          <w:rFonts w:cs="Arial"/>
          <w:lang w:eastAsia="es-CO"/>
        </w:rPr>
        <w:t>.</w:t>
      </w:r>
    </w:p>
    <w:p w14:paraId="6575DD2E" w14:textId="48E74323" w:rsidR="00F27D29" w:rsidRPr="008A445A" w:rsidRDefault="00F27D29" w:rsidP="00F95F4D">
      <w:pPr>
        <w:spacing w:after="0"/>
        <w:ind w:right="51"/>
        <w:rPr>
          <w:rFonts w:cs="Arial"/>
          <w:lang w:eastAsia="es-CO"/>
        </w:rPr>
      </w:pPr>
    </w:p>
    <w:p w14:paraId="0C71A7FE" w14:textId="618129A4" w:rsidR="006130D8" w:rsidRDefault="00E55A95" w:rsidP="000C0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  <w:r>
        <w:rPr>
          <w:rFonts w:cs="Arial"/>
        </w:rPr>
        <w:t>Que</w:t>
      </w:r>
      <w:r w:rsidR="00D71C81">
        <w:rPr>
          <w:rFonts w:cs="Arial"/>
        </w:rPr>
        <w:t>,</w:t>
      </w:r>
      <w:r>
        <w:rPr>
          <w:rFonts w:cs="Arial"/>
        </w:rPr>
        <w:t xml:space="preserve"> </w:t>
      </w:r>
      <w:r w:rsidR="00E71DB3">
        <w:rPr>
          <w:rFonts w:cs="Arial"/>
        </w:rPr>
        <w:t xml:space="preserve">en </w:t>
      </w:r>
      <w:r>
        <w:rPr>
          <w:rFonts w:cs="Arial"/>
        </w:rPr>
        <w:t xml:space="preserve">cumplimiento </w:t>
      </w:r>
      <w:r w:rsidR="00795FC9">
        <w:rPr>
          <w:rFonts w:cs="Arial"/>
        </w:rPr>
        <w:t>al ci</w:t>
      </w:r>
      <w:r w:rsidR="00D967E4">
        <w:rPr>
          <w:rFonts w:cs="Arial"/>
        </w:rPr>
        <w:t>tado mandato legal</w:t>
      </w:r>
      <w:r w:rsidR="00BE4235">
        <w:rPr>
          <w:rFonts w:cs="Arial"/>
        </w:rPr>
        <w:t>,</w:t>
      </w:r>
      <w:r w:rsidR="00D967E4">
        <w:rPr>
          <w:rFonts w:cs="Arial"/>
        </w:rPr>
        <w:t xml:space="preserve"> </w:t>
      </w:r>
      <w:r w:rsidR="007A565B">
        <w:rPr>
          <w:rFonts w:cs="Arial"/>
        </w:rPr>
        <w:t xml:space="preserve">el Ministerio de Tecnologías de la Información y las Comunicaciones </w:t>
      </w:r>
      <w:r w:rsidR="00795FC9">
        <w:rPr>
          <w:rFonts w:cs="Arial"/>
        </w:rPr>
        <w:t xml:space="preserve">ha venido fijando la contraprestación </w:t>
      </w:r>
      <w:r w:rsidR="004628DF">
        <w:rPr>
          <w:rFonts w:cs="Arial"/>
        </w:rPr>
        <w:t>periódica</w:t>
      </w:r>
      <w:r w:rsidR="00E93F9B">
        <w:rPr>
          <w:rFonts w:cs="Arial"/>
        </w:rPr>
        <w:t xml:space="preserve"> </w:t>
      </w:r>
      <w:r w:rsidR="00BE4235">
        <w:rPr>
          <w:rFonts w:cs="Arial"/>
        </w:rPr>
        <w:t>a través de</w:t>
      </w:r>
      <w:r w:rsidR="00E93F9B">
        <w:rPr>
          <w:rFonts w:cs="Arial"/>
        </w:rPr>
        <w:t xml:space="preserve"> disposiciones reglamentarias </w:t>
      </w:r>
      <w:r w:rsidR="004628DF" w:rsidRPr="005242E1">
        <w:rPr>
          <w:rFonts w:cs="Arial"/>
        </w:rPr>
        <w:t>incorporadas</w:t>
      </w:r>
      <w:r w:rsidR="006130D8" w:rsidRPr="005242E1">
        <w:rPr>
          <w:rFonts w:cs="Arial"/>
        </w:rPr>
        <w:t xml:space="preserve"> en el </w:t>
      </w:r>
      <w:r w:rsidR="00B158D7">
        <w:rPr>
          <w:rFonts w:cs="Arial"/>
        </w:rPr>
        <w:t>capítulo 4 del t</w:t>
      </w:r>
      <w:r w:rsidR="00B158D7" w:rsidRPr="005242E1">
        <w:rPr>
          <w:rFonts w:cs="Arial"/>
        </w:rPr>
        <w:t xml:space="preserve">ítulo </w:t>
      </w:r>
      <w:r w:rsidR="00B158D7">
        <w:rPr>
          <w:rFonts w:cs="Arial"/>
        </w:rPr>
        <w:t>8</w:t>
      </w:r>
      <w:r w:rsidR="00B158D7" w:rsidRPr="005242E1">
        <w:rPr>
          <w:rFonts w:cs="Arial"/>
        </w:rPr>
        <w:t xml:space="preserve"> de la </w:t>
      </w:r>
      <w:r w:rsidR="00B158D7">
        <w:rPr>
          <w:rFonts w:cs="Arial"/>
        </w:rPr>
        <w:t>p</w:t>
      </w:r>
      <w:r w:rsidR="00B158D7" w:rsidRPr="005242E1">
        <w:rPr>
          <w:rFonts w:cs="Arial"/>
        </w:rPr>
        <w:t xml:space="preserve">arte 2 del </w:t>
      </w:r>
      <w:r w:rsidR="00B158D7">
        <w:rPr>
          <w:rFonts w:cs="Arial"/>
        </w:rPr>
        <w:t>l</w:t>
      </w:r>
      <w:r w:rsidR="00B158D7" w:rsidRPr="005242E1">
        <w:rPr>
          <w:rFonts w:cs="Arial"/>
        </w:rPr>
        <w:t>ibro 2</w:t>
      </w:r>
      <w:r w:rsidR="00B158D7">
        <w:rPr>
          <w:rFonts w:cs="Arial"/>
        </w:rPr>
        <w:t xml:space="preserve"> del </w:t>
      </w:r>
      <w:r w:rsidR="006130D8" w:rsidRPr="005242E1">
        <w:rPr>
          <w:rFonts w:cs="Arial"/>
        </w:rPr>
        <w:t xml:space="preserve">Decreto </w:t>
      </w:r>
      <w:r w:rsidR="0051220C">
        <w:rPr>
          <w:rFonts w:cs="Arial"/>
        </w:rPr>
        <w:t xml:space="preserve">1078 de 2015, Decreto </w:t>
      </w:r>
      <w:r w:rsidR="006130D8" w:rsidRPr="005242E1">
        <w:rPr>
          <w:rFonts w:cs="Arial"/>
        </w:rPr>
        <w:t xml:space="preserve">Único Reglamentario del </w:t>
      </w:r>
      <w:r w:rsidR="006130D8">
        <w:rPr>
          <w:rFonts w:cs="Arial"/>
        </w:rPr>
        <w:t>s</w:t>
      </w:r>
      <w:r w:rsidR="006130D8" w:rsidRPr="005242E1">
        <w:rPr>
          <w:rFonts w:cs="Arial"/>
        </w:rPr>
        <w:t>ector de Tecnologías de la Información y las Comunicaciones</w:t>
      </w:r>
      <w:r w:rsidR="00BE4235">
        <w:rPr>
          <w:rFonts w:cs="Arial"/>
        </w:rPr>
        <w:t>,</w:t>
      </w:r>
      <w:r w:rsidR="007A565B">
        <w:rPr>
          <w:rFonts w:cs="Arial"/>
        </w:rPr>
        <w:t xml:space="preserve"> estableciendo</w:t>
      </w:r>
      <w:r w:rsidR="00F94B2D">
        <w:rPr>
          <w:rFonts w:cs="Arial"/>
        </w:rPr>
        <w:t xml:space="preserve"> el porcentaje de contraprestación periódica </w:t>
      </w:r>
      <w:r w:rsidR="00CC239C">
        <w:rPr>
          <w:rFonts w:cs="Arial"/>
        </w:rPr>
        <w:t>por la prestación de servicios postales contenid</w:t>
      </w:r>
      <w:r w:rsidR="007A565B">
        <w:rPr>
          <w:rFonts w:cs="Arial"/>
        </w:rPr>
        <w:t>o</w:t>
      </w:r>
      <w:r w:rsidR="00CC239C">
        <w:rPr>
          <w:rFonts w:cs="Arial"/>
        </w:rPr>
        <w:t xml:space="preserve"> en el </w:t>
      </w:r>
      <w:r w:rsidR="00CC239C" w:rsidRPr="00CC239C">
        <w:rPr>
          <w:rFonts w:cs="Arial"/>
        </w:rPr>
        <w:t>numeral 2 del artículo 2.2.8.4.4</w:t>
      </w:r>
      <w:r w:rsidR="007A565B">
        <w:rPr>
          <w:rFonts w:cs="Arial"/>
        </w:rPr>
        <w:t xml:space="preserve"> del citado decreto</w:t>
      </w:r>
      <w:r w:rsidR="00BE4235">
        <w:rPr>
          <w:rFonts w:cs="Arial"/>
        </w:rPr>
        <w:t>.</w:t>
      </w:r>
    </w:p>
    <w:p w14:paraId="56D26C5F" w14:textId="77777777" w:rsidR="00F95F4D" w:rsidRDefault="00F95F4D" w:rsidP="000C0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</w:rPr>
      </w:pPr>
    </w:p>
    <w:p w14:paraId="096FC046" w14:textId="7183C9C1" w:rsidR="007E0A80" w:rsidRDefault="00F4135C" w:rsidP="00F41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Cs/>
          <w:iCs/>
          <w:lang w:val="es-CO"/>
        </w:rPr>
      </w:pPr>
      <w:r>
        <w:rPr>
          <w:rFonts w:cs="Arial"/>
        </w:rPr>
        <w:t>Que</w:t>
      </w:r>
      <w:r w:rsidR="00DA5552">
        <w:rPr>
          <w:rFonts w:cs="Arial"/>
        </w:rPr>
        <w:t xml:space="preserve"> el </w:t>
      </w:r>
      <w:r w:rsidR="00DA5552" w:rsidRPr="00CC239C">
        <w:rPr>
          <w:rFonts w:cs="Arial"/>
        </w:rPr>
        <w:t>numeral 2 del artículo 2.2.8.4.4</w:t>
      </w:r>
      <w:r w:rsidR="00DA5552">
        <w:rPr>
          <w:rFonts w:cs="Arial"/>
        </w:rPr>
        <w:t xml:space="preserve"> </w:t>
      </w:r>
      <w:r w:rsidR="00E71DB3">
        <w:rPr>
          <w:rFonts w:cs="Arial"/>
        </w:rPr>
        <w:t>del Decreto</w:t>
      </w:r>
      <w:r w:rsidR="00DA5552">
        <w:rPr>
          <w:rFonts w:cs="Arial"/>
        </w:rPr>
        <w:t xml:space="preserve"> 1078 de 2015,</w:t>
      </w:r>
      <w:r>
        <w:rPr>
          <w:rFonts w:cs="Arial"/>
        </w:rPr>
        <w:t xml:space="preserve"> </w:t>
      </w:r>
      <w:r w:rsidR="00B449AC">
        <w:rPr>
          <w:rFonts w:cs="Arial"/>
        </w:rPr>
        <w:t>tal como fue modificado por el Decreto 1053 de 2016,</w:t>
      </w:r>
      <w:r w:rsidR="00DA5552">
        <w:rPr>
          <w:rFonts w:cs="Arial"/>
        </w:rPr>
        <w:t xml:space="preserve"> </w:t>
      </w:r>
      <w:bookmarkStart w:id="1" w:name="_Hlk514857069"/>
      <w:r w:rsidR="00DA5552">
        <w:rPr>
          <w:rFonts w:cs="Arial"/>
        </w:rPr>
        <w:t xml:space="preserve">fijó </w:t>
      </w:r>
      <w:r w:rsidR="00921A31">
        <w:rPr>
          <w:rFonts w:cs="Arial"/>
        </w:rPr>
        <w:t>la contra</w:t>
      </w:r>
      <w:r>
        <w:rPr>
          <w:rFonts w:cs="Arial"/>
        </w:rPr>
        <w:t xml:space="preserve">prestación </w:t>
      </w:r>
      <w:r w:rsidR="00987765">
        <w:rPr>
          <w:rFonts w:cs="Arial"/>
        </w:rPr>
        <w:t>periódica</w:t>
      </w:r>
      <w:r w:rsidR="00E73C0D">
        <w:rPr>
          <w:rFonts w:cs="Arial"/>
        </w:rPr>
        <w:t xml:space="preserve"> a cargo de los Operadores Postales</w:t>
      </w:r>
      <w:r w:rsidR="00261778">
        <w:rPr>
          <w:rFonts w:cs="Arial"/>
        </w:rPr>
        <w:t xml:space="preserve"> </w:t>
      </w:r>
      <w:r w:rsidR="00DA5552">
        <w:rPr>
          <w:rFonts w:cs="Arial"/>
        </w:rPr>
        <w:t>en un valor del</w:t>
      </w:r>
      <w:r w:rsidR="00921A31">
        <w:rPr>
          <w:rFonts w:cs="Arial"/>
        </w:rPr>
        <w:t xml:space="preserve"> 3,0</w:t>
      </w:r>
      <w:r w:rsidR="00596863">
        <w:rPr>
          <w:rFonts w:cs="Arial"/>
        </w:rPr>
        <w:t>%</w:t>
      </w:r>
      <w:r w:rsidR="00921A31">
        <w:rPr>
          <w:rFonts w:cs="Arial"/>
        </w:rPr>
        <w:t xml:space="preserve"> de los </w:t>
      </w:r>
      <w:r w:rsidR="002F5EA0">
        <w:rPr>
          <w:rFonts w:cs="Arial"/>
        </w:rPr>
        <w:t>ingresos brutos</w:t>
      </w:r>
      <w:r w:rsidR="002F5EA0">
        <w:rPr>
          <w:rFonts w:cs="Arial"/>
          <w:bCs/>
          <w:iCs/>
          <w:lang w:val="es-CO"/>
        </w:rPr>
        <w:t xml:space="preserve"> p</w:t>
      </w:r>
      <w:r w:rsidR="00ED10BA">
        <w:rPr>
          <w:rFonts w:cs="Arial"/>
          <w:bCs/>
          <w:iCs/>
          <w:lang w:val="es-CO"/>
        </w:rPr>
        <w:t>ercibidos</w:t>
      </w:r>
      <w:r w:rsidR="00DA5552">
        <w:rPr>
          <w:rFonts w:cs="Arial"/>
        </w:rPr>
        <w:t xml:space="preserve"> para el periodo 2016-2018</w:t>
      </w:r>
      <w:r w:rsidR="004707C6">
        <w:rPr>
          <w:rFonts w:cs="Arial"/>
          <w:bCs/>
          <w:iCs/>
          <w:lang w:val="es-CO"/>
        </w:rPr>
        <w:t>,</w:t>
      </w:r>
      <w:r w:rsidR="00754884">
        <w:rPr>
          <w:rFonts w:cs="Arial"/>
          <w:bCs/>
          <w:iCs/>
          <w:lang w:val="es-CO"/>
        </w:rPr>
        <w:t xml:space="preserve"> </w:t>
      </w:r>
      <w:r w:rsidR="00DA5552">
        <w:rPr>
          <w:rFonts w:cs="Arial"/>
          <w:bCs/>
          <w:iCs/>
          <w:lang w:val="es-CO"/>
        </w:rPr>
        <w:t>el cual tiene</w:t>
      </w:r>
      <w:r w:rsidR="00754884">
        <w:rPr>
          <w:rFonts w:cs="Arial"/>
          <w:bCs/>
          <w:iCs/>
          <w:lang w:val="es-CO"/>
        </w:rPr>
        <w:t xml:space="preserve"> vigencia hasta el próximo 30 </w:t>
      </w:r>
      <w:r w:rsidR="00117ED0">
        <w:rPr>
          <w:rFonts w:cs="Arial"/>
          <w:bCs/>
          <w:iCs/>
          <w:lang w:val="es-CO"/>
        </w:rPr>
        <w:t>de junio</w:t>
      </w:r>
      <w:r w:rsidR="00754884">
        <w:rPr>
          <w:rFonts w:cs="Arial"/>
          <w:bCs/>
          <w:iCs/>
          <w:lang w:val="es-CO"/>
        </w:rPr>
        <w:t xml:space="preserve"> del año 2018</w:t>
      </w:r>
      <w:r w:rsidR="00CE2747">
        <w:rPr>
          <w:rFonts w:cs="Arial"/>
          <w:bCs/>
          <w:iCs/>
          <w:lang w:val="es-CO"/>
        </w:rPr>
        <w:t>.</w:t>
      </w:r>
    </w:p>
    <w:p w14:paraId="4CD17F6A" w14:textId="51835D7B" w:rsidR="006D1F29" w:rsidRDefault="006D1F29" w:rsidP="00F41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Cs/>
          <w:iCs/>
          <w:lang w:val="es-CO"/>
        </w:rPr>
      </w:pPr>
    </w:p>
    <w:bookmarkEnd w:id="1"/>
    <w:p w14:paraId="10A79730" w14:textId="1596E52D" w:rsidR="00A5321B" w:rsidRDefault="00A5321B" w:rsidP="00A53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Cs/>
          <w:iCs/>
          <w:lang w:val="es-CO"/>
        </w:rPr>
      </w:pPr>
      <w:r>
        <w:rPr>
          <w:rFonts w:cs="Arial"/>
          <w:bCs/>
          <w:iCs/>
          <w:lang w:val="es-CO"/>
        </w:rPr>
        <w:t>Que</w:t>
      </w:r>
      <w:r w:rsidR="00BC6C64">
        <w:rPr>
          <w:rFonts w:cs="Arial"/>
          <w:bCs/>
          <w:iCs/>
          <w:lang w:val="es-CO"/>
        </w:rPr>
        <w:t>, en consecuencia,</w:t>
      </w:r>
      <w:r>
        <w:rPr>
          <w:rFonts w:cs="Arial"/>
          <w:bCs/>
          <w:iCs/>
          <w:lang w:val="es-CO"/>
        </w:rPr>
        <w:t xml:space="preserve"> se hace necesario </w:t>
      </w:r>
      <w:r>
        <w:rPr>
          <w:rFonts w:cs="Arial"/>
        </w:rPr>
        <w:t xml:space="preserve">fijar la contraprestación periódica a cargo de los Operadores Postales para la </w:t>
      </w:r>
      <w:r>
        <w:rPr>
          <w:rFonts w:cs="Arial"/>
          <w:bCs/>
          <w:iCs/>
          <w:lang w:val="es-CO"/>
        </w:rPr>
        <w:t xml:space="preserve">vigencia </w:t>
      </w:r>
      <w:r w:rsidR="00BC6C64">
        <w:rPr>
          <w:rFonts w:cs="Arial"/>
          <w:bCs/>
          <w:iCs/>
          <w:lang w:val="es-CO"/>
        </w:rPr>
        <w:t xml:space="preserve">comprendida entre el </w:t>
      </w:r>
      <w:r w:rsidR="00C17D24">
        <w:rPr>
          <w:rFonts w:cs="Arial"/>
          <w:bCs/>
          <w:iCs/>
          <w:lang w:val="es-CO"/>
        </w:rPr>
        <w:t>1</w:t>
      </w:r>
      <w:r>
        <w:rPr>
          <w:rFonts w:cs="Arial"/>
          <w:bCs/>
          <w:iCs/>
          <w:lang w:val="es-CO"/>
        </w:rPr>
        <w:t xml:space="preserve"> </w:t>
      </w:r>
      <w:r w:rsidR="00C17D24">
        <w:rPr>
          <w:rFonts w:cs="Arial"/>
          <w:bCs/>
          <w:iCs/>
          <w:lang w:val="es-CO"/>
        </w:rPr>
        <w:t>de jul</w:t>
      </w:r>
      <w:r>
        <w:rPr>
          <w:rFonts w:cs="Arial"/>
          <w:bCs/>
          <w:iCs/>
          <w:lang w:val="es-CO"/>
        </w:rPr>
        <w:t xml:space="preserve">io de 2018 </w:t>
      </w:r>
      <w:r w:rsidR="00BC6C64">
        <w:rPr>
          <w:rFonts w:cs="Arial"/>
          <w:bCs/>
          <w:iCs/>
          <w:lang w:val="es-CO"/>
        </w:rPr>
        <w:t xml:space="preserve">y </w:t>
      </w:r>
      <w:r w:rsidR="00BC6C64">
        <w:rPr>
          <w:rFonts w:cs="Arial"/>
          <w:bCs/>
          <w:iCs/>
          <w:lang w:val="es-CO"/>
        </w:rPr>
        <w:lastRenderedPageBreak/>
        <w:t>el</w:t>
      </w:r>
      <w:r>
        <w:rPr>
          <w:rFonts w:cs="Arial"/>
          <w:bCs/>
          <w:iCs/>
          <w:lang w:val="es-CO"/>
        </w:rPr>
        <w:t xml:space="preserve"> 30 de junio de 2020</w:t>
      </w:r>
      <w:r w:rsidR="00BC6C64">
        <w:rPr>
          <w:rFonts w:cs="Arial"/>
          <w:bCs/>
          <w:iCs/>
          <w:lang w:val="es-CO"/>
        </w:rPr>
        <w:t>, inclusive</w:t>
      </w:r>
      <w:r>
        <w:rPr>
          <w:rFonts w:cs="Arial"/>
          <w:bCs/>
          <w:iCs/>
          <w:lang w:val="es-CO"/>
        </w:rPr>
        <w:t>.</w:t>
      </w:r>
    </w:p>
    <w:p w14:paraId="085FD7D2" w14:textId="77777777" w:rsidR="00A5321B" w:rsidRDefault="00A5321B" w:rsidP="00A53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cs="Arial"/>
          <w:bCs/>
          <w:iCs/>
          <w:lang w:val="es-CO"/>
        </w:rPr>
      </w:pPr>
    </w:p>
    <w:p w14:paraId="0329173B" w14:textId="3D48B2A5" w:rsidR="00C068C9" w:rsidRDefault="00C068C9" w:rsidP="00A54241">
      <w:pPr>
        <w:pStyle w:val="Textoindependiente"/>
        <w:ind w:right="51"/>
        <w:jc w:val="both"/>
        <w:rPr>
          <w:rFonts w:cs="Arial"/>
          <w:bCs/>
          <w:iCs/>
          <w:color w:val="auto"/>
          <w:lang w:val="es-CO"/>
        </w:rPr>
      </w:pPr>
      <w:r>
        <w:rPr>
          <w:rFonts w:cs="Arial"/>
          <w:bCs/>
          <w:iCs/>
          <w:color w:val="auto"/>
          <w:lang w:val="es-CO"/>
        </w:rPr>
        <w:t>En mérito de lo expuesto,</w:t>
      </w:r>
    </w:p>
    <w:p w14:paraId="2F48F800" w14:textId="77777777" w:rsidR="00C36735" w:rsidRPr="009436E7" w:rsidRDefault="00C36735" w:rsidP="00A54241">
      <w:pPr>
        <w:pStyle w:val="Textoindependiente"/>
        <w:ind w:right="51"/>
        <w:jc w:val="both"/>
        <w:rPr>
          <w:rFonts w:cs="Arial"/>
        </w:rPr>
      </w:pPr>
    </w:p>
    <w:p w14:paraId="1F2FF64D" w14:textId="04BC0812" w:rsidR="007F6B85" w:rsidRDefault="0050348D" w:rsidP="007F6B85">
      <w:pPr>
        <w:jc w:val="center"/>
        <w:rPr>
          <w:rFonts w:cs="Arial"/>
          <w:b/>
        </w:rPr>
      </w:pPr>
      <w:r>
        <w:rPr>
          <w:rFonts w:cs="Arial"/>
          <w:b/>
        </w:rPr>
        <w:t>DECRETA</w:t>
      </w:r>
      <w:r w:rsidR="00F95F4D">
        <w:rPr>
          <w:rFonts w:cs="Arial"/>
          <w:b/>
        </w:rPr>
        <w:t>:</w:t>
      </w:r>
    </w:p>
    <w:p w14:paraId="0E220D8D" w14:textId="77777777" w:rsidR="00030C91" w:rsidRDefault="00030C91" w:rsidP="00B21DF6">
      <w:pPr>
        <w:pStyle w:val="Textoindependiente"/>
        <w:spacing w:after="0"/>
        <w:jc w:val="both"/>
        <w:rPr>
          <w:rFonts w:cs="Arial"/>
        </w:rPr>
      </w:pPr>
    </w:p>
    <w:p w14:paraId="6B10DFC4" w14:textId="584DD151" w:rsidR="00030C91" w:rsidRDefault="00030C91" w:rsidP="00030C91">
      <w:pPr>
        <w:pStyle w:val="Textoindependiente"/>
        <w:spacing w:after="0"/>
        <w:jc w:val="both"/>
        <w:rPr>
          <w:rFonts w:cs="Arial"/>
          <w:bCs/>
          <w:iCs/>
          <w:color w:val="auto"/>
        </w:rPr>
      </w:pPr>
      <w:r>
        <w:rPr>
          <w:rFonts w:cs="Arial"/>
          <w:b/>
        </w:rPr>
        <w:t>A</w:t>
      </w:r>
      <w:r w:rsidR="007D2C56">
        <w:rPr>
          <w:rFonts w:cs="Arial"/>
          <w:b/>
        </w:rPr>
        <w:t>rtículo</w:t>
      </w:r>
      <w:r w:rsidRPr="000E1AF3">
        <w:rPr>
          <w:rFonts w:cs="Arial"/>
          <w:b/>
        </w:rPr>
        <w:t xml:space="preserve"> 1. </w:t>
      </w:r>
      <w:r w:rsidRPr="00800578">
        <w:rPr>
          <w:rFonts w:cs="Arial"/>
          <w:b/>
          <w:i/>
        </w:rPr>
        <w:t xml:space="preserve">Modificación del </w:t>
      </w:r>
      <w:r w:rsidR="00C448B4" w:rsidRPr="00800578">
        <w:rPr>
          <w:rFonts w:cs="Arial"/>
          <w:b/>
          <w:i/>
        </w:rPr>
        <w:t xml:space="preserve">numeral 2 del </w:t>
      </w:r>
      <w:r w:rsidR="0078657E" w:rsidRPr="00800578">
        <w:rPr>
          <w:rFonts w:cs="Arial"/>
          <w:b/>
          <w:i/>
        </w:rPr>
        <w:t>A</w:t>
      </w:r>
      <w:r w:rsidR="00C448B4" w:rsidRPr="00800578">
        <w:rPr>
          <w:rFonts w:cs="Arial"/>
          <w:b/>
          <w:i/>
        </w:rPr>
        <w:t>rtículo 2.2.8.4.4</w:t>
      </w:r>
      <w:r w:rsidR="00C448B4" w:rsidRPr="00800578">
        <w:rPr>
          <w:rFonts w:cs="Arial"/>
          <w:i/>
        </w:rPr>
        <w:t xml:space="preserve"> </w:t>
      </w:r>
      <w:r w:rsidRPr="00800578">
        <w:rPr>
          <w:rFonts w:cs="Arial"/>
          <w:b/>
          <w:i/>
        </w:rPr>
        <w:t>del Decreto 1078 de 2015.</w:t>
      </w:r>
      <w:r w:rsidRPr="00F95F4D">
        <w:rPr>
          <w:rFonts w:cs="Arial"/>
          <w:b/>
        </w:rPr>
        <w:t xml:space="preserve"> </w:t>
      </w:r>
      <w:r w:rsidRPr="00F95F4D">
        <w:rPr>
          <w:rFonts w:cs="Arial"/>
        </w:rPr>
        <w:t>Modifíquese</w:t>
      </w:r>
      <w:r w:rsidRPr="00332B75">
        <w:rPr>
          <w:rFonts w:cs="Arial"/>
        </w:rPr>
        <w:t xml:space="preserve"> el </w:t>
      </w:r>
      <w:r w:rsidR="00C448B4" w:rsidRPr="00C448B4">
        <w:rPr>
          <w:rFonts w:cs="Arial"/>
        </w:rPr>
        <w:t xml:space="preserve">numeral 2 del </w:t>
      </w:r>
      <w:r w:rsidR="00E24F9B">
        <w:rPr>
          <w:rFonts w:cs="Arial"/>
        </w:rPr>
        <w:t>a</w:t>
      </w:r>
      <w:r w:rsidR="00C448B4" w:rsidRPr="00C448B4">
        <w:rPr>
          <w:rFonts w:cs="Arial"/>
        </w:rPr>
        <w:t>rtículo 2.2.8.4.4</w:t>
      </w:r>
      <w:r w:rsidR="00C448B4" w:rsidRPr="00E05C97">
        <w:rPr>
          <w:rFonts w:cs="Arial"/>
        </w:rPr>
        <w:t xml:space="preserve"> </w:t>
      </w:r>
      <w:r w:rsidRPr="00332B75">
        <w:rPr>
          <w:rFonts w:cs="Arial"/>
          <w:bCs/>
          <w:iCs/>
          <w:color w:val="auto"/>
        </w:rPr>
        <w:t>del Decreto</w:t>
      </w:r>
      <w:r>
        <w:rPr>
          <w:rFonts w:cs="Arial"/>
          <w:bCs/>
          <w:iCs/>
          <w:color w:val="auto"/>
        </w:rPr>
        <w:t xml:space="preserve"> </w:t>
      </w:r>
      <w:r w:rsidR="00E24F9B">
        <w:rPr>
          <w:rFonts w:cs="Arial"/>
          <w:bCs/>
          <w:iCs/>
          <w:color w:val="auto"/>
        </w:rPr>
        <w:t xml:space="preserve">1078 de 2015, Decreto </w:t>
      </w:r>
      <w:r>
        <w:rPr>
          <w:rFonts w:cs="Arial"/>
          <w:bCs/>
          <w:iCs/>
          <w:color w:val="auto"/>
        </w:rPr>
        <w:t>Único Reglamentario del Sector de Tecnologías de la Información y las Comunicaciones</w:t>
      </w:r>
      <w:r w:rsidRPr="00332B75">
        <w:rPr>
          <w:rFonts w:cs="Arial"/>
          <w:bCs/>
          <w:iCs/>
          <w:color w:val="auto"/>
        </w:rPr>
        <w:t xml:space="preserve">, </w:t>
      </w:r>
      <w:r w:rsidR="0078657E">
        <w:rPr>
          <w:rFonts w:cs="Arial"/>
          <w:bCs/>
          <w:iCs/>
          <w:color w:val="auto"/>
        </w:rPr>
        <w:t>en los siguientes términos</w:t>
      </w:r>
      <w:r w:rsidRPr="009436E7">
        <w:rPr>
          <w:rFonts w:cs="Arial"/>
          <w:bCs/>
          <w:iCs/>
          <w:color w:val="auto"/>
        </w:rPr>
        <w:t xml:space="preserve">: </w:t>
      </w:r>
    </w:p>
    <w:p w14:paraId="4B6E8C80" w14:textId="77777777" w:rsidR="00030C91" w:rsidRDefault="00030C91" w:rsidP="00B21DF6">
      <w:pPr>
        <w:pStyle w:val="Textoindependiente"/>
        <w:spacing w:after="0"/>
        <w:jc w:val="both"/>
        <w:rPr>
          <w:rFonts w:cs="Arial"/>
          <w:lang w:eastAsia="es-CO"/>
        </w:rPr>
      </w:pPr>
    </w:p>
    <w:p w14:paraId="0CA19F82" w14:textId="33946964" w:rsidR="007D2C56" w:rsidRPr="00C27843" w:rsidRDefault="0078657E" w:rsidP="00F95F4D">
      <w:pPr>
        <w:widowControl/>
        <w:autoSpaceDE/>
        <w:autoSpaceDN/>
        <w:adjustRightInd/>
        <w:spacing w:after="0"/>
        <w:ind w:left="705"/>
        <w:rPr>
          <w:rFonts w:cs="Arial"/>
          <w:i/>
        </w:rPr>
      </w:pPr>
      <w:r>
        <w:rPr>
          <w:rFonts w:cs="Arial"/>
        </w:rPr>
        <w:t>“</w:t>
      </w:r>
      <w:r w:rsidR="00FC22C9">
        <w:rPr>
          <w:rFonts w:cs="Arial"/>
          <w:i/>
        </w:rPr>
        <w:t>2.</w:t>
      </w:r>
      <w:r w:rsidR="00FC22C9">
        <w:rPr>
          <w:rFonts w:cs="Arial"/>
          <w:i/>
        </w:rPr>
        <w:tab/>
      </w:r>
      <w:r w:rsidR="00530AFD">
        <w:rPr>
          <w:rFonts w:cs="Arial"/>
          <w:i/>
        </w:rPr>
        <w:t>Una</w:t>
      </w:r>
      <w:r w:rsidR="007D2C56" w:rsidRPr="0078657E">
        <w:rPr>
          <w:rFonts w:cs="Arial"/>
          <w:i/>
        </w:rPr>
        <w:t xml:space="preserve"> contraprestación periódica</w:t>
      </w:r>
      <w:r w:rsidR="00530AFD">
        <w:rPr>
          <w:rFonts w:cs="Arial"/>
          <w:i/>
        </w:rPr>
        <w:t xml:space="preserve"> </w:t>
      </w:r>
      <w:r w:rsidR="00591086" w:rsidRPr="0078657E">
        <w:rPr>
          <w:rFonts w:cs="Arial"/>
          <w:i/>
        </w:rPr>
        <w:t>equivalente</w:t>
      </w:r>
      <w:r w:rsidR="007D2C56" w:rsidRPr="0078657E">
        <w:rPr>
          <w:rFonts w:cs="Arial"/>
          <w:i/>
        </w:rPr>
        <w:t xml:space="preserve"> al 3,0% de sus ingresos brutos por concepto de la prestación de servicios postales, </w:t>
      </w:r>
      <w:r w:rsidR="007D2C56" w:rsidRPr="0078657E">
        <w:rPr>
          <w:rFonts w:cs="Arial"/>
          <w:bCs/>
          <w:i/>
          <w:iCs/>
          <w:lang w:val="es-CO"/>
        </w:rPr>
        <w:t>para la vigencia comprend</w:t>
      </w:r>
      <w:r w:rsidR="00D967E4">
        <w:rPr>
          <w:rFonts w:cs="Arial"/>
          <w:bCs/>
          <w:i/>
          <w:iCs/>
          <w:lang w:val="es-CO"/>
        </w:rPr>
        <w:t>ida entre el 1 de julio del 2018 y el 30 de junio del 2020</w:t>
      </w:r>
      <w:r w:rsidR="007D2C56" w:rsidRPr="0078657E">
        <w:rPr>
          <w:rFonts w:cs="Arial"/>
          <w:bCs/>
          <w:i/>
          <w:iCs/>
          <w:lang w:val="es-CO"/>
        </w:rPr>
        <w:t>, inclusive</w:t>
      </w:r>
      <w:r w:rsidR="007D2C56" w:rsidRPr="00CA1459">
        <w:rPr>
          <w:rFonts w:cs="Arial"/>
        </w:rPr>
        <w:t>.</w:t>
      </w:r>
      <w:r>
        <w:rPr>
          <w:rFonts w:cs="Arial"/>
        </w:rPr>
        <w:t>”</w:t>
      </w:r>
    </w:p>
    <w:p w14:paraId="2830F444" w14:textId="77777777" w:rsidR="00BF2778" w:rsidRPr="009D49DE" w:rsidRDefault="00BF2778" w:rsidP="00B21DF6">
      <w:pPr>
        <w:pStyle w:val="Textoindependiente"/>
        <w:spacing w:after="0"/>
        <w:jc w:val="both"/>
        <w:rPr>
          <w:rFonts w:cs="Arial"/>
          <w:lang w:eastAsia="es-CO"/>
        </w:rPr>
      </w:pPr>
    </w:p>
    <w:p w14:paraId="77F91DE1" w14:textId="2FBA5528" w:rsidR="00037FFE" w:rsidRDefault="00942106" w:rsidP="00FB26C2">
      <w:pPr>
        <w:rPr>
          <w:rFonts w:cs="Arial"/>
          <w:iCs/>
          <w:color w:val="000000"/>
        </w:rPr>
      </w:pPr>
      <w:r>
        <w:rPr>
          <w:rFonts w:cs="Arial"/>
          <w:b/>
          <w:iCs/>
          <w:color w:val="000000"/>
        </w:rPr>
        <w:t>A</w:t>
      </w:r>
      <w:r w:rsidR="009C45F6">
        <w:rPr>
          <w:rFonts w:cs="Arial"/>
          <w:b/>
          <w:iCs/>
          <w:color w:val="000000"/>
        </w:rPr>
        <w:t>rtículo</w:t>
      </w:r>
      <w:r w:rsidR="00703716" w:rsidRPr="00C60B10">
        <w:rPr>
          <w:rFonts w:cs="Arial"/>
          <w:b/>
          <w:iCs/>
          <w:color w:val="000000"/>
        </w:rPr>
        <w:t xml:space="preserve"> </w:t>
      </w:r>
      <w:r w:rsidR="006D6CB7">
        <w:rPr>
          <w:rFonts w:cs="Arial"/>
          <w:b/>
          <w:iCs/>
          <w:color w:val="000000"/>
        </w:rPr>
        <w:t>2</w:t>
      </w:r>
      <w:r w:rsidR="00D579DB" w:rsidRPr="00C60B10">
        <w:rPr>
          <w:rFonts w:cs="Arial"/>
          <w:b/>
          <w:iCs/>
          <w:color w:val="000000"/>
        </w:rPr>
        <w:t>.</w:t>
      </w:r>
      <w:r w:rsidR="00D579DB" w:rsidRPr="00C60B10">
        <w:rPr>
          <w:rFonts w:cs="Arial"/>
          <w:b/>
          <w:i/>
          <w:iCs/>
          <w:color w:val="000000"/>
        </w:rPr>
        <w:t xml:space="preserve"> </w:t>
      </w:r>
      <w:r w:rsidR="00D579DB" w:rsidRPr="003557D5">
        <w:rPr>
          <w:rFonts w:cs="Arial"/>
          <w:b/>
          <w:i/>
          <w:iCs/>
          <w:color w:val="000000"/>
        </w:rPr>
        <w:t>Vigencia</w:t>
      </w:r>
      <w:r w:rsidR="009C45F6" w:rsidRPr="003557D5">
        <w:rPr>
          <w:rFonts w:cs="Arial"/>
          <w:b/>
          <w:i/>
          <w:iCs/>
          <w:color w:val="000000"/>
        </w:rPr>
        <w:t xml:space="preserve"> y </w:t>
      </w:r>
      <w:r w:rsidR="00BC6C64">
        <w:rPr>
          <w:rFonts w:cs="Arial"/>
          <w:b/>
          <w:i/>
          <w:iCs/>
          <w:color w:val="000000"/>
        </w:rPr>
        <w:t>modificaciones</w:t>
      </w:r>
      <w:r w:rsidR="00D579DB" w:rsidRPr="00C60B10">
        <w:rPr>
          <w:rFonts w:cs="Arial"/>
          <w:b/>
          <w:i/>
          <w:iCs/>
          <w:color w:val="000000"/>
        </w:rPr>
        <w:t>.</w:t>
      </w:r>
      <w:r w:rsidR="00D579DB" w:rsidRPr="00C60B10">
        <w:rPr>
          <w:rFonts w:cs="Arial"/>
          <w:b/>
          <w:iCs/>
          <w:color w:val="000000"/>
        </w:rPr>
        <w:t xml:space="preserve"> </w:t>
      </w:r>
      <w:r w:rsidR="00D579DB" w:rsidRPr="00C60B10">
        <w:rPr>
          <w:rFonts w:cs="Arial"/>
          <w:iCs/>
          <w:color w:val="000000"/>
        </w:rPr>
        <w:t>El presente Decreto rige a partir de su publicación</w:t>
      </w:r>
      <w:r w:rsidR="009C45F6">
        <w:rPr>
          <w:rFonts w:cs="Arial"/>
          <w:iCs/>
          <w:color w:val="000000"/>
        </w:rPr>
        <w:t xml:space="preserve"> y modifica el numeral 2 del artículo </w:t>
      </w:r>
      <w:r w:rsidR="009C45F6" w:rsidRPr="00C448B4">
        <w:rPr>
          <w:rFonts w:cs="Arial"/>
        </w:rPr>
        <w:t>2.2.8.4.4</w:t>
      </w:r>
      <w:r w:rsidR="009C45F6" w:rsidRPr="00E05C97">
        <w:rPr>
          <w:rFonts w:cs="Arial"/>
        </w:rPr>
        <w:t xml:space="preserve"> </w:t>
      </w:r>
      <w:r w:rsidR="009C45F6" w:rsidRPr="00332B75">
        <w:rPr>
          <w:rFonts w:cs="Arial"/>
          <w:bCs/>
          <w:iCs/>
        </w:rPr>
        <w:t>del Decreto</w:t>
      </w:r>
      <w:r w:rsidR="009C45F6">
        <w:rPr>
          <w:rFonts w:cs="Arial"/>
          <w:bCs/>
          <w:iCs/>
        </w:rPr>
        <w:t xml:space="preserve"> 1078 de 2015</w:t>
      </w:r>
      <w:r w:rsidR="005E4538" w:rsidRPr="00C60B10">
        <w:rPr>
          <w:rFonts w:cs="Arial"/>
          <w:iCs/>
          <w:color w:val="000000"/>
        </w:rPr>
        <w:t>.</w:t>
      </w:r>
      <w:r w:rsidR="00D579DB" w:rsidRPr="009436E7">
        <w:rPr>
          <w:rFonts w:cs="Arial"/>
          <w:iCs/>
          <w:color w:val="000000"/>
        </w:rPr>
        <w:t xml:space="preserve"> </w:t>
      </w:r>
    </w:p>
    <w:p w14:paraId="283AA769" w14:textId="77777777" w:rsidR="005C6FC0" w:rsidRPr="009436E7" w:rsidRDefault="005C6FC0" w:rsidP="00FB26C2">
      <w:pPr>
        <w:pStyle w:val="Prrafodelista"/>
        <w:shd w:val="clear" w:color="auto" w:fill="FFFFFF"/>
        <w:spacing w:after="160" w:line="276" w:lineRule="auto"/>
        <w:ind w:left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D351D8A" w14:textId="77777777" w:rsidR="007F6B85" w:rsidRPr="009436E7" w:rsidRDefault="00C75C28" w:rsidP="00FB26C2">
      <w:pPr>
        <w:jc w:val="center"/>
        <w:rPr>
          <w:rFonts w:cs="Arial"/>
          <w:b/>
        </w:rPr>
      </w:pPr>
      <w:r w:rsidRPr="009436E7">
        <w:rPr>
          <w:rFonts w:cs="Arial"/>
          <w:b/>
        </w:rPr>
        <w:t>P</w:t>
      </w:r>
      <w:r w:rsidR="007F6B85" w:rsidRPr="009436E7">
        <w:rPr>
          <w:rFonts w:cs="Arial"/>
          <w:b/>
        </w:rPr>
        <w:t>UBLÍQUESE Y CÚMPLASE</w:t>
      </w:r>
    </w:p>
    <w:p w14:paraId="29BB3264" w14:textId="77777777" w:rsidR="00B23B02" w:rsidRPr="009436E7" w:rsidRDefault="00C72925" w:rsidP="00FB26C2">
      <w:pPr>
        <w:jc w:val="center"/>
        <w:rPr>
          <w:rFonts w:cs="Arial"/>
        </w:rPr>
      </w:pPr>
      <w:r w:rsidRPr="009436E7">
        <w:rPr>
          <w:rFonts w:cs="Arial"/>
        </w:rPr>
        <w:t xml:space="preserve">Dado </w:t>
      </w:r>
      <w:r w:rsidR="007F6B85" w:rsidRPr="009436E7">
        <w:rPr>
          <w:rFonts w:cs="Arial"/>
        </w:rPr>
        <w:t>en Bogotá D.C. a los</w:t>
      </w:r>
    </w:p>
    <w:p w14:paraId="5AB3107C" w14:textId="77777777" w:rsidR="00D47108" w:rsidRDefault="00D47108" w:rsidP="00AA1E3E">
      <w:pPr>
        <w:rPr>
          <w:rFonts w:cs="Arial"/>
        </w:rPr>
      </w:pPr>
    </w:p>
    <w:p w14:paraId="53F97250" w14:textId="77777777" w:rsidR="00CB4CD1" w:rsidRDefault="00CB4CD1" w:rsidP="00AA1E3E">
      <w:pPr>
        <w:rPr>
          <w:rFonts w:cs="Arial"/>
        </w:rPr>
      </w:pPr>
    </w:p>
    <w:p w14:paraId="7697424F" w14:textId="77777777" w:rsidR="00F95F4D" w:rsidRDefault="00F95F4D" w:rsidP="00AA1E3E">
      <w:pPr>
        <w:rPr>
          <w:rFonts w:cs="Arial"/>
        </w:rPr>
      </w:pPr>
    </w:p>
    <w:p w14:paraId="096374BF" w14:textId="77777777" w:rsidR="00D967E4" w:rsidRDefault="00D967E4" w:rsidP="00AA1E3E">
      <w:pPr>
        <w:rPr>
          <w:rFonts w:cs="Arial"/>
        </w:rPr>
      </w:pPr>
    </w:p>
    <w:p w14:paraId="7904DFC1" w14:textId="1E79A82E" w:rsidR="009D67DB" w:rsidRDefault="00C80551" w:rsidP="00AA1E3E">
      <w:pPr>
        <w:rPr>
          <w:rFonts w:cs="Arial"/>
        </w:rPr>
      </w:pPr>
      <w:r>
        <w:rPr>
          <w:rFonts w:cs="Arial"/>
        </w:rPr>
        <w:t xml:space="preserve"> </w:t>
      </w:r>
    </w:p>
    <w:p w14:paraId="3C35B039" w14:textId="77777777" w:rsidR="00E24F9B" w:rsidRDefault="00E24F9B" w:rsidP="00AA1E3E">
      <w:pPr>
        <w:rPr>
          <w:rFonts w:cs="Arial"/>
        </w:rPr>
      </w:pPr>
    </w:p>
    <w:p w14:paraId="4B08EF2A" w14:textId="06FDAF8B" w:rsidR="001D3047" w:rsidRPr="00AA1E3E" w:rsidRDefault="001D3047" w:rsidP="00E24F9B">
      <w:pPr>
        <w:rPr>
          <w:rFonts w:cs="Arial"/>
        </w:rPr>
      </w:pPr>
      <w:r w:rsidRPr="00AA1E3E">
        <w:rPr>
          <w:rFonts w:cs="Arial"/>
        </w:rPr>
        <w:t xml:space="preserve">El </w:t>
      </w:r>
      <w:r w:rsidR="00A46B15">
        <w:rPr>
          <w:rFonts w:cs="Arial"/>
        </w:rPr>
        <w:t>Viceministro</w:t>
      </w:r>
      <w:r w:rsidR="00A45029">
        <w:rPr>
          <w:rFonts w:cs="Arial"/>
        </w:rPr>
        <w:t xml:space="preserve"> de </w:t>
      </w:r>
      <w:r w:rsidR="00A46B15">
        <w:rPr>
          <w:rFonts w:cs="Arial"/>
        </w:rPr>
        <w:t>Conectividad</w:t>
      </w:r>
      <w:r w:rsidR="00A45029">
        <w:rPr>
          <w:rFonts w:cs="Arial"/>
        </w:rPr>
        <w:t xml:space="preserve"> y Digitalización encargado del</w:t>
      </w:r>
      <w:r w:rsidR="002A059C">
        <w:rPr>
          <w:rFonts w:cs="Arial"/>
        </w:rPr>
        <w:t xml:space="preserve"> Despacho del Ministro</w:t>
      </w:r>
      <w:r w:rsidR="00A45029">
        <w:rPr>
          <w:rFonts w:cs="Arial"/>
        </w:rPr>
        <w:t xml:space="preserve"> de </w:t>
      </w:r>
      <w:r w:rsidR="00A128FC">
        <w:rPr>
          <w:rFonts w:cs="Arial"/>
        </w:rPr>
        <w:t xml:space="preserve">Tecnologías </w:t>
      </w:r>
      <w:r w:rsidR="00A128FC" w:rsidRPr="00AA1E3E">
        <w:rPr>
          <w:rFonts w:cs="Arial"/>
        </w:rPr>
        <w:t>de</w:t>
      </w:r>
      <w:r w:rsidRPr="00AA1E3E">
        <w:rPr>
          <w:rFonts w:cs="Arial"/>
        </w:rPr>
        <w:t xml:space="preserve"> la Información y las Comunicaciones</w:t>
      </w:r>
      <w:r w:rsidR="00920BA9">
        <w:rPr>
          <w:rFonts w:cs="Arial"/>
        </w:rPr>
        <w:t xml:space="preserve"> </w:t>
      </w:r>
    </w:p>
    <w:p w14:paraId="30CC086F" w14:textId="77777777" w:rsidR="00707CA8" w:rsidRDefault="00707CA8" w:rsidP="00C718A9">
      <w:pPr>
        <w:jc w:val="right"/>
        <w:rPr>
          <w:rFonts w:cs="Arial"/>
          <w:b/>
        </w:rPr>
      </w:pPr>
    </w:p>
    <w:p w14:paraId="3BC1F9AB" w14:textId="77777777" w:rsidR="00D47108" w:rsidRDefault="00D47108" w:rsidP="00C718A9">
      <w:pPr>
        <w:jc w:val="right"/>
        <w:rPr>
          <w:rFonts w:cs="Arial"/>
          <w:b/>
        </w:rPr>
      </w:pPr>
    </w:p>
    <w:p w14:paraId="42BF9BA6" w14:textId="74928B5C" w:rsidR="00777ED8" w:rsidRDefault="00777ED8" w:rsidP="00C718A9">
      <w:pPr>
        <w:jc w:val="right"/>
        <w:rPr>
          <w:rFonts w:cs="Arial"/>
          <w:b/>
        </w:rPr>
      </w:pPr>
    </w:p>
    <w:p w14:paraId="34F92FE6" w14:textId="77777777" w:rsidR="00D967E4" w:rsidRDefault="00D967E4" w:rsidP="00C718A9">
      <w:pPr>
        <w:jc w:val="right"/>
        <w:rPr>
          <w:rFonts w:cs="Arial"/>
          <w:b/>
        </w:rPr>
      </w:pPr>
    </w:p>
    <w:p w14:paraId="1B93E84B" w14:textId="0A55FD7C" w:rsidR="001D3047" w:rsidRPr="009436E7" w:rsidRDefault="00920BA9" w:rsidP="00E24F9B">
      <w:pPr>
        <w:jc w:val="center"/>
        <w:rPr>
          <w:rFonts w:cs="Arial"/>
        </w:rPr>
      </w:pPr>
      <w:r>
        <w:rPr>
          <w:rFonts w:cs="Arial"/>
          <w:b/>
        </w:rPr>
        <w:t>JUAN SEBASTÍAN ROZO RENGIFO</w:t>
      </w:r>
    </w:p>
    <w:sectPr w:rsidR="001D3047" w:rsidRPr="009436E7" w:rsidSect="004C5998">
      <w:headerReference w:type="default" r:id="rId8"/>
      <w:footerReference w:type="default" r:id="rId9"/>
      <w:headerReference w:type="first" r:id="rId10"/>
      <w:footerReference w:type="first" r:id="rId11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6DAD" w14:textId="77777777" w:rsidR="007F5E97" w:rsidRDefault="007F5E97">
      <w:r>
        <w:separator/>
      </w:r>
    </w:p>
  </w:endnote>
  <w:endnote w:type="continuationSeparator" w:id="0">
    <w:p w14:paraId="7DECE45E" w14:textId="77777777" w:rsidR="007F5E97" w:rsidRDefault="007F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8A5C" w14:textId="77777777" w:rsidR="00467D0A" w:rsidRDefault="00467D0A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06321" wp14:editId="3D07EB37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7620" t="7620" r="10795" b="635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A8129" w14:textId="77777777" w:rsidR="00467D0A" w:rsidRDefault="00467D0A" w:rsidP="00F72DC2">
                          <w:r w:rsidRPr="00F72DC2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368F6D3" wp14:editId="1CD1DF09">
                                <wp:extent cx="1314450" cy="457200"/>
                                <wp:effectExtent l="0" t="0" r="0" b="0"/>
                                <wp:docPr id="5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063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9.9pt;margin-top:11.85pt;width:118.5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" strokecolor="white">
              <v:textbox>
                <w:txbxContent>
                  <w:p w14:paraId="3EBA8129" w14:textId="77777777" w:rsidR="00467D0A" w:rsidRDefault="00467D0A" w:rsidP="00F72DC2">
                    <w:r w:rsidRPr="00F72DC2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7368F6D3" wp14:editId="1CD1DF09">
                          <wp:extent cx="1314450" cy="457200"/>
                          <wp:effectExtent l="0" t="0" r="0" b="0"/>
                          <wp:docPr id="5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6B21" wp14:editId="2A35BC23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55D43" w14:textId="77777777" w:rsidR="00467D0A" w:rsidRPr="00F72DC2" w:rsidRDefault="00467D0A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52D7C142" w14:textId="77777777" w:rsidR="00467D0A" w:rsidRPr="00F72DC2" w:rsidRDefault="00467D0A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6B21" id="Text Box 11" o:spid="_x0000_s1027" type="#_x0000_t202" style="position:absolute;left:0;text-align:left;margin-left:392.7pt;margin-top:11.85pt;width:71.3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" strokecolor="white">
              <v:textbox>
                <w:txbxContent>
                  <w:p w14:paraId="72055D43" w14:textId="77777777" w:rsidR="00467D0A" w:rsidRPr="00F72DC2" w:rsidRDefault="00467D0A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5</w:t>
                    </w:r>
                  </w:p>
                  <w:p w14:paraId="52D7C142" w14:textId="77777777" w:rsidR="00467D0A" w:rsidRPr="00F72DC2" w:rsidRDefault="00467D0A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600EB85F" w14:textId="631247D8" w:rsidR="00467D0A" w:rsidRPr="00335ACB" w:rsidRDefault="00467D0A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2997">
      <w:rPr>
        <w:rFonts w:ascii="Arial Narrow" w:hAnsi="Arial Narrow" w:cs="Arial Narrow"/>
        <w:noProof/>
        <w:sz w:val="16"/>
        <w:szCs w:val="16"/>
      </w:rPr>
      <w:t>2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2997">
      <w:rPr>
        <w:rFonts w:ascii="Arial Narrow" w:hAnsi="Arial Narrow" w:cs="Arial Narrow"/>
        <w:noProof/>
        <w:sz w:val="16"/>
        <w:szCs w:val="16"/>
      </w:rPr>
      <w:t>2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2FC40342" w14:textId="77777777" w:rsidR="00467D0A" w:rsidRDefault="00467D0A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0DBDC04A" w14:textId="77777777" w:rsidR="00467D0A" w:rsidRDefault="00467D0A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8E8F" w14:textId="77777777" w:rsidR="00467D0A" w:rsidRDefault="00467D0A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6E071" wp14:editId="6F5D2657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7620" t="7620" r="10795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3FA5A" w14:textId="77777777" w:rsidR="00467D0A" w:rsidRDefault="00467D0A">
                          <w:r w:rsidRPr="00F72DC2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B510335" wp14:editId="6DF4FD11">
                                <wp:extent cx="1314450" cy="457200"/>
                                <wp:effectExtent l="0" t="0" r="0" b="0"/>
                                <wp:docPr id="10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6E0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9.9pt;margin-top:11.85pt;width:118.5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" strokecolor="white">
              <v:textbox>
                <w:txbxContent>
                  <w:p w14:paraId="0983FA5A" w14:textId="77777777" w:rsidR="00467D0A" w:rsidRDefault="00467D0A">
                    <w:r w:rsidRPr="00F72DC2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7B510335" wp14:editId="6DF4FD11">
                          <wp:extent cx="1314450" cy="457200"/>
                          <wp:effectExtent l="0" t="0" r="0" b="0"/>
                          <wp:docPr id="10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4C8E5" wp14:editId="5DEBEB9B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DBE0A" w14:textId="77777777" w:rsidR="00467D0A" w:rsidRPr="00F72DC2" w:rsidRDefault="00467D0A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38905BBA" w14:textId="77777777" w:rsidR="00467D0A" w:rsidRPr="00F72DC2" w:rsidRDefault="00467D0A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4C8E5" id="Text Box 7" o:spid="_x0000_s1029" type="#_x0000_t202" style="position:absolute;left:0;text-align:left;margin-left:392.7pt;margin-top:11.85pt;width:71.35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" strokecolor="white">
              <v:textbox>
                <w:txbxContent>
                  <w:p w14:paraId="429DBE0A" w14:textId="77777777" w:rsidR="00467D0A" w:rsidRPr="00F72DC2" w:rsidRDefault="00467D0A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</w:t>
                    </w:r>
                    <w:r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5</w:t>
                    </w:r>
                  </w:p>
                  <w:p w14:paraId="38905BBA" w14:textId="77777777" w:rsidR="00467D0A" w:rsidRPr="00F72DC2" w:rsidRDefault="00467D0A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101AE669" w14:textId="478DB6B8" w:rsidR="00467D0A" w:rsidRPr="00335ACB" w:rsidRDefault="00467D0A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2997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BB2997">
      <w:rPr>
        <w:rFonts w:ascii="Arial Narrow" w:hAnsi="Arial Narrow" w:cs="Arial Narrow"/>
        <w:noProof/>
        <w:sz w:val="16"/>
        <w:szCs w:val="16"/>
      </w:rPr>
      <w:t>2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7305F12E" w14:textId="77777777" w:rsidR="00467D0A" w:rsidRDefault="00467D0A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460263E7" w14:textId="77777777" w:rsidR="00467D0A" w:rsidRDefault="00467D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008D" w14:textId="77777777" w:rsidR="007F5E97" w:rsidRDefault="007F5E97">
      <w:r>
        <w:separator/>
      </w:r>
    </w:p>
  </w:footnote>
  <w:footnote w:type="continuationSeparator" w:id="0">
    <w:p w14:paraId="26DD00C2" w14:textId="77777777" w:rsidR="007F5E97" w:rsidRDefault="007F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7CCD" w14:textId="77777777" w:rsidR="00467D0A" w:rsidRDefault="00467D0A">
    <w:pPr>
      <w:pStyle w:val="Encabezado"/>
      <w:widowControl/>
      <w:rPr>
        <w:sz w:val="20"/>
      </w:rPr>
    </w:pPr>
  </w:p>
  <w:p w14:paraId="207C7182" w14:textId="77777777" w:rsidR="00467D0A" w:rsidRDefault="00467D0A">
    <w:pPr>
      <w:pStyle w:val="Encabezado"/>
      <w:widowControl/>
      <w:rPr>
        <w:sz w:val="20"/>
      </w:rPr>
    </w:pPr>
  </w:p>
  <w:p w14:paraId="611B4212" w14:textId="431A8A75" w:rsidR="00467D0A" w:rsidRPr="008E53AD" w:rsidRDefault="00467D0A">
    <w:pPr>
      <w:pStyle w:val="Encabezado"/>
      <w:widowControl/>
      <w:rPr>
        <w:rFonts w:cs="Arial"/>
        <w:sz w:val="18"/>
      </w:rPr>
    </w:pPr>
    <w:r>
      <w:rPr>
        <w:rFonts w:cs="Arial"/>
        <w:sz w:val="18"/>
      </w:rPr>
      <w:t>CONTINUACIÓN DEL DECRETO NÚ</w:t>
    </w:r>
    <w:r w:rsidRPr="008E53AD">
      <w:rPr>
        <w:rFonts w:cs="Arial"/>
        <w:sz w:val="18"/>
      </w:rPr>
      <w:t>MERO _______________ DE  20</w:t>
    </w:r>
    <w:r w:rsidR="004628DF">
      <w:rPr>
        <w:rFonts w:cs="Arial"/>
        <w:sz w:val="18"/>
      </w:rPr>
      <w:t>18</w:t>
    </w:r>
    <w:r w:rsidRPr="008E53AD">
      <w:rPr>
        <w:rFonts w:cs="Arial"/>
        <w:sz w:val="18"/>
      </w:rPr>
      <w:t>_____</w:t>
    </w:r>
    <w:proofErr w:type="gramStart"/>
    <w:r w:rsidRPr="008E53AD">
      <w:rPr>
        <w:rFonts w:cs="Arial"/>
        <w:sz w:val="18"/>
      </w:rPr>
      <w:t>_  HOJA</w:t>
    </w:r>
    <w:proofErr w:type="gramEnd"/>
    <w:r w:rsidRPr="008E53AD">
      <w:rPr>
        <w:rFonts w:cs="Arial"/>
        <w:sz w:val="18"/>
      </w:rPr>
      <w:t xml:space="preserve">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PAGE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BB2997">
      <w:rPr>
        <w:rStyle w:val="Nmerodepgina"/>
        <w:rFonts w:cs="Arial"/>
        <w:noProof/>
        <w:sz w:val="18"/>
        <w:u w:val="single"/>
      </w:rPr>
      <w:t>2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6DC28F11" w14:textId="77777777" w:rsidR="00467D0A" w:rsidRDefault="00467D0A">
    <w:pPr>
      <w:pStyle w:val="Encabezado"/>
      <w:widowControl/>
      <w:rPr>
        <w:sz w:val="20"/>
      </w:rPr>
    </w:pPr>
  </w:p>
  <w:p w14:paraId="5BF779E8" w14:textId="77777777" w:rsidR="00467D0A" w:rsidRDefault="00467D0A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057AF42" wp14:editId="0EEB22BD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27305" t="26670" r="26670" b="3048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3EBF" id="Rectangle 3" o:spid="_x0000_s1026" style="position:absolute;margin-left:-29.35pt;margin-top:2.1pt;width:506.5pt;height:77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" o:allowincell="f" strokeweight="3.5pt"/>
          </w:pict>
        </mc:Fallback>
      </mc:AlternateContent>
    </w:r>
  </w:p>
  <w:p w14:paraId="400CA780" w14:textId="4C46F864" w:rsidR="00044CBA" w:rsidRPr="00C33E5F" w:rsidRDefault="00030C91" w:rsidP="00044CBA">
    <w:pPr>
      <w:jc w:val="center"/>
      <w:rPr>
        <w:rFonts w:cs="Arial"/>
        <w:b/>
        <w:sz w:val="22"/>
        <w:szCs w:val="22"/>
      </w:rPr>
    </w:pPr>
    <w:r w:rsidRPr="00800578">
      <w:rPr>
        <w:rFonts w:cs="Arial"/>
        <w:b/>
        <w:sz w:val="22"/>
        <w:szCs w:val="22"/>
      </w:rPr>
      <w:t>“Por el cual se modifica el numeral 2 del artículo 2.2.8.4.4</w:t>
    </w:r>
    <w:r w:rsidRPr="00800578">
      <w:rPr>
        <w:rFonts w:cs="Arial"/>
        <w:sz w:val="22"/>
        <w:szCs w:val="22"/>
      </w:rPr>
      <w:t xml:space="preserve"> </w:t>
    </w:r>
    <w:r w:rsidRPr="00800578">
      <w:rPr>
        <w:rFonts w:cs="Arial"/>
        <w:b/>
        <w:sz w:val="22"/>
        <w:szCs w:val="22"/>
      </w:rPr>
      <w:t>del Decreto 1078 de 2015, Decreto Único Reglamentario del sector de Tecnologías de la Información y las Comunicaciones”</w:t>
    </w:r>
  </w:p>
  <w:p w14:paraId="4082BAC2" w14:textId="77777777" w:rsidR="00467D0A" w:rsidRPr="009C6FDA" w:rsidRDefault="00044CBA" w:rsidP="00044CBA">
    <w:pPr>
      <w:rPr>
        <w:rFonts w:cs="Arial"/>
        <w:b/>
        <w:sz w:val="22"/>
        <w:szCs w:val="22"/>
      </w:rPr>
    </w:pPr>
    <w:r w:rsidRPr="009C6FDA" w:rsidDel="00044CBA">
      <w:rPr>
        <w:rFonts w:cs="Arial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9BEF" w14:textId="77777777" w:rsidR="00467D0A" w:rsidRDefault="00467D0A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15BAD421" w14:textId="77777777" w:rsidR="00467D0A" w:rsidRDefault="007F5E97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rFonts w:cs="Arial"/>
        <w:noProof/>
        <w:sz w:val="16"/>
        <w:lang w:val="es-CO" w:eastAsia="es-CO"/>
      </w:rPr>
      <w:object w:dxaOrig="1440" w:dyaOrig="1440" w14:anchorId="6A7F5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9.55pt;margin-top:7.65pt;width:77.6pt;height:99.05pt;z-index:251662336" o:allowincell="f" fillcolor="#0c9">
          <v:imagedata r:id="rId1" o:title="" grayscale="t"/>
        </v:shape>
        <o:OLEObject Type="Embed" ProgID="MSPhotoEd.3" ShapeID="_x0000_s2049" DrawAspect="Content" ObjectID="_1590325100" r:id="rId2"/>
      </w:object>
    </w:r>
  </w:p>
  <w:p w14:paraId="3B68A139" w14:textId="77777777" w:rsidR="00467D0A" w:rsidRPr="008E53AD" w:rsidRDefault="00467D0A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 w:rsidRPr="008E53AD"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32D17DD0" wp14:editId="29D4645D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3175" r="3810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F2E31" id="Rectangle 2" o:spid="_x0000_s1026" style="position:absolute;margin-left:181.35pt;margin-top:7.75pt;width:93.6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ii6wIAADE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" o:allowincell="f" stroked="f" strokeweight="0"/>
          </w:pict>
        </mc:Fallback>
      </mc:AlternateContent>
    </w:r>
  </w:p>
  <w:p w14:paraId="37FDDA21" w14:textId="77777777" w:rsidR="00467D0A" w:rsidRPr="008E53AD" w:rsidRDefault="00467D0A">
    <w:pPr>
      <w:pStyle w:val="Encabezado"/>
      <w:widowControl/>
      <w:jc w:val="center"/>
      <w:rPr>
        <w:rFonts w:cs="Arial"/>
        <w:sz w:val="18"/>
      </w:rPr>
    </w:pPr>
    <w:r w:rsidRPr="008E53AD">
      <w:rPr>
        <w:rFonts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541B086B" wp14:editId="2C1ED966">
              <wp:simplePos x="0" y="0"/>
              <wp:positionH relativeFrom="column">
                <wp:posOffset>-556260</wp:posOffset>
              </wp:positionH>
              <wp:positionV relativeFrom="paragraph">
                <wp:posOffset>243840</wp:posOffset>
              </wp:positionV>
              <wp:extent cx="6553200" cy="9934575"/>
              <wp:effectExtent l="19050" t="19050" r="1905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993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1195D" id="Rectangle 1" o:spid="_x0000_s1026" style="position:absolute;margin-left:-43.8pt;margin-top:19.2pt;width:516pt;height:782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" o:allowincell="f" strokeweight="3.5pt"/>
          </w:pict>
        </mc:Fallback>
      </mc:AlternateContent>
    </w:r>
  </w:p>
  <w:p w14:paraId="20A5F656" w14:textId="77777777" w:rsidR="00467D0A" w:rsidRPr="008E53AD" w:rsidRDefault="00467D0A">
    <w:pPr>
      <w:pStyle w:val="Encabezado"/>
      <w:widowControl/>
      <w:jc w:val="center"/>
      <w:rPr>
        <w:rFonts w:cs="Arial"/>
        <w:sz w:val="16"/>
      </w:rPr>
    </w:pPr>
  </w:p>
  <w:p w14:paraId="19E80C9F" w14:textId="77777777" w:rsidR="001F7B6B" w:rsidRDefault="001F7B6B">
    <w:pPr>
      <w:pStyle w:val="Encabezado"/>
      <w:widowControl/>
      <w:jc w:val="center"/>
      <w:rPr>
        <w:rFonts w:cs="Arial"/>
        <w:b/>
      </w:rPr>
    </w:pPr>
  </w:p>
  <w:p w14:paraId="7638FF42" w14:textId="77777777" w:rsidR="001F7B6B" w:rsidRDefault="001F7B6B">
    <w:pPr>
      <w:pStyle w:val="Encabezado"/>
      <w:widowControl/>
      <w:jc w:val="center"/>
      <w:rPr>
        <w:rFonts w:cs="Arial"/>
        <w:b/>
      </w:rPr>
    </w:pPr>
  </w:p>
  <w:p w14:paraId="03A57C78" w14:textId="77777777" w:rsidR="001F7B6B" w:rsidRDefault="001F7B6B">
    <w:pPr>
      <w:pStyle w:val="Encabezado"/>
      <w:widowControl/>
      <w:jc w:val="center"/>
      <w:rPr>
        <w:rFonts w:cs="Arial"/>
        <w:b/>
      </w:rPr>
    </w:pPr>
  </w:p>
  <w:p w14:paraId="7EA4B3DF" w14:textId="77777777" w:rsidR="00467D0A" w:rsidRPr="003D614B" w:rsidRDefault="00467D0A">
    <w:pPr>
      <w:pStyle w:val="Encabezado"/>
      <w:widowControl/>
      <w:jc w:val="center"/>
      <w:rPr>
        <w:rFonts w:cs="Arial"/>
        <w:b/>
      </w:rPr>
    </w:pPr>
    <w:r w:rsidRPr="003D614B">
      <w:rPr>
        <w:rFonts w:cs="Arial"/>
        <w:b/>
      </w:rPr>
      <w:t xml:space="preserve">MINISTERIO DE TECNOLOGÍAS DE LA INFORMACIÓN Y LAS </w:t>
    </w:r>
  </w:p>
  <w:p w14:paraId="0F957FA1" w14:textId="77777777" w:rsidR="00467D0A" w:rsidRPr="003D614B" w:rsidRDefault="00467D0A">
    <w:pPr>
      <w:pStyle w:val="Encabezado"/>
      <w:widowControl/>
      <w:jc w:val="center"/>
      <w:rPr>
        <w:rFonts w:cs="Arial"/>
        <w:b/>
      </w:rPr>
    </w:pPr>
    <w:r w:rsidRPr="003D614B">
      <w:rPr>
        <w:rFonts w:cs="Arial"/>
        <w:b/>
      </w:rPr>
      <w:t>COMUNICACIONES</w:t>
    </w:r>
  </w:p>
  <w:p w14:paraId="754E02A6" w14:textId="77777777" w:rsidR="00467D0A" w:rsidRDefault="00467D0A" w:rsidP="00A06B92">
    <w:pPr>
      <w:pStyle w:val="Encabezado"/>
      <w:tabs>
        <w:tab w:val="left" w:pos="4005"/>
      </w:tabs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ab/>
    </w:r>
  </w:p>
  <w:p w14:paraId="4CC89F3A" w14:textId="77777777" w:rsidR="00467D0A" w:rsidRDefault="00467D0A" w:rsidP="00A06B92">
    <w:pPr>
      <w:pStyle w:val="Encabezado"/>
      <w:tabs>
        <w:tab w:val="left" w:pos="4005"/>
      </w:tabs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ab/>
    </w:r>
  </w:p>
  <w:p w14:paraId="479156E7" w14:textId="33A3AF1A" w:rsidR="00467D0A" w:rsidRDefault="00515261" w:rsidP="00B93C4D">
    <w:pPr>
      <w:pStyle w:val="Encabezado"/>
      <w:jc w:val="center"/>
      <w:rPr>
        <w:rFonts w:cs="Arial"/>
        <w:b/>
        <w:bCs/>
        <w:sz w:val="22"/>
        <w:szCs w:val="22"/>
      </w:rPr>
    </w:pPr>
    <w:proofErr w:type="gramStart"/>
    <w:r>
      <w:rPr>
        <w:rFonts w:cs="Arial"/>
        <w:b/>
        <w:bCs/>
        <w:sz w:val="22"/>
        <w:szCs w:val="22"/>
      </w:rPr>
      <w:t xml:space="preserve">DECRETO  </w:t>
    </w:r>
    <w:proofErr w:type="spellStart"/>
    <w:r>
      <w:rPr>
        <w:rFonts w:cs="Arial"/>
        <w:b/>
        <w:bCs/>
        <w:sz w:val="22"/>
        <w:szCs w:val="22"/>
      </w:rPr>
      <w:t>N</w:t>
    </w:r>
    <w:proofErr w:type="gramEnd"/>
    <w:r>
      <w:rPr>
        <w:rFonts w:cs="Arial"/>
        <w:b/>
        <w:bCs/>
        <w:sz w:val="22"/>
        <w:szCs w:val="22"/>
      </w:rPr>
      <w:t>°</w:t>
    </w:r>
    <w:proofErr w:type="spellEnd"/>
    <w:r>
      <w:rPr>
        <w:rFonts w:cs="Arial"/>
        <w:b/>
        <w:bCs/>
        <w:sz w:val="22"/>
        <w:szCs w:val="22"/>
      </w:rPr>
      <w:t xml:space="preserve">         </w:t>
    </w:r>
    <w:r w:rsidR="00577350">
      <w:rPr>
        <w:rFonts w:cs="Arial"/>
        <w:b/>
        <w:bCs/>
        <w:sz w:val="22"/>
        <w:szCs w:val="22"/>
      </w:rPr>
      <w:t xml:space="preserve">     </w:t>
    </w:r>
    <w:r>
      <w:rPr>
        <w:rFonts w:cs="Arial"/>
        <w:b/>
        <w:bCs/>
        <w:sz w:val="22"/>
        <w:szCs w:val="22"/>
      </w:rPr>
      <w:t xml:space="preserve">    </w:t>
    </w:r>
    <w:r w:rsidR="004628DF">
      <w:rPr>
        <w:rFonts w:cs="Arial"/>
        <w:b/>
        <w:bCs/>
        <w:sz w:val="22"/>
        <w:szCs w:val="22"/>
      </w:rPr>
      <w:t>DE  2018</w:t>
    </w:r>
  </w:p>
  <w:p w14:paraId="27AAA232" w14:textId="77777777" w:rsidR="00FD18E5" w:rsidRDefault="00FD18E5" w:rsidP="00B93C4D">
    <w:pPr>
      <w:pStyle w:val="Encabezado"/>
      <w:jc w:val="center"/>
      <w:rPr>
        <w:rFonts w:cs="Arial"/>
        <w:b/>
        <w:bCs/>
        <w:sz w:val="22"/>
        <w:szCs w:val="22"/>
      </w:rPr>
    </w:pPr>
  </w:p>
  <w:p w14:paraId="2DBFA5CC" w14:textId="77777777" w:rsidR="001F7B6B" w:rsidRDefault="001F7B6B" w:rsidP="00B93C4D">
    <w:pPr>
      <w:pStyle w:val="Encabezado"/>
      <w:jc w:val="center"/>
      <w:rPr>
        <w:rFonts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7D"/>
    <w:multiLevelType w:val="hybridMultilevel"/>
    <w:tmpl w:val="659A5E2E"/>
    <w:lvl w:ilvl="0" w:tplc="078E2B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1C0"/>
    <w:multiLevelType w:val="hybridMultilevel"/>
    <w:tmpl w:val="34F4DDCA"/>
    <w:lvl w:ilvl="0" w:tplc="3F7CE966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  <w:i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A4E"/>
    <w:multiLevelType w:val="hybridMultilevel"/>
    <w:tmpl w:val="8C5E546A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5676D4B"/>
    <w:multiLevelType w:val="hybridMultilevel"/>
    <w:tmpl w:val="C63C9D2A"/>
    <w:lvl w:ilvl="0" w:tplc="D788311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825D5"/>
    <w:multiLevelType w:val="multilevel"/>
    <w:tmpl w:val="11041E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0A5D3A1A"/>
    <w:multiLevelType w:val="hybridMultilevel"/>
    <w:tmpl w:val="46A8E7C4"/>
    <w:lvl w:ilvl="0" w:tplc="03A4F99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C7E88"/>
    <w:multiLevelType w:val="hybridMultilevel"/>
    <w:tmpl w:val="BCFCAE30"/>
    <w:lvl w:ilvl="0" w:tplc="ED60008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75641"/>
    <w:multiLevelType w:val="hybridMultilevel"/>
    <w:tmpl w:val="18747BA8"/>
    <w:lvl w:ilvl="0" w:tplc="3988752E">
      <w:start w:val="2"/>
      <w:numFmt w:val="lowerRoman"/>
      <w:lvlText w:val="(%1)"/>
      <w:lvlJc w:val="left"/>
      <w:pPr>
        <w:ind w:left="1712" w:hanging="720"/>
      </w:pPr>
      <w:rPr>
        <w:rFonts w:cs="Times New Roman"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31D65AD"/>
    <w:multiLevelType w:val="hybridMultilevel"/>
    <w:tmpl w:val="50369594"/>
    <w:lvl w:ilvl="0" w:tplc="C6CC03F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5134A9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E1644D"/>
    <w:multiLevelType w:val="hybridMultilevel"/>
    <w:tmpl w:val="486A69D2"/>
    <w:lvl w:ilvl="0" w:tplc="F1D87D7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069DD"/>
    <w:multiLevelType w:val="hybridMultilevel"/>
    <w:tmpl w:val="B4603E4A"/>
    <w:lvl w:ilvl="0" w:tplc="2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A83DD3"/>
    <w:multiLevelType w:val="hybridMultilevel"/>
    <w:tmpl w:val="0920789C"/>
    <w:lvl w:ilvl="0" w:tplc="8218396A">
      <w:start w:val="1"/>
      <w:numFmt w:val="lowerLetter"/>
      <w:lvlText w:val="%1)"/>
      <w:lvlJc w:val="left"/>
      <w:pPr>
        <w:ind w:left="1068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675A32"/>
    <w:multiLevelType w:val="hybridMultilevel"/>
    <w:tmpl w:val="03148290"/>
    <w:lvl w:ilvl="0" w:tplc="B7666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67738"/>
    <w:multiLevelType w:val="hybridMultilevel"/>
    <w:tmpl w:val="ED2A0364"/>
    <w:lvl w:ilvl="0" w:tplc="8ED0387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31AB4"/>
    <w:multiLevelType w:val="hybridMultilevel"/>
    <w:tmpl w:val="31B2F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F5ED4"/>
    <w:multiLevelType w:val="hybridMultilevel"/>
    <w:tmpl w:val="CF3A8F20"/>
    <w:lvl w:ilvl="0" w:tplc="836C3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204F"/>
    <w:multiLevelType w:val="hybridMultilevel"/>
    <w:tmpl w:val="71B498A2"/>
    <w:lvl w:ilvl="0" w:tplc="4C3E5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22AE"/>
    <w:multiLevelType w:val="hybridMultilevel"/>
    <w:tmpl w:val="2FD20E3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D4D45"/>
    <w:multiLevelType w:val="hybridMultilevel"/>
    <w:tmpl w:val="8C7E1F2E"/>
    <w:lvl w:ilvl="0" w:tplc="7AC09C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74D94"/>
    <w:multiLevelType w:val="hybridMultilevel"/>
    <w:tmpl w:val="FA682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771B5"/>
    <w:multiLevelType w:val="hybridMultilevel"/>
    <w:tmpl w:val="F6F23656"/>
    <w:lvl w:ilvl="0" w:tplc="ED3463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287"/>
    <w:multiLevelType w:val="hybridMultilevel"/>
    <w:tmpl w:val="50845708"/>
    <w:lvl w:ilvl="0" w:tplc="0C7AF97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5640B"/>
    <w:multiLevelType w:val="hybridMultilevel"/>
    <w:tmpl w:val="FDBCC972"/>
    <w:lvl w:ilvl="0" w:tplc="2E5AA4A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54307889"/>
    <w:multiLevelType w:val="hybridMultilevel"/>
    <w:tmpl w:val="ADCA9F74"/>
    <w:lvl w:ilvl="0" w:tplc="0C7AF97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8263A"/>
    <w:multiLevelType w:val="hybridMultilevel"/>
    <w:tmpl w:val="8BA8522C"/>
    <w:lvl w:ilvl="0" w:tplc="24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580C1B77"/>
    <w:multiLevelType w:val="hybridMultilevel"/>
    <w:tmpl w:val="B3A8B576"/>
    <w:lvl w:ilvl="0" w:tplc="3988752E">
      <w:start w:val="2"/>
      <w:numFmt w:val="lowerRoman"/>
      <w:lvlText w:val="(%1)"/>
      <w:lvlJc w:val="left"/>
      <w:pPr>
        <w:ind w:left="2422" w:hanging="720"/>
      </w:pPr>
      <w:rPr>
        <w:rFonts w:cs="Times New Roman" w:hint="default"/>
        <w:b/>
        <w:i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A1347"/>
    <w:multiLevelType w:val="hybridMultilevel"/>
    <w:tmpl w:val="F34E855C"/>
    <w:lvl w:ilvl="0" w:tplc="6B34130E">
      <w:start w:val="3"/>
      <w:numFmt w:val="lowerRoman"/>
      <w:lvlText w:val="(%1)"/>
      <w:lvlJc w:val="left"/>
      <w:pPr>
        <w:ind w:left="1712" w:hanging="720"/>
      </w:pPr>
      <w:rPr>
        <w:rFonts w:ascii="Arial" w:hAnsi="Arial" w:cs="Arial"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73279"/>
    <w:multiLevelType w:val="hybridMultilevel"/>
    <w:tmpl w:val="871A5CCE"/>
    <w:lvl w:ilvl="0" w:tplc="E53A73CA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</w:rPr>
    </w:lvl>
    <w:lvl w:ilvl="1" w:tplc="0C7AF97C">
      <w:start w:val="1"/>
      <w:numFmt w:val="lowerRoman"/>
      <w:lvlText w:val="(%2)"/>
      <w:lvlJc w:val="left"/>
      <w:pPr>
        <w:tabs>
          <w:tab w:val="num" w:pos="3142"/>
        </w:tabs>
        <w:ind w:left="3142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28" w15:restartNumberingAfterBreak="0">
    <w:nsid w:val="5C2533C8"/>
    <w:multiLevelType w:val="hybridMultilevel"/>
    <w:tmpl w:val="AE0A37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33531"/>
    <w:multiLevelType w:val="hybridMultilevel"/>
    <w:tmpl w:val="B164F184"/>
    <w:lvl w:ilvl="0" w:tplc="3F7CE96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B680B"/>
    <w:multiLevelType w:val="hybridMultilevel"/>
    <w:tmpl w:val="ED4AB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F6142"/>
    <w:multiLevelType w:val="hybridMultilevel"/>
    <w:tmpl w:val="BAC0E9D6"/>
    <w:lvl w:ilvl="0" w:tplc="92B0FE84">
      <w:start w:val="6"/>
      <w:numFmt w:val="lowerRoman"/>
      <w:lvlText w:val="(%1)"/>
      <w:lvlJc w:val="left"/>
      <w:pPr>
        <w:ind w:left="1788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90BBE"/>
    <w:multiLevelType w:val="hybridMultilevel"/>
    <w:tmpl w:val="10108064"/>
    <w:lvl w:ilvl="0" w:tplc="E30AAE0A">
      <w:start w:val="6"/>
      <w:numFmt w:val="lowerRoman"/>
      <w:lvlText w:val="(%1)"/>
      <w:lvlJc w:val="left"/>
      <w:pPr>
        <w:ind w:left="1712" w:hanging="720"/>
      </w:pPr>
      <w:rPr>
        <w:rFonts w:ascii="Arial" w:hAnsi="Arial" w:cs="Arial" w:hint="default"/>
        <w:b/>
        <w:i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47617"/>
    <w:multiLevelType w:val="hybridMultilevel"/>
    <w:tmpl w:val="3D903466"/>
    <w:lvl w:ilvl="0" w:tplc="34203D84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792" w:hanging="360"/>
      </w:pPr>
    </w:lvl>
    <w:lvl w:ilvl="2" w:tplc="240A001B" w:tentative="1">
      <w:start w:val="1"/>
      <w:numFmt w:val="lowerRoman"/>
      <w:lvlText w:val="%3."/>
      <w:lvlJc w:val="right"/>
      <w:pPr>
        <w:ind w:left="3512" w:hanging="180"/>
      </w:pPr>
    </w:lvl>
    <w:lvl w:ilvl="3" w:tplc="240A000F" w:tentative="1">
      <w:start w:val="1"/>
      <w:numFmt w:val="decimal"/>
      <w:lvlText w:val="%4."/>
      <w:lvlJc w:val="left"/>
      <w:pPr>
        <w:ind w:left="4232" w:hanging="360"/>
      </w:pPr>
    </w:lvl>
    <w:lvl w:ilvl="4" w:tplc="240A0019" w:tentative="1">
      <w:start w:val="1"/>
      <w:numFmt w:val="lowerLetter"/>
      <w:lvlText w:val="%5."/>
      <w:lvlJc w:val="left"/>
      <w:pPr>
        <w:ind w:left="4952" w:hanging="360"/>
      </w:pPr>
    </w:lvl>
    <w:lvl w:ilvl="5" w:tplc="240A001B" w:tentative="1">
      <w:start w:val="1"/>
      <w:numFmt w:val="lowerRoman"/>
      <w:lvlText w:val="%6."/>
      <w:lvlJc w:val="right"/>
      <w:pPr>
        <w:ind w:left="5672" w:hanging="180"/>
      </w:pPr>
    </w:lvl>
    <w:lvl w:ilvl="6" w:tplc="240A000F" w:tentative="1">
      <w:start w:val="1"/>
      <w:numFmt w:val="decimal"/>
      <w:lvlText w:val="%7."/>
      <w:lvlJc w:val="left"/>
      <w:pPr>
        <w:ind w:left="6392" w:hanging="360"/>
      </w:pPr>
    </w:lvl>
    <w:lvl w:ilvl="7" w:tplc="240A0019" w:tentative="1">
      <w:start w:val="1"/>
      <w:numFmt w:val="lowerLetter"/>
      <w:lvlText w:val="%8."/>
      <w:lvlJc w:val="left"/>
      <w:pPr>
        <w:ind w:left="7112" w:hanging="360"/>
      </w:pPr>
    </w:lvl>
    <w:lvl w:ilvl="8" w:tplc="240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4" w15:restartNumberingAfterBreak="0">
    <w:nsid w:val="6B07365B"/>
    <w:multiLevelType w:val="hybridMultilevel"/>
    <w:tmpl w:val="EAF8AD1E"/>
    <w:lvl w:ilvl="0" w:tplc="0C7AF9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00233"/>
    <w:multiLevelType w:val="hybridMultilevel"/>
    <w:tmpl w:val="FC40A94A"/>
    <w:lvl w:ilvl="0" w:tplc="0C7AF97C">
      <w:start w:val="1"/>
      <w:numFmt w:val="lowerRoman"/>
      <w:lvlText w:val="(%1)"/>
      <w:lvlJc w:val="left"/>
      <w:pPr>
        <w:ind w:left="2136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F8E730F"/>
    <w:multiLevelType w:val="hybridMultilevel"/>
    <w:tmpl w:val="A490B42E"/>
    <w:lvl w:ilvl="0" w:tplc="0C7AF97C">
      <w:start w:val="1"/>
      <w:numFmt w:val="lowerRoman"/>
      <w:lvlText w:val="(%1)"/>
      <w:lvlJc w:val="left"/>
      <w:pPr>
        <w:ind w:left="2136" w:hanging="360"/>
      </w:pPr>
      <w:rPr>
        <w:rFonts w:cs="Times New Roman" w:hint="default"/>
      </w:rPr>
    </w:lvl>
    <w:lvl w:ilvl="1" w:tplc="0C7AF97C">
      <w:start w:val="1"/>
      <w:numFmt w:val="lowerRoman"/>
      <w:lvlText w:val="(%2)"/>
      <w:lvlJc w:val="left"/>
      <w:pPr>
        <w:ind w:left="2856" w:hanging="360"/>
      </w:pPr>
      <w:rPr>
        <w:rFonts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6FCC4227"/>
    <w:multiLevelType w:val="hybridMultilevel"/>
    <w:tmpl w:val="1C567546"/>
    <w:lvl w:ilvl="0" w:tplc="0F0C7A2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6B783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B9106D"/>
    <w:multiLevelType w:val="hybridMultilevel"/>
    <w:tmpl w:val="A6EA13C6"/>
    <w:lvl w:ilvl="0" w:tplc="C5748B1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55BE"/>
    <w:multiLevelType w:val="hybridMultilevel"/>
    <w:tmpl w:val="73C23BB6"/>
    <w:lvl w:ilvl="0" w:tplc="31B69100">
      <w:start w:val="1"/>
      <w:numFmt w:val="upperRoman"/>
      <w:lvlText w:val="(%1)"/>
      <w:lvlJc w:val="left"/>
      <w:pPr>
        <w:ind w:left="1428" w:hanging="360"/>
      </w:pPr>
      <w:rPr>
        <w:rFonts w:hint="default"/>
        <w:b/>
        <w:i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5C95F98"/>
    <w:multiLevelType w:val="hybridMultilevel"/>
    <w:tmpl w:val="1958B738"/>
    <w:lvl w:ilvl="0" w:tplc="4824E0DC">
      <w:start w:val="6"/>
      <w:numFmt w:val="lowerRoman"/>
      <w:lvlText w:val="(%1)"/>
      <w:lvlJc w:val="left"/>
      <w:pPr>
        <w:ind w:left="1428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D1E71"/>
    <w:multiLevelType w:val="hybridMultilevel"/>
    <w:tmpl w:val="36F486D6"/>
    <w:lvl w:ilvl="0" w:tplc="2E48F3F0">
      <w:start w:val="6"/>
      <w:numFmt w:val="lowerRoman"/>
      <w:lvlText w:val="(%1)"/>
      <w:lvlJc w:val="left"/>
      <w:pPr>
        <w:ind w:left="1788" w:hanging="720"/>
      </w:pPr>
      <w:rPr>
        <w:rFonts w:cs="Times New Roman" w:hint="default"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C11F5"/>
    <w:multiLevelType w:val="hybridMultilevel"/>
    <w:tmpl w:val="D4881492"/>
    <w:lvl w:ilvl="0" w:tplc="2ADC8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14ADB"/>
    <w:multiLevelType w:val="hybridMultilevel"/>
    <w:tmpl w:val="5046DDA2"/>
    <w:lvl w:ilvl="0" w:tplc="F3942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13C9E"/>
    <w:multiLevelType w:val="multilevel"/>
    <w:tmpl w:val="5E347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9"/>
  </w:num>
  <w:num w:numId="4">
    <w:abstractNumId w:val="42"/>
  </w:num>
  <w:num w:numId="5">
    <w:abstractNumId w:val="13"/>
  </w:num>
  <w:num w:numId="6">
    <w:abstractNumId w:val="3"/>
  </w:num>
  <w:num w:numId="7">
    <w:abstractNumId w:val="38"/>
  </w:num>
  <w:num w:numId="8">
    <w:abstractNumId w:val="19"/>
  </w:num>
  <w:num w:numId="9">
    <w:abstractNumId w:val="14"/>
  </w:num>
  <w:num w:numId="10">
    <w:abstractNumId w:val="9"/>
  </w:num>
  <w:num w:numId="11">
    <w:abstractNumId w:val="37"/>
  </w:num>
  <w:num w:numId="12">
    <w:abstractNumId w:val="27"/>
  </w:num>
  <w:num w:numId="13">
    <w:abstractNumId w:val="2"/>
  </w:num>
  <w:num w:numId="14">
    <w:abstractNumId w:val="17"/>
  </w:num>
  <w:num w:numId="15">
    <w:abstractNumId w:val="8"/>
  </w:num>
  <w:num w:numId="16">
    <w:abstractNumId w:val="0"/>
  </w:num>
  <w:num w:numId="17">
    <w:abstractNumId w:val="5"/>
  </w:num>
  <w:num w:numId="18">
    <w:abstractNumId w:val="10"/>
  </w:num>
  <w:num w:numId="19">
    <w:abstractNumId w:val="7"/>
  </w:num>
  <w:num w:numId="20">
    <w:abstractNumId w:val="23"/>
  </w:num>
  <w:num w:numId="21">
    <w:abstractNumId w:val="41"/>
  </w:num>
  <w:num w:numId="22">
    <w:abstractNumId w:val="21"/>
  </w:num>
  <w:num w:numId="23">
    <w:abstractNumId w:val="31"/>
  </w:num>
  <w:num w:numId="24">
    <w:abstractNumId w:val="34"/>
  </w:num>
  <w:num w:numId="25">
    <w:abstractNumId w:val="40"/>
  </w:num>
  <w:num w:numId="26">
    <w:abstractNumId w:val="1"/>
  </w:num>
  <w:num w:numId="27">
    <w:abstractNumId w:val="35"/>
  </w:num>
  <w:num w:numId="28">
    <w:abstractNumId w:val="36"/>
  </w:num>
  <w:num w:numId="29">
    <w:abstractNumId w:val="39"/>
  </w:num>
  <w:num w:numId="30">
    <w:abstractNumId w:val="15"/>
  </w:num>
  <w:num w:numId="31">
    <w:abstractNumId w:val="25"/>
  </w:num>
  <w:num w:numId="32">
    <w:abstractNumId w:val="11"/>
  </w:num>
  <w:num w:numId="33">
    <w:abstractNumId w:val="32"/>
  </w:num>
  <w:num w:numId="34">
    <w:abstractNumId w:val="12"/>
  </w:num>
  <w:num w:numId="35">
    <w:abstractNumId w:val="20"/>
  </w:num>
  <w:num w:numId="36">
    <w:abstractNumId w:val="6"/>
  </w:num>
  <w:num w:numId="37">
    <w:abstractNumId w:val="26"/>
  </w:num>
  <w:num w:numId="38">
    <w:abstractNumId w:val="33"/>
  </w:num>
  <w:num w:numId="39">
    <w:abstractNumId w:val="44"/>
  </w:num>
  <w:num w:numId="40">
    <w:abstractNumId w:val="28"/>
  </w:num>
  <w:num w:numId="41">
    <w:abstractNumId w:val="16"/>
  </w:num>
  <w:num w:numId="42">
    <w:abstractNumId w:val="4"/>
  </w:num>
  <w:num w:numId="43">
    <w:abstractNumId w:val="24"/>
  </w:num>
  <w:num w:numId="44">
    <w:abstractNumId w:val="43"/>
  </w:num>
  <w:num w:numId="4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5A"/>
    <w:rsid w:val="0000076E"/>
    <w:rsid w:val="00001020"/>
    <w:rsid w:val="000016CA"/>
    <w:rsid w:val="00001A4F"/>
    <w:rsid w:val="00001E2A"/>
    <w:rsid w:val="00002325"/>
    <w:rsid w:val="00002B42"/>
    <w:rsid w:val="00002CF6"/>
    <w:rsid w:val="00004028"/>
    <w:rsid w:val="00004229"/>
    <w:rsid w:val="00004472"/>
    <w:rsid w:val="000049F2"/>
    <w:rsid w:val="00004E50"/>
    <w:rsid w:val="00005E9B"/>
    <w:rsid w:val="00005F4E"/>
    <w:rsid w:val="000064AF"/>
    <w:rsid w:val="0000799B"/>
    <w:rsid w:val="0001013D"/>
    <w:rsid w:val="000103E4"/>
    <w:rsid w:val="00010932"/>
    <w:rsid w:val="00010A0C"/>
    <w:rsid w:val="00010C36"/>
    <w:rsid w:val="000134D0"/>
    <w:rsid w:val="00014574"/>
    <w:rsid w:val="00014E5A"/>
    <w:rsid w:val="00015889"/>
    <w:rsid w:val="0001614E"/>
    <w:rsid w:val="000161CB"/>
    <w:rsid w:val="00016723"/>
    <w:rsid w:val="000173EA"/>
    <w:rsid w:val="0001779E"/>
    <w:rsid w:val="000178D5"/>
    <w:rsid w:val="00020BA9"/>
    <w:rsid w:val="00022B7D"/>
    <w:rsid w:val="00023564"/>
    <w:rsid w:val="00023B3D"/>
    <w:rsid w:val="00024210"/>
    <w:rsid w:val="000242FE"/>
    <w:rsid w:val="0002487A"/>
    <w:rsid w:val="0002507D"/>
    <w:rsid w:val="00026279"/>
    <w:rsid w:val="0002698F"/>
    <w:rsid w:val="000269E4"/>
    <w:rsid w:val="00027E6B"/>
    <w:rsid w:val="00030436"/>
    <w:rsid w:val="000305BD"/>
    <w:rsid w:val="000306E5"/>
    <w:rsid w:val="00030C03"/>
    <w:rsid w:val="00030C91"/>
    <w:rsid w:val="00031C78"/>
    <w:rsid w:val="000322B4"/>
    <w:rsid w:val="000322C0"/>
    <w:rsid w:val="0003253F"/>
    <w:rsid w:val="00034273"/>
    <w:rsid w:val="00034F74"/>
    <w:rsid w:val="00035199"/>
    <w:rsid w:val="00035667"/>
    <w:rsid w:val="00035CE7"/>
    <w:rsid w:val="00037775"/>
    <w:rsid w:val="000379B6"/>
    <w:rsid w:val="00037FFE"/>
    <w:rsid w:val="00040162"/>
    <w:rsid w:val="00040D0F"/>
    <w:rsid w:val="000419D1"/>
    <w:rsid w:val="00042137"/>
    <w:rsid w:val="00042342"/>
    <w:rsid w:val="00042F95"/>
    <w:rsid w:val="000430F6"/>
    <w:rsid w:val="00044CBA"/>
    <w:rsid w:val="0004577E"/>
    <w:rsid w:val="0004733F"/>
    <w:rsid w:val="00050550"/>
    <w:rsid w:val="00052223"/>
    <w:rsid w:val="00055962"/>
    <w:rsid w:val="00055ECE"/>
    <w:rsid w:val="00055F83"/>
    <w:rsid w:val="000561CD"/>
    <w:rsid w:val="00060101"/>
    <w:rsid w:val="0006074D"/>
    <w:rsid w:val="000635BC"/>
    <w:rsid w:val="00064601"/>
    <w:rsid w:val="000665D9"/>
    <w:rsid w:val="0006678A"/>
    <w:rsid w:val="00066844"/>
    <w:rsid w:val="00066CE0"/>
    <w:rsid w:val="000671E1"/>
    <w:rsid w:val="000677EE"/>
    <w:rsid w:val="00067E80"/>
    <w:rsid w:val="00070C32"/>
    <w:rsid w:val="00070C45"/>
    <w:rsid w:val="000729CE"/>
    <w:rsid w:val="00073D86"/>
    <w:rsid w:val="000755F3"/>
    <w:rsid w:val="00076BE1"/>
    <w:rsid w:val="000771CC"/>
    <w:rsid w:val="00077C8C"/>
    <w:rsid w:val="0008085F"/>
    <w:rsid w:val="000817C0"/>
    <w:rsid w:val="000830EC"/>
    <w:rsid w:val="00084B74"/>
    <w:rsid w:val="00084E5C"/>
    <w:rsid w:val="00085B72"/>
    <w:rsid w:val="000861F6"/>
    <w:rsid w:val="000866CE"/>
    <w:rsid w:val="00087478"/>
    <w:rsid w:val="00087844"/>
    <w:rsid w:val="0008792A"/>
    <w:rsid w:val="00087B60"/>
    <w:rsid w:val="00090527"/>
    <w:rsid w:val="0009074D"/>
    <w:rsid w:val="00091321"/>
    <w:rsid w:val="0009139E"/>
    <w:rsid w:val="00091F76"/>
    <w:rsid w:val="00092CFD"/>
    <w:rsid w:val="00093DEC"/>
    <w:rsid w:val="000942DD"/>
    <w:rsid w:val="000942F8"/>
    <w:rsid w:val="00094A06"/>
    <w:rsid w:val="00094D86"/>
    <w:rsid w:val="0009581D"/>
    <w:rsid w:val="000A00C9"/>
    <w:rsid w:val="000A1A4F"/>
    <w:rsid w:val="000A460D"/>
    <w:rsid w:val="000A4DC1"/>
    <w:rsid w:val="000A517C"/>
    <w:rsid w:val="000A5714"/>
    <w:rsid w:val="000A58C1"/>
    <w:rsid w:val="000A60DC"/>
    <w:rsid w:val="000A6826"/>
    <w:rsid w:val="000A6C2D"/>
    <w:rsid w:val="000A6FB6"/>
    <w:rsid w:val="000A7E04"/>
    <w:rsid w:val="000B09D9"/>
    <w:rsid w:val="000B1083"/>
    <w:rsid w:val="000B15E0"/>
    <w:rsid w:val="000B17FD"/>
    <w:rsid w:val="000B4908"/>
    <w:rsid w:val="000B5E52"/>
    <w:rsid w:val="000B5F43"/>
    <w:rsid w:val="000B5FF5"/>
    <w:rsid w:val="000B60A7"/>
    <w:rsid w:val="000B65CC"/>
    <w:rsid w:val="000B6F5C"/>
    <w:rsid w:val="000B7641"/>
    <w:rsid w:val="000C0D48"/>
    <w:rsid w:val="000C1567"/>
    <w:rsid w:val="000C1D74"/>
    <w:rsid w:val="000C1F08"/>
    <w:rsid w:val="000C21F7"/>
    <w:rsid w:val="000C3A1B"/>
    <w:rsid w:val="000C498F"/>
    <w:rsid w:val="000C525A"/>
    <w:rsid w:val="000C565B"/>
    <w:rsid w:val="000C6FBB"/>
    <w:rsid w:val="000D012D"/>
    <w:rsid w:val="000D1BF4"/>
    <w:rsid w:val="000D3716"/>
    <w:rsid w:val="000D45F7"/>
    <w:rsid w:val="000D52AB"/>
    <w:rsid w:val="000D5D7F"/>
    <w:rsid w:val="000D6B47"/>
    <w:rsid w:val="000D7966"/>
    <w:rsid w:val="000D79A1"/>
    <w:rsid w:val="000D7A1F"/>
    <w:rsid w:val="000D7C96"/>
    <w:rsid w:val="000E096E"/>
    <w:rsid w:val="000E1728"/>
    <w:rsid w:val="000E1AF3"/>
    <w:rsid w:val="000E33B6"/>
    <w:rsid w:val="000E3DF2"/>
    <w:rsid w:val="000E4577"/>
    <w:rsid w:val="000E6CD7"/>
    <w:rsid w:val="000E7A22"/>
    <w:rsid w:val="000F195F"/>
    <w:rsid w:val="000F1C04"/>
    <w:rsid w:val="000F1FAB"/>
    <w:rsid w:val="000F3289"/>
    <w:rsid w:val="000F384A"/>
    <w:rsid w:val="000F3EFB"/>
    <w:rsid w:val="000F4049"/>
    <w:rsid w:val="000F4E6C"/>
    <w:rsid w:val="000F5B0E"/>
    <w:rsid w:val="000F5B80"/>
    <w:rsid w:val="000F61FE"/>
    <w:rsid w:val="000F67FE"/>
    <w:rsid w:val="000F718B"/>
    <w:rsid w:val="000F7393"/>
    <w:rsid w:val="000F7837"/>
    <w:rsid w:val="00100625"/>
    <w:rsid w:val="00103D21"/>
    <w:rsid w:val="00104481"/>
    <w:rsid w:val="0010466E"/>
    <w:rsid w:val="00104716"/>
    <w:rsid w:val="00104B3D"/>
    <w:rsid w:val="00104B76"/>
    <w:rsid w:val="001065FC"/>
    <w:rsid w:val="00106B87"/>
    <w:rsid w:val="00110062"/>
    <w:rsid w:val="0011009D"/>
    <w:rsid w:val="001122D7"/>
    <w:rsid w:val="00112A8A"/>
    <w:rsid w:val="00113E29"/>
    <w:rsid w:val="00114276"/>
    <w:rsid w:val="00115432"/>
    <w:rsid w:val="00116636"/>
    <w:rsid w:val="0011691C"/>
    <w:rsid w:val="00117110"/>
    <w:rsid w:val="001171F1"/>
    <w:rsid w:val="00117E54"/>
    <w:rsid w:val="00117ED0"/>
    <w:rsid w:val="00120BF5"/>
    <w:rsid w:val="0012280F"/>
    <w:rsid w:val="0012341E"/>
    <w:rsid w:val="00123B08"/>
    <w:rsid w:val="00123B45"/>
    <w:rsid w:val="001241EC"/>
    <w:rsid w:val="00124DAC"/>
    <w:rsid w:val="00124DC9"/>
    <w:rsid w:val="00125851"/>
    <w:rsid w:val="00125D56"/>
    <w:rsid w:val="001269D6"/>
    <w:rsid w:val="00126EA9"/>
    <w:rsid w:val="001276C6"/>
    <w:rsid w:val="001276CA"/>
    <w:rsid w:val="00130163"/>
    <w:rsid w:val="001317B0"/>
    <w:rsid w:val="00131EBE"/>
    <w:rsid w:val="00131FB0"/>
    <w:rsid w:val="00133EA3"/>
    <w:rsid w:val="0013419B"/>
    <w:rsid w:val="0013424A"/>
    <w:rsid w:val="001348C3"/>
    <w:rsid w:val="00134AFE"/>
    <w:rsid w:val="00134BE5"/>
    <w:rsid w:val="00134C10"/>
    <w:rsid w:val="00135A0F"/>
    <w:rsid w:val="00135ACB"/>
    <w:rsid w:val="00140255"/>
    <w:rsid w:val="0014051D"/>
    <w:rsid w:val="00140A54"/>
    <w:rsid w:val="001446D8"/>
    <w:rsid w:val="00145706"/>
    <w:rsid w:val="001457B3"/>
    <w:rsid w:val="00145817"/>
    <w:rsid w:val="0014655F"/>
    <w:rsid w:val="0014693B"/>
    <w:rsid w:val="001502A7"/>
    <w:rsid w:val="00150F89"/>
    <w:rsid w:val="001517AB"/>
    <w:rsid w:val="00154B29"/>
    <w:rsid w:val="00154E25"/>
    <w:rsid w:val="001550F0"/>
    <w:rsid w:val="00155CA5"/>
    <w:rsid w:val="001560DE"/>
    <w:rsid w:val="001561D5"/>
    <w:rsid w:val="00156D5A"/>
    <w:rsid w:val="00157721"/>
    <w:rsid w:val="001579C1"/>
    <w:rsid w:val="00157C6F"/>
    <w:rsid w:val="00157FF5"/>
    <w:rsid w:val="00160662"/>
    <w:rsid w:val="00161339"/>
    <w:rsid w:val="001619CC"/>
    <w:rsid w:val="00161ECC"/>
    <w:rsid w:val="00162481"/>
    <w:rsid w:val="00162F5E"/>
    <w:rsid w:val="00163766"/>
    <w:rsid w:val="001641AB"/>
    <w:rsid w:val="00165F42"/>
    <w:rsid w:val="00166753"/>
    <w:rsid w:val="00166A3B"/>
    <w:rsid w:val="001673B1"/>
    <w:rsid w:val="00170DA8"/>
    <w:rsid w:val="001717AD"/>
    <w:rsid w:val="00171869"/>
    <w:rsid w:val="00171F51"/>
    <w:rsid w:val="001735B6"/>
    <w:rsid w:val="00173C59"/>
    <w:rsid w:val="00174659"/>
    <w:rsid w:val="001747CB"/>
    <w:rsid w:val="00175A58"/>
    <w:rsid w:val="00175EAB"/>
    <w:rsid w:val="00176713"/>
    <w:rsid w:val="00176AF4"/>
    <w:rsid w:val="00176B15"/>
    <w:rsid w:val="00177AE8"/>
    <w:rsid w:val="00177B7A"/>
    <w:rsid w:val="00177E49"/>
    <w:rsid w:val="00180026"/>
    <w:rsid w:val="001803DB"/>
    <w:rsid w:val="001808E5"/>
    <w:rsid w:val="001810C6"/>
    <w:rsid w:val="00181139"/>
    <w:rsid w:val="00181387"/>
    <w:rsid w:val="00181A5A"/>
    <w:rsid w:val="00181EB6"/>
    <w:rsid w:val="00182010"/>
    <w:rsid w:val="001823F4"/>
    <w:rsid w:val="001825F7"/>
    <w:rsid w:val="00182E4E"/>
    <w:rsid w:val="0018326A"/>
    <w:rsid w:val="0018341D"/>
    <w:rsid w:val="00183953"/>
    <w:rsid w:val="00183AF5"/>
    <w:rsid w:val="001857C4"/>
    <w:rsid w:val="00185BBF"/>
    <w:rsid w:val="001870FF"/>
    <w:rsid w:val="0018729B"/>
    <w:rsid w:val="00187774"/>
    <w:rsid w:val="001908E6"/>
    <w:rsid w:val="00191F17"/>
    <w:rsid w:val="00192815"/>
    <w:rsid w:val="00192D02"/>
    <w:rsid w:val="0019481A"/>
    <w:rsid w:val="00195EAB"/>
    <w:rsid w:val="001973A5"/>
    <w:rsid w:val="00197C0E"/>
    <w:rsid w:val="001A0155"/>
    <w:rsid w:val="001A099F"/>
    <w:rsid w:val="001A166A"/>
    <w:rsid w:val="001A17E6"/>
    <w:rsid w:val="001A1C17"/>
    <w:rsid w:val="001A1FE6"/>
    <w:rsid w:val="001A33BB"/>
    <w:rsid w:val="001A4FF0"/>
    <w:rsid w:val="001A66B5"/>
    <w:rsid w:val="001A6BE2"/>
    <w:rsid w:val="001A6C27"/>
    <w:rsid w:val="001B06E0"/>
    <w:rsid w:val="001B06EA"/>
    <w:rsid w:val="001B0DF1"/>
    <w:rsid w:val="001B0E7C"/>
    <w:rsid w:val="001B1851"/>
    <w:rsid w:val="001B30B4"/>
    <w:rsid w:val="001B3D77"/>
    <w:rsid w:val="001B42CE"/>
    <w:rsid w:val="001B5140"/>
    <w:rsid w:val="001B5581"/>
    <w:rsid w:val="001B5BF1"/>
    <w:rsid w:val="001B6A3B"/>
    <w:rsid w:val="001B7546"/>
    <w:rsid w:val="001B7FEE"/>
    <w:rsid w:val="001C1690"/>
    <w:rsid w:val="001C18E1"/>
    <w:rsid w:val="001C2834"/>
    <w:rsid w:val="001C2D00"/>
    <w:rsid w:val="001C36E1"/>
    <w:rsid w:val="001C3B78"/>
    <w:rsid w:val="001C3EA7"/>
    <w:rsid w:val="001C3ECF"/>
    <w:rsid w:val="001C4CF4"/>
    <w:rsid w:val="001C5553"/>
    <w:rsid w:val="001C5723"/>
    <w:rsid w:val="001C6232"/>
    <w:rsid w:val="001D184F"/>
    <w:rsid w:val="001D27B8"/>
    <w:rsid w:val="001D3047"/>
    <w:rsid w:val="001D30BF"/>
    <w:rsid w:val="001D470B"/>
    <w:rsid w:val="001D5A7C"/>
    <w:rsid w:val="001D5FEA"/>
    <w:rsid w:val="001D621A"/>
    <w:rsid w:val="001D63AB"/>
    <w:rsid w:val="001D6575"/>
    <w:rsid w:val="001D680C"/>
    <w:rsid w:val="001D78AE"/>
    <w:rsid w:val="001D7D92"/>
    <w:rsid w:val="001E055A"/>
    <w:rsid w:val="001E05D0"/>
    <w:rsid w:val="001E0A62"/>
    <w:rsid w:val="001E19C5"/>
    <w:rsid w:val="001E204F"/>
    <w:rsid w:val="001E49B5"/>
    <w:rsid w:val="001E54BF"/>
    <w:rsid w:val="001E593B"/>
    <w:rsid w:val="001E5D13"/>
    <w:rsid w:val="001E6C8F"/>
    <w:rsid w:val="001E7A8A"/>
    <w:rsid w:val="001F0499"/>
    <w:rsid w:val="001F076A"/>
    <w:rsid w:val="001F1227"/>
    <w:rsid w:val="001F1799"/>
    <w:rsid w:val="001F1ED6"/>
    <w:rsid w:val="001F36F8"/>
    <w:rsid w:val="001F4696"/>
    <w:rsid w:val="001F4A84"/>
    <w:rsid w:val="001F5509"/>
    <w:rsid w:val="001F646F"/>
    <w:rsid w:val="001F7A9E"/>
    <w:rsid w:val="001F7B6B"/>
    <w:rsid w:val="00200277"/>
    <w:rsid w:val="002006CE"/>
    <w:rsid w:val="00201314"/>
    <w:rsid w:val="0020154A"/>
    <w:rsid w:val="002024D4"/>
    <w:rsid w:val="00203859"/>
    <w:rsid w:val="00207947"/>
    <w:rsid w:val="00211640"/>
    <w:rsid w:val="00212681"/>
    <w:rsid w:val="00212D3E"/>
    <w:rsid w:val="002132AD"/>
    <w:rsid w:val="00214460"/>
    <w:rsid w:val="00214690"/>
    <w:rsid w:val="00214C84"/>
    <w:rsid w:val="002156D8"/>
    <w:rsid w:val="00215DE0"/>
    <w:rsid w:val="00216243"/>
    <w:rsid w:val="00216E98"/>
    <w:rsid w:val="00217904"/>
    <w:rsid w:val="00220380"/>
    <w:rsid w:val="00220CBD"/>
    <w:rsid w:val="00220D2B"/>
    <w:rsid w:val="00220D78"/>
    <w:rsid w:val="00222213"/>
    <w:rsid w:val="00222259"/>
    <w:rsid w:val="00222A71"/>
    <w:rsid w:val="0022323E"/>
    <w:rsid w:val="00223475"/>
    <w:rsid w:val="00223562"/>
    <w:rsid w:val="00224270"/>
    <w:rsid w:val="00224518"/>
    <w:rsid w:val="00224CB5"/>
    <w:rsid w:val="00224EE8"/>
    <w:rsid w:val="00227376"/>
    <w:rsid w:val="00227E74"/>
    <w:rsid w:val="00230413"/>
    <w:rsid w:val="00232E03"/>
    <w:rsid w:val="00232EAD"/>
    <w:rsid w:val="00232EFB"/>
    <w:rsid w:val="002340D5"/>
    <w:rsid w:val="0023437B"/>
    <w:rsid w:val="0023459A"/>
    <w:rsid w:val="002349A0"/>
    <w:rsid w:val="00234BAE"/>
    <w:rsid w:val="00235CF7"/>
    <w:rsid w:val="00235DCF"/>
    <w:rsid w:val="00236047"/>
    <w:rsid w:val="00236478"/>
    <w:rsid w:val="00236E2F"/>
    <w:rsid w:val="00237766"/>
    <w:rsid w:val="00240ED1"/>
    <w:rsid w:val="0024106D"/>
    <w:rsid w:val="00241A9E"/>
    <w:rsid w:val="00244308"/>
    <w:rsid w:val="002443DD"/>
    <w:rsid w:val="00244832"/>
    <w:rsid w:val="002448A1"/>
    <w:rsid w:val="00245B26"/>
    <w:rsid w:val="00245FF7"/>
    <w:rsid w:val="0024668E"/>
    <w:rsid w:val="00246C8E"/>
    <w:rsid w:val="00247B87"/>
    <w:rsid w:val="0025046B"/>
    <w:rsid w:val="00251566"/>
    <w:rsid w:val="00251A8C"/>
    <w:rsid w:val="00251F7C"/>
    <w:rsid w:val="00252DDC"/>
    <w:rsid w:val="00255691"/>
    <w:rsid w:val="0025653F"/>
    <w:rsid w:val="00260D3A"/>
    <w:rsid w:val="00261778"/>
    <w:rsid w:val="00262A67"/>
    <w:rsid w:val="002630C2"/>
    <w:rsid w:val="00263470"/>
    <w:rsid w:val="002647ED"/>
    <w:rsid w:val="00265FD2"/>
    <w:rsid w:val="0026651B"/>
    <w:rsid w:val="0026745B"/>
    <w:rsid w:val="00267675"/>
    <w:rsid w:val="00267D32"/>
    <w:rsid w:val="00267D67"/>
    <w:rsid w:val="0027019B"/>
    <w:rsid w:val="00271141"/>
    <w:rsid w:val="00271521"/>
    <w:rsid w:val="00271936"/>
    <w:rsid w:val="0027267B"/>
    <w:rsid w:val="00274789"/>
    <w:rsid w:val="00274AD0"/>
    <w:rsid w:val="00275FDA"/>
    <w:rsid w:val="00277910"/>
    <w:rsid w:val="00280808"/>
    <w:rsid w:val="00280CA2"/>
    <w:rsid w:val="002813CA"/>
    <w:rsid w:val="0028198E"/>
    <w:rsid w:val="00281E7D"/>
    <w:rsid w:val="0028339A"/>
    <w:rsid w:val="00284FBD"/>
    <w:rsid w:val="00285995"/>
    <w:rsid w:val="0028649F"/>
    <w:rsid w:val="002867B3"/>
    <w:rsid w:val="0028690E"/>
    <w:rsid w:val="002869B7"/>
    <w:rsid w:val="00286B27"/>
    <w:rsid w:val="00286D4A"/>
    <w:rsid w:val="00286DF8"/>
    <w:rsid w:val="00286F40"/>
    <w:rsid w:val="00287CA6"/>
    <w:rsid w:val="00291B16"/>
    <w:rsid w:val="00292439"/>
    <w:rsid w:val="002925B2"/>
    <w:rsid w:val="00292862"/>
    <w:rsid w:val="00293943"/>
    <w:rsid w:val="00294E21"/>
    <w:rsid w:val="00295572"/>
    <w:rsid w:val="0029643C"/>
    <w:rsid w:val="00297294"/>
    <w:rsid w:val="002977B8"/>
    <w:rsid w:val="00297CD3"/>
    <w:rsid w:val="002A040F"/>
    <w:rsid w:val="002A059C"/>
    <w:rsid w:val="002A0A0F"/>
    <w:rsid w:val="002A1AF4"/>
    <w:rsid w:val="002A2610"/>
    <w:rsid w:val="002A27F2"/>
    <w:rsid w:val="002A4780"/>
    <w:rsid w:val="002A62D5"/>
    <w:rsid w:val="002A79C6"/>
    <w:rsid w:val="002B00CC"/>
    <w:rsid w:val="002B0780"/>
    <w:rsid w:val="002B2F31"/>
    <w:rsid w:val="002B4FC9"/>
    <w:rsid w:val="002B5405"/>
    <w:rsid w:val="002B59ED"/>
    <w:rsid w:val="002B5EED"/>
    <w:rsid w:val="002B7AF1"/>
    <w:rsid w:val="002C11D5"/>
    <w:rsid w:val="002C1EC6"/>
    <w:rsid w:val="002C260C"/>
    <w:rsid w:val="002C2A71"/>
    <w:rsid w:val="002C2DC1"/>
    <w:rsid w:val="002C34C3"/>
    <w:rsid w:val="002C4C63"/>
    <w:rsid w:val="002C5DF0"/>
    <w:rsid w:val="002C63BB"/>
    <w:rsid w:val="002C70C2"/>
    <w:rsid w:val="002D0E28"/>
    <w:rsid w:val="002D1D61"/>
    <w:rsid w:val="002D45EE"/>
    <w:rsid w:val="002D461F"/>
    <w:rsid w:val="002D4C91"/>
    <w:rsid w:val="002D4DA9"/>
    <w:rsid w:val="002D585E"/>
    <w:rsid w:val="002D5AF3"/>
    <w:rsid w:val="002D6945"/>
    <w:rsid w:val="002D7249"/>
    <w:rsid w:val="002D7A49"/>
    <w:rsid w:val="002D7EC1"/>
    <w:rsid w:val="002E106A"/>
    <w:rsid w:val="002E3915"/>
    <w:rsid w:val="002E59AB"/>
    <w:rsid w:val="002E5DFE"/>
    <w:rsid w:val="002E7A0D"/>
    <w:rsid w:val="002F0241"/>
    <w:rsid w:val="002F0AFA"/>
    <w:rsid w:val="002F269E"/>
    <w:rsid w:val="002F4571"/>
    <w:rsid w:val="002F48E7"/>
    <w:rsid w:val="002F505F"/>
    <w:rsid w:val="002F5EA0"/>
    <w:rsid w:val="00300482"/>
    <w:rsid w:val="0030165C"/>
    <w:rsid w:val="00301F70"/>
    <w:rsid w:val="003039B2"/>
    <w:rsid w:val="003040DC"/>
    <w:rsid w:val="00304361"/>
    <w:rsid w:val="0030454B"/>
    <w:rsid w:val="003051E9"/>
    <w:rsid w:val="003058E3"/>
    <w:rsid w:val="0030602D"/>
    <w:rsid w:val="00307F64"/>
    <w:rsid w:val="00307F8D"/>
    <w:rsid w:val="00310F5F"/>
    <w:rsid w:val="00310FB6"/>
    <w:rsid w:val="00311180"/>
    <w:rsid w:val="0031296C"/>
    <w:rsid w:val="003142B4"/>
    <w:rsid w:val="00314967"/>
    <w:rsid w:val="00315A62"/>
    <w:rsid w:val="00315B37"/>
    <w:rsid w:val="0031660B"/>
    <w:rsid w:val="00321180"/>
    <w:rsid w:val="00321733"/>
    <w:rsid w:val="003219F4"/>
    <w:rsid w:val="003226C7"/>
    <w:rsid w:val="0032290F"/>
    <w:rsid w:val="00322D72"/>
    <w:rsid w:val="003238CD"/>
    <w:rsid w:val="00323CB3"/>
    <w:rsid w:val="003245CF"/>
    <w:rsid w:val="00324889"/>
    <w:rsid w:val="00324EB6"/>
    <w:rsid w:val="00325078"/>
    <w:rsid w:val="00326A96"/>
    <w:rsid w:val="00330684"/>
    <w:rsid w:val="0033126A"/>
    <w:rsid w:val="00331ABF"/>
    <w:rsid w:val="00332B75"/>
    <w:rsid w:val="00333119"/>
    <w:rsid w:val="00334C61"/>
    <w:rsid w:val="00335B8A"/>
    <w:rsid w:val="00335E1C"/>
    <w:rsid w:val="003368D9"/>
    <w:rsid w:val="003369EA"/>
    <w:rsid w:val="003372E5"/>
    <w:rsid w:val="00337C9E"/>
    <w:rsid w:val="00340762"/>
    <w:rsid w:val="0034128B"/>
    <w:rsid w:val="003414FA"/>
    <w:rsid w:val="00341605"/>
    <w:rsid w:val="003439A5"/>
    <w:rsid w:val="00344403"/>
    <w:rsid w:val="0034510B"/>
    <w:rsid w:val="00345D24"/>
    <w:rsid w:val="00347098"/>
    <w:rsid w:val="00351E04"/>
    <w:rsid w:val="00353314"/>
    <w:rsid w:val="003537B4"/>
    <w:rsid w:val="00353F1B"/>
    <w:rsid w:val="003548E0"/>
    <w:rsid w:val="003549A7"/>
    <w:rsid w:val="003550B5"/>
    <w:rsid w:val="003557D5"/>
    <w:rsid w:val="003557F5"/>
    <w:rsid w:val="00356551"/>
    <w:rsid w:val="00360358"/>
    <w:rsid w:val="00360AA5"/>
    <w:rsid w:val="00361041"/>
    <w:rsid w:val="00361B68"/>
    <w:rsid w:val="00362166"/>
    <w:rsid w:val="0036341E"/>
    <w:rsid w:val="00363D74"/>
    <w:rsid w:val="0036467B"/>
    <w:rsid w:val="0036504D"/>
    <w:rsid w:val="00365BFA"/>
    <w:rsid w:val="00365FB4"/>
    <w:rsid w:val="003666FC"/>
    <w:rsid w:val="00366A1D"/>
    <w:rsid w:val="0036734B"/>
    <w:rsid w:val="00367A6B"/>
    <w:rsid w:val="0037042C"/>
    <w:rsid w:val="00370E37"/>
    <w:rsid w:val="00372744"/>
    <w:rsid w:val="00373E9F"/>
    <w:rsid w:val="00374784"/>
    <w:rsid w:val="00375B10"/>
    <w:rsid w:val="00376BFD"/>
    <w:rsid w:val="003806F0"/>
    <w:rsid w:val="003808AD"/>
    <w:rsid w:val="00381725"/>
    <w:rsid w:val="00383AE2"/>
    <w:rsid w:val="00383D30"/>
    <w:rsid w:val="00384519"/>
    <w:rsid w:val="00384ADD"/>
    <w:rsid w:val="00387D32"/>
    <w:rsid w:val="003904A1"/>
    <w:rsid w:val="00391886"/>
    <w:rsid w:val="00392221"/>
    <w:rsid w:val="00393353"/>
    <w:rsid w:val="00393734"/>
    <w:rsid w:val="00393CB4"/>
    <w:rsid w:val="00394CAF"/>
    <w:rsid w:val="00395E2F"/>
    <w:rsid w:val="003968A1"/>
    <w:rsid w:val="00397B3D"/>
    <w:rsid w:val="003A1945"/>
    <w:rsid w:val="003A2925"/>
    <w:rsid w:val="003A3F66"/>
    <w:rsid w:val="003A461B"/>
    <w:rsid w:val="003A476C"/>
    <w:rsid w:val="003A53F9"/>
    <w:rsid w:val="003A548C"/>
    <w:rsid w:val="003B0A48"/>
    <w:rsid w:val="003B0F5C"/>
    <w:rsid w:val="003B1526"/>
    <w:rsid w:val="003B1A2E"/>
    <w:rsid w:val="003B1D26"/>
    <w:rsid w:val="003B20CB"/>
    <w:rsid w:val="003B3891"/>
    <w:rsid w:val="003B3C27"/>
    <w:rsid w:val="003B4C8A"/>
    <w:rsid w:val="003B5544"/>
    <w:rsid w:val="003B6500"/>
    <w:rsid w:val="003B7520"/>
    <w:rsid w:val="003C0FDB"/>
    <w:rsid w:val="003C125D"/>
    <w:rsid w:val="003C15BD"/>
    <w:rsid w:val="003C2C79"/>
    <w:rsid w:val="003C2FE5"/>
    <w:rsid w:val="003C3A9D"/>
    <w:rsid w:val="003C3CCD"/>
    <w:rsid w:val="003C4124"/>
    <w:rsid w:val="003C614D"/>
    <w:rsid w:val="003C6166"/>
    <w:rsid w:val="003C6287"/>
    <w:rsid w:val="003C651E"/>
    <w:rsid w:val="003C6898"/>
    <w:rsid w:val="003C706F"/>
    <w:rsid w:val="003C72AC"/>
    <w:rsid w:val="003D08BB"/>
    <w:rsid w:val="003D1600"/>
    <w:rsid w:val="003D1B65"/>
    <w:rsid w:val="003D228F"/>
    <w:rsid w:val="003D23F0"/>
    <w:rsid w:val="003D32E4"/>
    <w:rsid w:val="003D4C35"/>
    <w:rsid w:val="003D614B"/>
    <w:rsid w:val="003D7786"/>
    <w:rsid w:val="003D78FD"/>
    <w:rsid w:val="003D79AF"/>
    <w:rsid w:val="003E05BA"/>
    <w:rsid w:val="003E0A8D"/>
    <w:rsid w:val="003E1F3E"/>
    <w:rsid w:val="003E2623"/>
    <w:rsid w:val="003E2856"/>
    <w:rsid w:val="003E2D89"/>
    <w:rsid w:val="003E2EE4"/>
    <w:rsid w:val="003E4133"/>
    <w:rsid w:val="003E55FC"/>
    <w:rsid w:val="003E7A7A"/>
    <w:rsid w:val="003E7F0C"/>
    <w:rsid w:val="003F014A"/>
    <w:rsid w:val="003F1AB3"/>
    <w:rsid w:val="003F2228"/>
    <w:rsid w:val="003F28BA"/>
    <w:rsid w:val="003F3030"/>
    <w:rsid w:val="003F32B3"/>
    <w:rsid w:val="003F4362"/>
    <w:rsid w:val="003F4BBD"/>
    <w:rsid w:val="003F506D"/>
    <w:rsid w:val="003F5594"/>
    <w:rsid w:val="003F5B9D"/>
    <w:rsid w:val="003F6177"/>
    <w:rsid w:val="003F6E46"/>
    <w:rsid w:val="003F787B"/>
    <w:rsid w:val="003F7E78"/>
    <w:rsid w:val="003F7F2A"/>
    <w:rsid w:val="00400249"/>
    <w:rsid w:val="004016D4"/>
    <w:rsid w:val="004019CC"/>
    <w:rsid w:val="0040211C"/>
    <w:rsid w:val="00402614"/>
    <w:rsid w:val="0040417B"/>
    <w:rsid w:val="0040425D"/>
    <w:rsid w:val="0040569A"/>
    <w:rsid w:val="00406843"/>
    <w:rsid w:val="00406DFE"/>
    <w:rsid w:val="0040723C"/>
    <w:rsid w:val="004076DD"/>
    <w:rsid w:val="00412F7A"/>
    <w:rsid w:val="00413BF4"/>
    <w:rsid w:val="00413D41"/>
    <w:rsid w:val="004153AF"/>
    <w:rsid w:val="0041637D"/>
    <w:rsid w:val="00416CE5"/>
    <w:rsid w:val="0041749F"/>
    <w:rsid w:val="004174C3"/>
    <w:rsid w:val="00417FB6"/>
    <w:rsid w:val="004211A2"/>
    <w:rsid w:val="00421C48"/>
    <w:rsid w:val="00421E12"/>
    <w:rsid w:val="004221FC"/>
    <w:rsid w:val="00422256"/>
    <w:rsid w:val="00423F0B"/>
    <w:rsid w:val="00424363"/>
    <w:rsid w:val="00424909"/>
    <w:rsid w:val="00424B3B"/>
    <w:rsid w:val="00424CBC"/>
    <w:rsid w:val="00424DEE"/>
    <w:rsid w:val="00424E7D"/>
    <w:rsid w:val="00425195"/>
    <w:rsid w:val="004269CB"/>
    <w:rsid w:val="00426F2E"/>
    <w:rsid w:val="00426F53"/>
    <w:rsid w:val="0042727C"/>
    <w:rsid w:val="00427AF8"/>
    <w:rsid w:val="004311D8"/>
    <w:rsid w:val="004313D4"/>
    <w:rsid w:val="00431486"/>
    <w:rsid w:val="004316DF"/>
    <w:rsid w:val="00431BDA"/>
    <w:rsid w:val="004323CC"/>
    <w:rsid w:val="004331C4"/>
    <w:rsid w:val="004340BD"/>
    <w:rsid w:val="004345CE"/>
    <w:rsid w:val="004346D6"/>
    <w:rsid w:val="00435E5F"/>
    <w:rsid w:val="00435F76"/>
    <w:rsid w:val="0043624A"/>
    <w:rsid w:val="0044046B"/>
    <w:rsid w:val="004405A4"/>
    <w:rsid w:val="004407B5"/>
    <w:rsid w:val="00441299"/>
    <w:rsid w:val="00441B83"/>
    <w:rsid w:val="004427B7"/>
    <w:rsid w:val="00443181"/>
    <w:rsid w:val="004433FE"/>
    <w:rsid w:val="00444FF7"/>
    <w:rsid w:val="00445528"/>
    <w:rsid w:val="004461B5"/>
    <w:rsid w:val="00447256"/>
    <w:rsid w:val="004473D1"/>
    <w:rsid w:val="00450DA6"/>
    <w:rsid w:val="00452161"/>
    <w:rsid w:val="00452B6E"/>
    <w:rsid w:val="004531B1"/>
    <w:rsid w:val="00454760"/>
    <w:rsid w:val="00454C8D"/>
    <w:rsid w:val="00454EA7"/>
    <w:rsid w:val="00455BDB"/>
    <w:rsid w:val="00455F87"/>
    <w:rsid w:val="00456188"/>
    <w:rsid w:val="00456B48"/>
    <w:rsid w:val="00457221"/>
    <w:rsid w:val="0045728F"/>
    <w:rsid w:val="00457BAF"/>
    <w:rsid w:val="00460042"/>
    <w:rsid w:val="00460162"/>
    <w:rsid w:val="00461D80"/>
    <w:rsid w:val="004628DF"/>
    <w:rsid w:val="004641AD"/>
    <w:rsid w:val="00464793"/>
    <w:rsid w:val="0046649B"/>
    <w:rsid w:val="0046661B"/>
    <w:rsid w:val="004670E8"/>
    <w:rsid w:val="0046797D"/>
    <w:rsid w:val="00467D0A"/>
    <w:rsid w:val="004707C6"/>
    <w:rsid w:val="00470C65"/>
    <w:rsid w:val="00472E8A"/>
    <w:rsid w:val="00475BE9"/>
    <w:rsid w:val="004765C1"/>
    <w:rsid w:val="00476938"/>
    <w:rsid w:val="00476AA0"/>
    <w:rsid w:val="00477023"/>
    <w:rsid w:val="004772B5"/>
    <w:rsid w:val="004820B6"/>
    <w:rsid w:val="004832E6"/>
    <w:rsid w:val="004848AD"/>
    <w:rsid w:val="004856BA"/>
    <w:rsid w:val="00485C8F"/>
    <w:rsid w:val="00487305"/>
    <w:rsid w:val="0049017D"/>
    <w:rsid w:val="004915B5"/>
    <w:rsid w:val="00491ACA"/>
    <w:rsid w:val="004922F8"/>
    <w:rsid w:val="004929F7"/>
    <w:rsid w:val="004934CF"/>
    <w:rsid w:val="00493567"/>
    <w:rsid w:val="00494EBE"/>
    <w:rsid w:val="00495C1D"/>
    <w:rsid w:val="0049607A"/>
    <w:rsid w:val="00497B66"/>
    <w:rsid w:val="004A210D"/>
    <w:rsid w:val="004A3427"/>
    <w:rsid w:val="004A3673"/>
    <w:rsid w:val="004A4121"/>
    <w:rsid w:val="004A44AB"/>
    <w:rsid w:val="004A470A"/>
    <w:rsid w:val="004B04EF"/>
    <w:rsid w:val="004B1066"/>
    <w:rsid w:val="004B1B4A"/>
    <w:rsid w:val="004B3B76"/>
    <w:rsid w:val="004B3D87"/>
    <w:rsid w:val="004B411D"/>
    <w:rsid w:val="004B50DF"/>
    <w:rsid w:val="004B57A6"/>
    <w:rsid w:val="004B5CCA"/>
    <w:rsid w:val="004B5CD8"/>
    <w:rsid w:val="004B7420"/>
    <w:rsid w:val="004C1609"/>
    <w:rsid w:val="004C16A7"/>
    <w:rsid w:val="004C173D"/>
    <w:rsid w:val="004C1BB1"/>
    <w:rsid w:val="004C26DB"/>
    <w:rsid w:val="004C2C7E"/>
    <w:rsid w:val="004C30BA"/>
    <w:rsid w:val="004C33B7"/>
    <w:rsid w:val="004C355A"/>
    <w:rsid w:val="004C48BF"/>
    <w:rsid w:val="004C4F47"/>
    <w:rsid w:val="004C5998"/>
    <w:rsid w:val="004C5D25"/>
    <w:rsid w:val="004C6C7D"/>
    <w:rsid w:val="004C7733"/>
    <w:rsid w:val="004C7F36"/>
    <w:rsid w:val="004D20D8"/>
    <w:rsid w:val="004D465D"/>
    <w:rsid w:val="004D4941"/>
    <w:rsid w:val="004D49F8"/>
    <w:rsid w:val="004D4E00"/>
    <w:rsid w:val="004D5832"/>
    <w:rsid w:val="004D5CA7"/>
    <w:rsid w:val="004D624B"/>
    <w:rsid w:val="004D63EB"/>
    <w:rsid w:val="004D68E5"/>
    <w:rsid w:val="004D7167"/>
    <w:rsid w:val="004E034A"/>
    <w:rsid w:val="004E060F"/>
    <w:rsid w:val="004E0BED"/>
    <w:rsid w:val="004E2E53"/>
    <w:rsid w:val="004E52BE"/>
    <w:rsid w:val="004E5AD5"/>
    <w:rsid w:val="004E5F67"/>
    <w:rsid w:val="004E68CC"/>
    <w:rsid w:val="004E709A"/>
    <w:rsid w:val="004E7FF6"/>
    <w:rsid w:val="004F00B2"/>
    <w:rsid w:val="004F0190"/>
    <w:rsid w:val="004F0431"/>
    <w:rsid w:val="004F04C7"/>
    <w:rsid w:val="004F0D6D"/>
    <w:rsid w:val="004F0EBC"/>
    <w:rsid w:val="004F22A3"/>
    <w:rsid w:val="004F2FD7"/>
    <w:rsid w:val="004F310D"/>
    <w:rsid w:val="004F3815"/>
    <w:rsid w:val="004F3CE7"/>
    <w:rsid w:val="004F4460"/>
    <w:rsid w:val="004F4E0E"/>
    <w:rsid w:val="004F5409"/>
    <w:rsid w:val="004F549C"/>
    <w:rsid w:val="004F5DBF"/>
    <w:rsid w:val="004F72A9"/>
    <w:rsid w:val="004F73BB"/>
    <w:rsid w:val="004F7513"/>
    <w:rsid w:val="004F760D"/>
    <w:rsid w:val="004F7B17"/>
    <w:rsid w:val="00500E21"/>
    <w:rsid w:val="0050348D"/>
    <w:rsid w:val="00503C47"/>
    <w:rsid w:val="00503C83"/>
    <w:rsid w:val="00503E9E"/>
    <w:rsid w:val="00504408"/>
    <w:rsid w:val="00505B53"/>
    <w:rsid w:val="00507797"/>
    <w:rsid w:val="00511036"/>
    <w:rsid w:val="005117D1"/>
    <w:rsid w:val="00511ABF"/>
    <w:rsid w:val="0051214F"/>
    <w:rsid w:val="0051220C"/>
    <w:rsid w:val="00513B62"/>
    <w:rsid w:val="005148B2"/>
    <w:rsid w:val="00514D1E"/>
    <w:rsid w:val="0051518D"/>
    <w:rsid w:val="00515261"/>
    <w:rsid w:val="0051626E"/>
    <w:rsid w:val="00516A20"/>
    <w:rsid w:val="00520A0B"/>
    <w:rsid w:val="00520F62"/>
    <w:rsid w:val="00521276"/>
    <w:rsid w:val="00521FA9"/>
    <w:rsid w:val="00522579"/>
    <w:rsid w:val="00522E07"/>
    <w:rsid w:val="0052309F"/>
    <w:rsid w:val="0052540D"/>
    <w:rsid w:val="00525FCD"/>
    <w:rsid w:val="005269D0"/>
    <w:rsid w:val="00527AF4"/>
    <w:rsid w:val="00530AFD"/>
    <w:rsid w:val="005310D5"/>
    <w:rsid w:val="00531424"/>
    <w:rsid w:val="00531939"/>
    <w:rsid w:val="00532BA6"/>
    <w:rsid w:val="00533604"/>
    <w:rsid w:val="005337C6"/>
    <w:rsid w:val="00533C2B"/>
    <w:rsid w:val="00534629"/>
    <w:rsid w:val="00536717"/>
    <w:rsid w:val="0053768A"/>
    <w:rsid w:val="00541337"/>
    <w:rsid w:val="005416D3"/>
    <w:rsid w:val="0054235D"/>
    <w:rsid w:val="005427C4"/>
    <w:rsid w:val="00546CF1"/>
    <w:rsid w:val="00546E12"/>
    <w:rsid w:val="00547231"/>
    <w:rsid w:val="00547622"/>
    <w:rsid w:val="00552173"/>
    <w:rsid w:val="00552821"/>
    <w:rsid w:val="00554641"/>
    <w:rsid w:val="00560377"/>
    <w:rsid w:val="005613E3"/>
    <w:rsid w:val="0056151E"/>
    <w:rsid w:val="005617FF"/>
    <w:rsid w:val="0056511A"/>
    <w:rsid w:val="0056590F"/>
    <w:rsid w:val="00565D5E"/>
    <w:rsid w:val="00566E7F"/>
    <w:rsid w:val="00567972"/>
    <w:rsid w:val="00567B6D"/>
    <w:rsid w:val="00571046"/>
    <w:rsid w:val="005714AC"/>
    <w:rsid w:val="0057156D"/>
    <w:rsid w:val="005719C8"/>
    <w:rsid w:val="00571D91"/>
    <w:rsid w:val="0057314C"/>
    <w:rsid w:val="00574034"/>
    <w:rsid w:val="005743C2"/>
    <w:rsid w:val="00576516"/>
    <w:rsid w:val="00577350"/>
    <w:rsid w:val="00577AD1"/>
    <w:rsid w:val="005814E5"/>
    <w:rsid w:val="00581EB3"/>
    <w:rsid w:val="005847B5"/>
    <w:rsid w:val="005854A4"/>
    <w:rsid w:val="00585D5E"/>
    <w:rsid w:val="00590C70"/>
    <w:rsid w:val="00591086"/>
    <w:rsid w:val="0059258C"/>
    <w:rsid w:val="00592677"/>
    <w:rsid w:val="005927BD"/>
    <w:rsid w:val="0059343E"/>
    <w:rsid w:val="0059547D"/>
    <w:rsid w:val="00595D89"/>
    <w:rsid w:val="00595FC4"/>
    <w:rsid w:val="005960DB"/>
    <w:rsid w:val="0059679D"/>
    <w:rsid w:val="00596863"/>
    <w:rsid w:val="00596BED"/>
    <w:rsid w:val="005975F7"/>
    <w:rsid w:val="005A0B9D"/>
    <w:rsid w:val="005A22AA"/>
    <w:rsid w:val="005A2E43"/>
    <w:rsid w:val="005A4445"/>
    <w:rsid w:val="005A48E7"/>
    <w:rsid w:val="005A4CBE"/>
    <w:rsid w:val="005A7E12"/>
    <w:rsid w:val="005B243A"/>
    <w:rsid w:val="005B39CF"/>
    <w:rsid w:val="005B3F65"/>
    <w:rsid w:val="005B3FC8"/>
    <w:rsid w:val="005B46B6"/>
    <w:rsid w:val="005B4A9D"/>
    <w:rsid w:val="005B5D39"/>
    <w:rsid w:val="005B7ECE"/>
    <w:rsid w:val="005C026C"/>
    <w:rsid w:val="005C0FC4"/>
    <w:rsid w:val="005C1B7A"/>
    <w:rsid w:val="005C2647"/>
    <w:rsid w:val="005C60BD"/>
    <w:rsid w:val="005C62AA"/>
    <w:rsid w:val="005C6994"/>
    <w:rsid w:val="005C6FC0"/>
    <w:rsid w:val="005C7185"/>
    <w:rsid w:val="005D0B24"/>
    <w:rsid w:val="005D18CF"/>
    <w:rsid w:val="005D29BD"/>
    <w:rsid w:val="005D3234"/>
    <w:rsid w:val="005D457D"/>
    <w:rsid w:val="005D4F84"/>
    <w:rsid w:val="005D5248"/>
    <w:rsid w:val="005D6300"/>
    <w:rsid w:val="005D7056"/>
    <w:rsid w:val="005E0DB9"/>
    <w:rsid w:val="005E0FDA"/>
    <w:rsid w:val="005E17AB"/>
    <w:rsid w:val="005E2DBE"/>
    <w:rsid w:val="005E3201"/>
    <w:rsid w:val="005E4538"/>
    <w:rsid w:val="005E50A1"/>
    <w:rsid w:val="005E5E8B"/>
    <w:rsid w:val="005E667C"/>
    <w:rsid w:val="005E74EE"/>
    <w:rsid w:val="005E79F1"/>
    <w:rsid w:val="005F1089"/>
    <w:rsid w:val="005F1F67"/>
    <w:rsid w:val="005F356A"/>
    <w:rsid w:val="005F3CA6"/>
    <w:rsid w:val="005F4009"/>
    <w:rsid w:val="005F5023"/>
    <w:rsid w:val="005F51E6"/>
    <w:rsid w:val="005F6F38"/>
    <w:rsid w:val="0060113F"/>
    <w:rsid w:val="006016E6"/>
    <w:rsid w:val="00601B95"/>
    <w:rsid w:val="00603C3A"/>
    <w:rsid w:val="00604ED7"/>
    <w:rsid w:val="006051CA"/>
    <w:rsid w:val="006059FE"/>
    <w:rsid w:val="00605B40"/>
    <w:rsid w:val="0060771E"/>
    <w:rsid w:val="00611E70"/>
    <w:rsid w:val="006130D8"/>
    <w:rsid w:val="00613E54"/>
    <w:rsid w:val="006153DD"/>
    <w:rsid w:val="0061575D"/>
    <w:rsid w:val="006159AD"/>
    <w:rsid w:val="0062062E"/>
    <w:rsid w:val="00621150"/>
    <w:rsid w:val="00621412"/>
    <w:rsid w:val="00621B2E"/>
    <w:rsid w:val="00623778"/>
    <w:rsid w:val="00624B4E"/>
    <w:rsid w:val="00624C1A"/>
    <w:rsid w:val="0062677A"/>
    <w:rsid w:val="00627111"/>
    <w:rsid w:val="00627FBA"/>
    <w:rsid w:val="006304F5"/>
    <w:rsid w:val="006308EB"/>
    <w:rsid w:val="00634179"/>
    <w:rsid w:val="0063455B"/>
    <w:rsid w:val="00634D16"/>
    <w:rsid w:val="00634D84"/>
    <w:rsid w:val="00635797"/>
    <w:rsid w:val="00635A28"/>
    <w:rsid w:val="00635F7A"/>
    <w:rsid w:val="0063732E"/>
    <w:rsid w:val="00637C00"/>
    <w:rsid w:val="00640592"/>
    <w:rsid w:val="00640BBC"/>
    <w:rsid w:val="00640CFC"/>
    <w:rsid w:val="00642018"/>
    <w:rsid w:val="00642A18"/>
    <w:rsid w:val="006432B3"/>
    <w:rsid w:val="0064424F"/>
    <w:rsid w:val="00644567"/>
    <w:rsid w:val="006459DD"/>
    <w:rsid w:val="00651816"/>
    <w:rsid w:val="00652B09"/>
    <w:rsid w:val="0065353D"/>
    <w:rsid w:val="00654BD4"/>
    <w:rsid w:val="006557D4"/>
    <w:rsid w:val="00655E00"/>
    <w:rsid w:val="006566DC"/>
    <w:rsid w:val="006607DC"/>
    <w:rsid w:val="00660BFA"/>
    <w:rsid w:val="0066119B"/>
    <w:rsid w:val="006614D1"/>
    <w:rsid w:val="006618AC"/>
    <w:rsid w:val="0066191E"/>
    <w:rsid w:val="00662CB1"/>
    <w:rsid w:val="006631A8"/>
    <w:rsid w:val="006636F0"/>
    <w:rsid w:val="0066392A"/>
    <w:rsid w:val="00664C54"/>
    <w:rsid w:val="00664F60"/>
    <w:rsid w:val="006655AD"/>
    <w:rsid w:val="00665729"/>
    <w:rsid w:val="0066699C"/>
    <w:rsid w:val="0066759C"/>
    <w:rsid w:val="006676DA"/>
    <w:rsid w:val="006716BF"/>
    <w:rsid w:val="006716F5"/>
    <w:rsid w:val="00671C16"/>
    <w:rsid w:val="00672392"/>
    <w:rsid w:val="00672AB5"/>
    <w:rsid w:val="006730C4"/>
    <w:rsid w:val="0067322C"/>
    <w:rsid w:val="00673B25"/>
    <w:rsid w:val="00673C97"/>
    <w:rsid w:val="00674152"/>
    <w:rsid w:val="0067426F"/>
    <w:rsid w:val="00676B1F"/>
    <w:rsid w:val="0067738C"/>
    <w:rsid w:val="00680991"/>
    <w:rsid w:val="00681C0D"/>
    <w:rsid w:val="0068406A"/>
    <w:rsid w:val="00684DB5"/>
    <w:rsid w:val="00684E94"/>
    <w:rsid w:val="006854BB"/>
    <w:rsid w:val="00685D4F"/>
    <w:rsid w:val="006862DD"/>
    <w:rsid w:val="00686ABE"/>
    <w:rsid w:val="00687A69"/>
    <w:rsid w:val="00690103"/>
    <w:rsid w:val="00690584"/>
    <w:rsid w:val="00691AD0"/>
    <w:rsid w:val="006926F5"/>
    <w:rsid w:val="006929D0"/>
    <w:rsid w:val="00695962"/>
    <w:rsid w:val="00695B27"/>
    <w:rsid w:val="00695EE7"/>
    <w:rsid w:val="00696878"/>
    <w:rsid w:val="006977B1"/>
    <w:rsid w:val="006A0155"/>
    <w:rsid w:val="006A0C8D"/>
    <w:rsid w:val="006A1048"/>
    <w:rsid w:val="006A1A4B"/>
    <w:rsid w:val="006A2A9B"/>
    <w:rsid w:val="006A4048"/>
    <w:rsid w:val="006A4165"/>
    <w:rsid w:val="006A427E"/>
    <w:rsid w:val="006A46CB"/>
    <w:rsid w:val="006A5343"/>
    <w:rsid w:val="006A6013"/>
    <w:rsid w:val="006A633B"/>
    <w:rsid w:val="006A7460"/>
    <w:rsid w:val="006A7919"/>
    <w:rsid w:val="006B0AEF"/>
    <w:rsid w:val="006B0EC1"/>
    <w:rsid w:val="006B0F2E"/>
    <w:rsid w:val="006B130D"/>
    <w:rsid w:val="006B30A4"/>
    <w:rsid w:val="006B486F"/>
    <w:rsid w:val="006B4F71"/>
    <w:rsid w:val="006C139B"/>
    <w:rsid w:val="006C2A88"/>
    <w:rsid w:val="006C3574"/>
    <w:rsid w:val="006C3779"/>
    <w:rsid w:val="006C4944"/>
    <w:rsid w:val="006C4A4A"/>
    <w:rsid w:val="006C6E04"/>
    <w:rsid w:val="006C7229"/>
    <w:rsid w:val="006D1369"/>
    <w:rsid w:val="006D184D"/>
    <w:rsid w:val="006D1F29"/>
    <w:rsid w:val="006D248E"/>
    <w:rsid w:val="006D54AB"/>
    <w:rsid w:val="006D5C13"/>
    <w:rsid w:val="006D6CB7"/>
    <w:rsid w:val="006D7C4F"/>
    <w:rsid w:val="006E007E"/>
    <w:rsid w:val="006E02B9"/>
    <w:rsid w:val="006E23BC"/>
    <w:rsid w:val="006E2559"/>
    <w:rsid w:val="006E2969"/>
    <w:rsid w:val="006E3099"/>
    <w:rsid w:val="006E4597"/>
    <w:rsid w:val="006E6B86"/>
    <w:rsid w:val="006E7BEF"/>
    <w:rsid w:val="006F024E"/>
    <w:rsid w:val="006F075D"/>
    <w:rsid w:val="006F0BD4"/>
    <w:rsid w:val="006F1621"/>
    <w:rsid w:val="006F1C3C"/>
    <w:rsid w:val="006F2746"/>
    <w:rsid w:val="006F2B6A"/>
    <w:rsid w:val="006F2C96"/>
    <w:rsid w:val="006F2EA2"/>
    <w:rsid w:val="006F34A2"/>
    <w:rsid w:val="006F40B8"/>
    <w:rsid w:val="006F4981"/>
    <w:rsid w:val="006F588C"/>
    <w:rsid w:val="006F5F6F"/>
    <w:rsid w:val="006F79A8"/>
    <w:rsid w:val="00700C96"/>
    <w:rsid w:val="00702DA3"/>
    <w:rsid w:val="00702F58"/>
    <w:rsid w:val="0070353D"/>
    <w:rsid w:val="00703716"/>
    <w:rsid w:val="0070380F"/>
    <w:rsid w:val="00704108"/>
    <w:rsid w:val="00704AFB"/>
    <w:rsid w:val="00705245"/>
    <w:rsid w:val="00705B0F"/>
    <w:rsid w:val="00705EC8"/>
    <w:rsid w:val="007068C2"/>
    <w:rsid w:val="00707CA8"/>
    <w:rsid w:val="00710081"/>
    <w:rsid w:val="00710E6F"/>
    <w:rsid w:val="00712226"/>
    <w:rsid w:val="00713124"/>
    <w:rsid w:val="00713C0B"/>
    <w:rsid w:val="007142BC"/>
    <w:rsid w:val="0071463E"/>
    <w:rsid w:val="00714D6A"/>
    <w:rsid w:val="007153DD"/>
    <w:rsid w:val="007168EF"/>
    <w:rsid w:val="00717364"/>
    <w:rsid w:val="00717D71"/>
    <w:rsid w:val="007216C8"/>
    <w:rsid w:val="007219EE"/>
    <w:rsid w:val="00721D42"/>
    <w:rsid w:val="00722454"/>
    <w:rsid w:val="007239C8"/>
    <w:rsid w:val="00724F1D"/>
    <w:rsid w:val="00725061"/>
    <w:rsid w:val="0072517E"/>
    <w:rsid w:val="007254F4"/>
    <w:rsid w:val="00726426"/>
    <w:rsid w:val="00726614"/>
    <w:rsid w:val="007268AB"/>
    <w:rsid w:val="00727594"/>
    <w:rsid w:val="00727A69"/>
    <w:rsid w:val="00730194"/>
    <w:rsid w:val="007307FB"/>
    <w:rsid w:val="007319EA"/>
    <w:rsid w:val="007320DC"/>
    <w:rsid w:val="00732CAE"/>
    <w:rsid w:val="00733260"/>
    <w:rsid w:val="007335A0"/>
    <w:rsid w:val="00733D24"/>
    <w:rsid w:val="00734779"/>
    <w:rsid w:val="00735415"/>
    <w:rsid w:val="007358B1"/>
    <w:rsid w:val="00735E66"/>
    <w:rsid w:val="00735FAE"/>
    <w:rsid w:val="007363BD"/>
    <w:rsid w:val="007368DB"/>
    <w:rsid w:val="00736AA6"/>
    <w:rsid w:val="00737B22"/>
    <w:rsid w:val="0074063C"/>
    <w:rsid w:val="007412C5"/>
    <w:rsid w:val="0074185E"/>
    <w:rsid w:val="007418DA"/>
    <w:rsid w:val="007430B2"/>
    <w:rsid w:val="00743B24"/>
    <w:rsid w:val="00744AC6"/>
    <w:rsid w:val="00747148"/>
    <w:rsid w:val="007479BD"/>
    <w:rsid w:val="00750466"/>
    <w:rsid w:val="007513F6"/>
    <w:rsid w:val="00752C77"/>
    <w:rsid w:val="00752D41"/>
    <w:rsid w:val="007535C1"/>
    <w:rsid w:val="007538EF"/>
    <w:rsid w:val="00754459"/>
    <w:rsid w:val="00754884"/>
    <w:rsid w:val="00756983"/>
    <w:rsid w:val="00756EC3"/>
    <w:rsid w:val="007612AC"/>
    <w:rsid w:val="00762058"/>
    <w:rsid w:val="00762CA4"/>
    <w:rsid w:val="0076384F"/>
    <w:rsid w:val="00763C29"/>
    <w:rsid w:val="00764399"/>
    <w:rsid w:val="007657B0"/>
    <w:rsid w:val="007657C7"/>
    <w:rsid w:val="00765B9D"/>
    <w:rsid w:val="00765F40"/>
    <w:rsid w:val="00766BA4"/>
    <w:rsid w:val="0076743A"/>
    <w:rsid w:val="007700E3"/>
    <w:rsid w:val="00770B44"/>
    <w:rsid w:val="00770C09"/>
    <w:rsid w:val="0077176D"/>
    <w:rsid w:val="00771EDC"/>
    <w:rsid w:val="00773451"/>
    <w:rsid w:val="00774463"/>
    <w:rsid w:val="00774DC3"/>
    <w:rsid w:val="00774F24"/>
    <w:rsid w:val="00775882"/>
    <w:rsid w:val="00775DCD"/>
    <w:rsid w:val="00776F86"/>
    <w:rsid w:val="007771D3"/>
    <w:rsid w:val="0077740E"/>
    <w:rsid w:val="00777ED8"/>
    <w:rsid w:val="00780493"/>
    <w:rsid w:val="007810E9"/>
    <w:rsid w:val="007812DF"/>
    <w:rsid w:val="007825EF"/>
    <w:rsid w:val="0078317A"/>
    <w:rsid w:val="00784520"/>
    <w:rsid w:val="00784ECD"/>
    <w:rsid w:val="00785183"/>
    <w:rsid w:val="00785B0D"/>
    <w:rsid w:val="0078657E"/>
    <w:rsid w:val="00786A6B"/>
    <w:rsid w:val="007873A6"/>
    <w:rsid w:val="00792B79"/>
    <w:rsid w:val="00793232"/>
    <w:rsid w:val="00793AEA"/>
    <w:rsid w:val="00794E9F"/>
    <w:rsid w:val="00795AB2"/>
    <w:rsid w:val="00795FC9"/>
    <w:rsid w:val="0079694E"/>
    <w:rsid w:val="00797595"/>
    <w:rsid w:val="007A0098"/>
    <w:rsid w:val="007A00F5"/>
    <w:rsid w:val="007A0AC6"/>
    <w:rsid w:val="007A1B18"/>
    <w:rsid w:val="007A2DE0"/>
    <w:rsid w:val="007A3FD2"/>
    <w:rsid w:val="007A503C"/>
    <w:rsid w:val="007A565B"/>
    <w:rsid w:val="007A5986"/>
    <w:rsid w:val="007A6FC3"/>
    <w:rsid w:val="007B2180"/>
    <w:rsid w:val="007B5EA8"/>
    <w:rsid w:val="007B637E"/>
    <w:rsid w:val="007B7C60"/>
    <w:rsid w:val="007C0148"/>
    <w:rsid w:val="007C0D54"/>
    <w:rsid w:val="007C0DF3"/>
    <w:rsid w:val="007C1FDB"/>
    <w:rsid w:val="007C35CF"/>
    <w:rsid w:val="007C3726"/>
    <w:rsid w:val="007C37C0"/>
    <w:rsid w:val="007C3F33"/>
    <w:rsid w:val="007C4AE3"/>
    <w:rsid w:val="007C4CB2"/>
    <w:rsid w:val="007C50F0"/>
    <w:rsid w:val="007C5ED5"/>
    <w:rsid w:val="007C6735"/>
    <w:rsid w:val="007D01B9"/>
    <w:rsid w:val="007D0B63"/>
    <w:rsid w:val="007D0CAB"/>
    <w:rsid w:val="007D0DB6"/>
    <w:rsid w:val="007D144D"/>
    <w:rsid w:val="007D2C56"/>
    <w:rsid w:val="007D336E"/>
    <w:rsid w:val="007D33D0"/>
    <w:rsid w:val="007D4238"/>
    <w:rsid w:val="007D54C3"/>
    <w:rsid w:val="007D5730"/>
    <w:rsid w:val="007D59E1"/>
    <w:rsid w:val="007D64A6"/>
    <w:rsid w:val="007D6655"/>
    <w:rsid w:val="007E09F1"/>
    <w:rsid w:val="007E0A80"/>
    <w:rsid w:val="007E0AE4"/>
    <w:rsid w:val="007E186E"/>
    <w:rsid w:val="007E2494"/>
    <w:rsid w:val="007E24F0"/>
    <w:rsid w:val="007E3F9A"/>
    <w:rsid w:val="007E4AAF"/>
    <w:rsid w:val="007E4AC0"/>
    <w:rsid w:val="007E5B7B"/>
    <w:rsid w:val="007E74A8"/>
    <w:rsid w:val="007F0081"/>
    <w:rsid w:val="007F08F3"/>
    <w:rsid w:val="007F090F"/>
    <w:rsid w:val="007F0D4C"/>
    <w:rsid w:val="007F0D93"/>
    <w:rsid w:val="007F123D"/>
    <w:rsid w:val="007F192F"/>
    <w:rsid w:val="007F4547"/>
    <w:rsid w:val="007F4FFF"/>
    <w:rsid w:val="007F56CF"/>
    <w:rsid w:val="007F5E97"/>
    <w:rsid w:val="007F6B85"/>
    <w:rsid w:val="007F710D"/>
    <w:rsid w:val="007F72E5"/>
    <w:rsid w:val="007F7CFE"/>
    <w:rsid w:val="00800551"/>
    <w:rsid w:val="00800578"/>
    <w:rsid w:val="00800D4A"/>
    <w:rsid w:val="00801562"/>
    <w:rsid w:val="0080158B"/>
    <w:rsid w:val="00801A91"/>
    <w:rsid w:val="00801E83"/>
    <w:rsid w:val="00803BAB"/>
    <w:rsid w:val="00804300"/>
    <w:rsid w:val="00804596"/>
    <w:rsid w:val="00805773"/>
    <w:rsid w:val="00806355"/>
    <w:rsid w:val="008107FF"/>
    <w:rsid w:val="00810DAB"/>
    <w:rsid w:val="00812184"/>
    <w:rsid w:val="00812534"/>
    <w:rsid w:val="008127D9"/>
    <w:rsid w:val="00812A34"/>
    <w:rsid w:val="0081392C"/>
    <w:rsid w:val="00813C8A"/>
    <w:rsid w:val="00813FF2"/>
    <w:rsid w:val="00814114"/>
    <w:rsid w:val="00815C78"/>
    <w:rsid w:val="0081647F"/>
    <w:rsid w:val="00821B25"/>
    <w:rsid w:val="00823192"/>
    <w:rsid w:val="00823634"/>
    <w:rsid w:val="0082525A"/>
    <w:rsid w:val="00826559"/>
    <w:rsid w:val="00827641"/>
    <w:rsid w:val="0082789F"/>
    <w:rsid w:val="008316C2"/>
    <w:rsid w:val="00831A44"/>
    <w:rsid w:val="008327DE"/>
    <w:rsid w:val="00832ACC"/>
    <w:rsid w:val="00832DE3"/>
    <w:rsid w:val="008332AF"/>
    <w:rsid w:val="008333CB"/>
    <w:rsid w:val="00833608"/>
    <w:rsid w:val="00834B9D"/>
    <w:rsid w:val="0083515B"/>
    <w:rsid w:val="0083573A"/>
    <w:rsid w:val="00835AA7"/>
    <w:rsid w:val="00835FE7"/>
    <w:rsid w:val="0084080A"/>
    <w:rsid w:val="00841200"/>
    <w:rsid w:val="008416AC"/>
    <w:rsid w:val="008428BD"/>
    <w:rsid w:val="00844847"/>
    <w:rsid w:val="00844B9B"/>
    <w:rsid w:val="00844F3A"/>
    <w:rsid w:val="00846084"/>
    <w:rsid w:val="008468B6"/>
    <w:rsid w:val="00846975"/>
    <w:rsid w:val="0084739D"/>
    <w:rsid w:val="008505A9"/>
    <w:rsid w:val="0085063E"/>
    <w:rsid w:val="00851A2B"/>
    <w:rsid w:val="0085249F"/>
    <w:rsid w:val="00852865"/>
    <w:rsid w:val="00853013"/>
    <w:rsid w:val="00856A41"/>
    <w:rsid w:val="00856BF8"/>
    <w:rsid w:val="008575FA"/>
    <w:rsid w:val="00857780"/>
    <w:rsid w:val="00860AF5"/>
    <w:rsid w:val="00861541"/>
    <w:rsid w:val="00861DB4"/>
    <w:rsid w:val="0086238A"/>
    <w:rsid w:val="008627D1"/>
    <w:rsid w:val="008629CB"/>
    <w:rsid w:val="00863055"/>
    <w:rsid w:val="0086419A"/>
    <w:rsid w:val="008644E3"/>
    <w:rsid w:val="00864E64"/>
    <w:rsid w:val="00870308"/>
    <w:rsid w:val="008703AD"/>
    <w:rsid w:val="00870778"/>
    <w:rsid w:val="00870914"/>
    <w:rsid w:val="008725B3"/>
    <w:rsid w:val="00874351"/>
    <w:rsid w:val="008745A6"/>
    <w:rsid w:val="008747DA"/>
    <w:rsid w:val="00874FC2"/>
    <w:rsid w:val="0087571D"/>
    <w:rsid w:val="0087577B"/>
    <w:rsid w:val="00875DF0"/>
    <w:rsid w:val="0087651F"/>
    <w:rsid w:val="0087682F"/>
    <w:rsid w:val="00877088"/>
    <w:rsid w:val="008800CB"/>
    <w:rsid w:val="0088085F"/>
    <w:rsid w:val="00880A99"/>
    <w:rsid w:val="00880F10"/>
    <w:rsid w:val="0088170D"/>
    <w:rsid w:val="00881C82"/>
    <w:rsid w:val="00881F13"/>
    <w:rsid w:val="0088206A"/>
    <w:rsid w:val="00882F88"/>
    <w:rsid w:val="00884C9B"/>
    <w:rsid w:val="00890E45"/>
    <w:rsid w:val="00891193"/>
    <w:rsid w:val="008911C1"/>
    <w:rsid w:val="00891486"/>
    <w:rsid w:val="00891D3A"/>
    <w:rsid w:val="00892666"/>
    <w:rsid w:val="00892BE8"/>
    <w:rsid w:val="00893453"/>
    <w:rsid w:val="00894267"/>
    <w:rsid w:val="00894A93"/>
    <w:rsid w:val="00894B1B"/>
    <w:rsid w:val="00895F91"/>
    <w:rsid w:val="00897C2A"/>
    <w:rsid w:val="00897D29"/>
    <w:rsid w:val="008A03FA"/>
    <w:rsid w:val="008A0682"/>
    <w:rsid w:val="008A0B7E"/>
    <w:rsid w:val="008A210C"/>
    <w:rsid w:val="008A26DC"/>
    <w:rsid w:val="008A2D05"/>
    <w:rsid w:val="008A32EC"/>
    <w:rsid w:val="008A34FE"/>
    <w:rsid w:val="008A382F"/>
    <w:rsid w:val="008A445A"/>
    <w:rsid w:val="008A500F"/>
    <w:rsid w:val="008A7256"/>
    <w:rsid w:val="008B06CB"/>
    <w:rsid w:val="008B0DAB"/>
    <w:rsid w:val="008B1064"/>
    <w:rsid w:val="008B16DE"/>
    <w:rsid w:val="008B1930"/>
    <w:rsid w:val="008B2060"/>
    <w:rsid w:val="008B2DD4"/>
    <w:rsid w:val="008B3599"/>
    <w:rsid w:val="008B3901"/>
    <w:rsid w:val="008B3F77"/>
    <w:rsid w:val="008B50AC"/>
    <w:rsid w:val="008B50C7"/>
    <w:rsid w:val="008B5139"/>
    <w:rsid w:val="008B5211"/>
    <w:rsid w:val="008B5C01"/>
    <w:rsid w:val="008B6462"/>
    <w:rsid w:val="008B6468"/>
    <w:rsid w:val="008B6BF7"/>
    <w:rsid w:val="008B7F23"/>
    <w:rsid w:val="008C08AB"/>
    <w:rsid w:val="008C138F"/>
    <w:rsid w:val="008C3249"/>
    <w:rsid w:val="008C3475"/>
    <w:rsid w:val="008C3AF1"/>
    <w:rsid w:val="008C3C9C"/>
    <w:rsid w:val="008C3F6F"/>
    <w:rsid w:val="008C473B"/>
    <w:rsid w:val="008C4828"/>
    <w:rsid w:val="008C616B"/>
    <w:rsid w:val="008C6EBF"/>
    <w:rsid w:val="008C7126"/>
    <w:rsid w:val="008D1152"/>
    <w:rsid w:val="008D1388"/>
    <w:rsid w:val="008D17B8"/>
    <w:rsid w:val="008D1A43"/>
    <w:rsid w:val="008D257A"/>
    <w:rsid w:val="008D4C45"/>
    <w:rsid w:val="008D4D3D"/>
    <w:rsid w:val="008D5012"/>
    <w:rsid w:val="008D5802"/>
    <w:rsid w:val="008D6FC0"/>
    <w:rsid w:val="008D7CDC"/>
    <w:rsid w:val="008E09A1"/>
    <w:rsid w:val="008E166C"/>
    <w:rsid w:val="008E19CE"/>
    <w:rsid w:val="008E313A"/>
    <w:rsid w:val="008E3E53"/>
    <w:rsid w:val="008E4650"/>
    <w:rsid w:val="008E48E7"/>
    <w:rsid w:val="008E615A"/>
    <w:rsid w:val="008F03CD"/>
    <w:rsid w:val="008F0EEA"/>
    <w:rsid w:val="008F1A4D"/>
    <w:rsid w:val="008F2A1F"/>
    <w:rsid w:val="008F39E3"/>
    <w:rsid w:val="008F43FD"/>
    <w:rsid w:val="008F55F9"/>
    <w:rsid w:val="008F71AE"/>
    <w:rsid w:val="008F7BD5"/>
    <w:rsid w:val="0090050C"/>
    <w:rsid w:val="00901195"/>
    <w:rsid w:val="0090269B"/>
    <w:rsid w:val="00902BBE"/>
    <w:rsid w:val="00903534"/>
    <w:rsid w:val="0090441C"/>
    <w:rsid w:val="009044DE"/>
    <w:rsid w:val="00904577"/>
    <w:rsid w:val="00905333"/>
    <w:rsid w:val="00905F7B"/>
    <w:rsid w:val="009060A6"/>
    <w:rsid w:val="00910018"/>
    <w:rsid w:val="00910095"/>
    <w:rsid w:val="00910101"/>
    <w:rsid w:val="00910409"/>
    <w:rsid w:val="0091119B"/>
    <w:rsid w:val="009114B2"/>
    <w:rsid w:val="00911A66"/>
    <w:rsid w:val="00911D26"/>
    <w:rsid w:val="00914394"/>
    <w:rsid w:val="009143C4"/>
    <w:rsid w:val="0091488C"/>
    <w:rsid w:val="00914AF2"/>
    <w:rsid w:val="00915490"/>
    <w:rsid w:val="00917A20"/>
    <w:rsid w:val="00920ABA"/>
    <w:rsid w:val="00920BA9"/>
    <w:rsid w:val="00921A31"/>
    <w:rsid w:val="00922CF8"/>
    <w:rsid w:val="009230A0"/>
    <w:rsid w:val="00923E0B"/>
    <w:rsid w:val="00923F08"/>
    <w:rsid w:val="009257F5"/>
    <w:rsid w:val="00925F74"/>
    <w:rsid w:val="00927F8F"/>
    <w:rsid w:val="0093011B"/>
    <w:rsid w:val="00933C36"/>
    <w:rsid w:val="0093551B"/>
    <w:rsid w:val="0093620B"/>
    <w:rsid w:val="00936726"/>
    <w:rsid w:val="00937BD3"/>
    <w:rsid w:val="00937D7A"/>
    <w:rsid w:val="009403AA"/>
    <w:rsid w:val="00940ADC"/>
    <w:rsid w:val="00941C84"/>
    <w:rsid w:val="00942106"/>
    <w:rsid w:val="00942FAB"/>
    <w:rsid w:val="009436E7"/>
    <w:rsid w:val="00943F93"/>
    <w:rsid w:val="00943FB3"/>
    <w:rsid w:val="00944EBE"/>
    <w:rsid w:val="009462F2"/>
    <w:rsid w:val="009473C3"/>
    <w:rsid w:val="00947C34"/>
    <w:rsid w:val="0095011B"/>
    <w:rsid w:val="009502DB"/>
    <w:rsid w:val="00950441"/>
    <w:rsid w:val="00951434"/>
    <w:rsid w:val="00951E81"/>
    <w:rsid w:val="0095216B"/>
    <w:rsid w:val="009528B3"/>
    <w:rsid w:val="00952D8D"/>
    <w:rsid w:val="009532B5"/>
    <w:rsid w:val="00954146"/>
    <w:rsid w:val="00956712"/>
    <w:rsid w:val="00957557"/>
    <w:rsid w:val="00961501"/>
    <w:rsid w:val="00964A38"/>
    <w:rsid w:val="00966889"/>
    <w:rsid w:val="00966FA5"/>
    <w:rsid w:val="00970483"/>
    <w:rsid w:val="00970CCB"/>
    <w:rsid w:val="0097237C"/>
    <w:rsid w:val="00972555"/>
    <w:rsid w:val="0097271E"/>
    <w:rsid w:val="009734F7"/>
    <w:rsid w:val="00973F4C"/>
    <w:rsid w:val="00974280"/>
    <w:rsid w:val="00974A07"/>
    <w:rsid w:val="00974CA2"/>
    <w:rsid w:val="009751DA"/>
    <w:rsid w:val="0098002C"/>
    <w:rsid w:val="0098025A"/>
    <w:rsid w:val="00980D1E"/>
    <w:rsid w:val="00980D29"/>
    <w:rsid w:val="00980FDA"/>
    <w:rsid w:val="0098340D"/>
    <w:rsid w:val="00984419"/>
    <w:rsid w:val="009866D5"/>
    <w:rsid w:val="009871BB"/>
    <w:rsid w:val="00987765"/>
    <w:rsid w:val="009879EE"/>
    <w:rsid w:val="00990618"/>
    <w:rsid w:val="0099275A"/>
    <w:rsid w:val="009963CF"/>
    <w:rsid w:val="00996589"/>
    <w:rsid w:val="00996BA5"/>
    <w:rsid w:val="00997771"/>
    <w:rsid w:val="009A01E5"/>
    <w:rsid w:val="009A1AB8"/>
    <w:rsid w:val="009A1E77"/>
    <w:rsid w:val="009A2397"/>
    <w:rsid w:val="009A23D0"/>
    <w:rsid w:val="009A3D30"/>
    <w:rsid w:val="009A4045"/>
    <w:rsid w:val="009A4286"/>
    <w:rsid w:val="009A4330"/>
    <w:rsid w:val="009A5137"/>
    <w:rsid w:val="009A5824"/>
    <w:rsid w:val="009A59AD"/>
    <w:rsid w:val="009A5BA4"/>
    <w:rsid w:val="009A5F28"/>
    <w:rsid w:val="009A6808"/>
    <w:rsid w:val="009A6CBC"/>
    <w:rsid w:val="009A6E14"/>
    <w:rsid w:val="009A6E34"/>
    <w:rsid w:val="009A706A"/>
    <w:rsid w:val="009B071D"/>
    <w:rsid w:val="009B18C4"/>
    <w:rsid w:val="009B2029"/>
    <w:rsid w:val="009B4DB1"/>
    <w:rsid w:val="009B5A4B"/>
    <w:rsid w:val="009B699C"/>
    <w:rsid w:val="009B72B9"/>
    <w:rsid w:val="009B7949"/>
    <w:rsid w:val="009B7BC9"/>
    <w:rsid w:val="009B7E5E"/>
    <w:rsid w:val="009C04E0"/>
    <w:rsid w:val="009C29CC"/>
    <w:rsid w:val="009C35EA"/>
    <w:rsid w:val="009C45F6"/>
    <w:rsid w:val="009C6FDA"/>
    <w:rsid w:val="009C71FA"/>
    <w:rsid w:val="009C74FF"/>
    <w:rsid w:val="009C7B97"/>
    <w:rsid w:val="009C7F1A"/>
    <w:rsid w:val="009D18E4"/>
    <w:rsid w:val="009D1A98"/>
    <w:rsid w:val="009D26AE"/>
    <w:rsid w:val="009D316B"/>
    <w:rsid w:val="009D49DE"/>
    <w:rsid w:val="009D4A37"/>
    <w:rsid w:val="009D5D82"/>
    <w:rsid w:val="009D67DB"/>
    <w:rsid w:val="009E057D"/>
    <w:rsid w:val="009E0C9D"/>
    <w:rsid w:val="009E232F"/>
    <w:rsid w:val="009E3206"/>
    <w:rsid w:val="009E3568"/>
    <w:rsid w:val="009E3AE8"/>
    <w:rsid w:val="009E4009"/>
    <w:rsid w:val="009E4AC7"/>
    <w:rsid w:val="009E713A"/>
    <w:rsid w:val="009E7703"/>
    <w:rsid w:val="009F05F4"/>
    <w:rsid w:val="009F0E7B"/>
    <w:rsid w:val="009F1582"/>
    <w:rsid w:val="009F20C8"/>
    <w:rsid w:val="009F25D5"/>
    <w:rsid w:val="009F2945"/>
    <w:rsid w:val="009F2E80"/>
    <w:rsid w:val="009F3187"/>
    <w:rsid w:val="009F3F5C"/>
    <w:rsid w:val="009F4D16"/>
    <w:rsid w:val="009F5CA7"/>
    <w:rsid w:val="009F689C"/>
    <w:rsid w:val="009F6E54"/>
    <w:rsid w:val="009F7320"/>
    <w:rsid w:val="00A001B9"/>
    <w:rsid w:val="00A010F3"/>
    <w:rsid w:val="00A0118C"/>
    <w:rsid w:val="00A01C2C"/>
    <w:rsid w:val="00A02413"/>
    <w:rsid w:val="00A0261D"/>
    <w:rsid w:val="00A02DF2"/>
    <w:rsid w:val="00A043D1"/>
    <w:rsid w:val="00A046EE"/>
    <w:rsid w:val="00A05D0B"/>
    <w:rsid w:val="00A06B92"/>
    <w:rsid w:val="00A07599"/>
    <w:rsid w:val="00A100BB"/>
    <w:rsid w:val="00A10C10"/>
    <w:rsid w:val="00A10D14"/>
    <w:rsid w:val="00A113EB"/>
    <w:rsid w:val="00A128FC"/>
    <w:rsid w:val="00A12963"/>
    <w:rsid w:val="00A12C10"/>
    <w:rsid w:val="00A12D72"/>
    <w:rsid w:val="00A13E07"/>
    <w:rsid w:val="00A14E12"/>
    <w:rsid w:val="00A15801"/>
    <w:rsid w:val="00A163A6"/>
    <w:rsid w:val="00A16851"/>
    <w:rsid w:val="00A21085"/>
    <w:rsid w:val="00A22330"/>
    <w:rsid w:val="00A22672"/>
    <w:rsid w:val="00A236E8"/>
    <w:rsid w:val="00A23A83"/>
    <w:rsid w:val="00A24076"/>
    <w:rsid w:val="00A24441"/>
    <w:rsid w:val="00A24489"/>
    <w:rsid w:val="00A2506D"/>
    <w:rsid w:val="00A25174"/>
    <w:rsid w:val="00A25B2C"/>
    <w:rsid w:val="00A26CEC"/>
    <w:rsid w:val="00A26DD1"/>
    <w:rsid w:val="00A26EB2"/>
    <w:rsid w:val="00A27070"/>
    <w:rsid w:val="00A276DC"/>
    <w:rsid w:val="00A308AC"/>
    <w:rsid w:val="00A32BF2"/>
    <w:rsid w:val="00A32F40"/>
    <w:rsid w:val="00A3395F"/>
    <w:rsid w:val="00A33EEF"/>
    <w:rsid w:val="00A34597"/>
    <w:rsid w:val="00A348B5"/>
    <w:rsid w:val="00A36325"/>
    <w:rsid w:val="00A3716D"/>
    <w:rsid w:val="00A37452"/>
    <w:rsid w:val="00A4002C"/>
    <w:rsid w:val="00A40157"/>
    <w:rsid w:val="00A40275"/>
    <w:rsid w:val="00A404A5"/>
    <w:rsid w:val="00A40F6C"/>
    <w:rsid w:val="00A419DB"/>
    <w:rsid w:val="00A4210C"/>
    <w:rsid w:val="00A42319"/>
    <w:rsid w:val="00A423CA"/>
    <w:rsid w:val="00A42801"/>
    <w:rsid w:val="00A438AA"/>
    <w:rsid w:val="00A442D1"/>
    <w:rsid w:val="00A45029"/>
    <w:rsid w:val="00A451F3"/>
    <w:rsid w:val="00A463F4"/>
    <w:rsid w:val="00A4686E"/>
    <w:rsid w:val="00A46B15"/>
    <w:rsid w:val="00A46CA1"/>
    <w:rsid w:val="00A46DA8"/>
    <w:rsid w:val="00A500EA"/>
    <w:rsid w:val="00A50A18"/>
    <w:rsid w:val="00A50C2D"/>
    <w:rsid w:val="00A52B22"/>
    <w:rsid w:val="00A5300B"/>
    <w:rsid w:val="00A5321B"/>
    <w:rsid w:val="00A5415F"/>
    <w:rsid w:val="00A54241"/>
    <w:rsid w:val="00A54459"/>
    <w:rsid w:val="00A553E6"/>
    <w:rsid w:val="00A573A1"/>
    <w:rsid w:val="00A60035"/>
    <w:rsid w:val="00A605B4"/>
    <w:rsid w:val="00A616F8"/>
    <w:rsid w:val="00A62040"/>
    <w:rsid w:val="00A62091"/>
    <w:rsid w:val="00A629F8"/>
    <w:rsid w:val="00A639F2"/>
    <w:rsid w:val="00A63A1E"/>
    <w:rsid w:val="00A63C2A"/>
    <w:rsid w:val="00A64D5D"/>
    <w:rsid w:val="00A66370"/>
    <w:rsid w:val="00A67B4F"/>
    <w:rsid w:val="00A67FAA"/>
    <w:rsid w:val="00A70699"/>
    <w:rsid w:val="00A71ED5"/>
    <w:rsid w:val="00A73391"/>
    <w:rsid w:val="00A73CDC"/>
    <w:rsid w:val="00A741F0"/>
    <w:rsid w:val="00A74254"/>
    <w:rsid w:val="00A753B7"/>
    <w:rsid w:val="00A753E7"/>
    <w:rsid w:val="00A763FE"/>
    <w:rsid w:val="00A7673D"/>
    <w:rsid w:val="00A80F2D"/>
    <w:rsid w:val="00A8203C"/>
    <w:rsid w:val="00A83DD7"/>
    <w:rsid w:val="00A843BC"/>
    <w:rsid w:val="00A849E2"/>
    <w:rsid w:val="00A85021"/>
    <w:rsid w:val="00A86709"/>
    <w:rsid w:val="00A867EB"/>
    <w:rsid w:val="00A87100"/>
    <w:rsid w:val="00A87814"/>
    <w:rsid w:val="00A905C8"/>
    <w:rsid w:val="00A90730"/>
    <w:rsid w:val="00A90A9E"/>
    <w:rsid w:val="00A91044"/>
    <w:rsid w:val="00A911FE"/>
    <w:rsid w:val="00A93063"/>
    <w:rsid w:val="00A96897"/>
    <w:rsid w:val="00A96C1F"/>
    <w:rsid w:val="00A973B9"/>
    <w:rsid w:val="00AA06AA"/>
    <w:rsid w:val="00AA09AC"/>
    <w:rsid w:val="00AA09EF"/>
    <w:rsid w:val="00AA1ADE"/>
    <w:rsid w:val="00AA1E3E"/>
    <w:rsid w:val="00AA21BF"/>
    <w:rsid w:val="00AA6252"/>
    <w:rsid w:val="00AA6471"/>
    <w:rsid w:val="00AA6890"/>
    <w:rsid w:val="00AA7AE4"/>
    <w:rsid w:val="00AA7D33"/>
    <w:rsid w:val="00AB07C0"/>
    <w:rsid w:val="00AB0FC3"/>
    <w:rsid w:val="00AB1F65"/>
    <w:rsid w:val="00AB2EED"/>
    <w:rsid w:val="00AB3396"/>
    <w:rsid w:val="00AB3D65"/>
    <w:rsid w:val="00AB3E39"/>
    <w:rsid w:val="00AB3E44"/>
    <w:rsid w:val="00AB5845"/>
    <w:rsid w:val="00AB7505"/>
    <w:rsid w:val="00AB75B3"/>
    <w:rsid w:val="00AB7E93"/>
    <w:rsid w:val="00AC045D"/>
    <w:rsid w:val="00AC3712"/>
    <w:rsid w:val="00AC4737"/>
    <w:rsid w:val="00AC5715"/>
    <w:rsid w:val="00AC608D"/>
    <w:rsid w:val="00AC6289"/>
    <w:rsid w:val="00AC708F"/>
    <w:rsid w:val="00AC7150"/>
    <w:rsid w:val="00AC78CF"/>
    <w:rsid w:val="00AC7B4B"/>
    <w:rsid w:val="00AD17D0"/>
    <w:rsid w:val="00AD1C7A"/>
    <w:rsid w:val="00AD1CF0"/>
    <w:rsid w:val="00AD24FB"/>
    <w:rsid w:val="00AD29E5"/>
    <w:rsid w:val="00AD3554"/>
    <w:rsid w:val="00AD3A3A"/>
    <w:rsid w:val="00AD4A4D"/>
    <w:rsid w:val="00AD5355"/>
    <w:rsid w:val="00AD61C1"/>
    <w:rsid w:val="00AD6F09"/>
    <w:rsid w:val="00AD7A6E"/>
    <w:rsid w:val="00AE015B"/>
    <w:rsid w:val="00AE04D9"/>
    <w:rsid w:val="00AE0CE3"/>
    <w:rsid w:val="00AE1FA4"/>
    <w:rsid w:val="00AE30C4"/>
    <w:rsid w:val="00AE445D"/>
    <w:rsid w:val="00AE44AD"/>
    <w:rsid w:val="00AE44FB"/>
    <w:rsid w:val="00AE4F6E"/>
    <w:rsid w:val="00AE5A44"/>
    <w:rsid w:val="00AE5A8F"/>
    <w:rsid w:val="00AE7C77"/>
    <w:rsid w:val="00AF02E5"/>
    <w:rsid w:val="00AF04BE"/>
    <w:rsid w:val="00AF0711"/>
    <w:rsid w:val="00AF1A97"/>
    <w:rsid w:val="00AF1EBC"/>
    <w:rsid w:val="00AF23E6"/>
    <w:rsid w:val="00AF3455"/>
    <w:rsid w:val="00AF3757"/>
    <w:rsid w:val="00AF55F6"/>
    <w:rsid w:val="00AF79FB"/>
    <w:rsid w:val="00B041A0"/>
    <w:rsid w:val="00B05102"/>
    <w:rsid w:val="00B052CA"/>
    <w:rsid w:val="00B05C64"/>
    <w:rsid w:val="00B066C4"/>
    <w:rsid w:val="00B0736F"/>
    <w:rsid w:val="00B108B7"/>
    <w:rsid w:val="00B109DA"/>
    <w:rsid w:val="00B10B26"/>
    <w:rsid w:val="00B1134F"/>
    <w:rsid w:val="00B11973"/>
    <w:rsid w:val="00B13752"/>
    <w:rsid w:val="00B137C5"/>
    <w:rsid w:val="00B1387D"/>
    <w:rsid w:val="00B13A28"/>
    <w:rsid w:val="00B154F1"/>
    <w:rsid w:val="00B158D7"/>
    <w:rsid w:val="00B169F5"/>
    <w:rsid w:val="00B17403"/>
    <w:rsid w:val="00B20F08"/>
    <w:rsid w:val="00B21060"/>
    <w:rsid w:val="00B21DC0"/>
    <w:rsid w:val="00B21DF6"/>
    <w:rsid w:val="00B22407"/>
    <w:rsid w:val="00B22615"/>
    <w:rsid w:val="00B23267"/>
    <w:rsid w:val="00B23699"/>
    <w:rsid w:val="00B23B02"/>
    <w:rsid w:val="00B260F2"/>
    <w:rsid w:val="00B26CBC"/>
    <w:rsid w:val="00B270E2"/>
    <w:rsid w:val="00B273C6"/>
    <w:rsid w:val="00B30087"/>
    <w:rsid w:val="00B33578"/>
    <w:rsid w:val="00B338FF"/>
    <w:rsid w:val="00B33C2F"/>
    <w:rsid w:val="00B33FAA"/>
    <w:rsid w:val="00B341CE"/>
    <w:rsid w:val="00B35278"/>
    <w:rsid w:val="00B356A1"/>
    <w:rsid w:val="00B35900"/>
    <w:rsid w:val="00B36301"/>
    <w:rsid w:val="00B3633D"/>
    <w:rsid w:val="00B3666B"/>
    <w:rsid w:val="00B36F38"/>
    <w:rsid w:val="00B3757B"/>
    <w:rsid w:val="00B40C0F"/>
    <w:rsid w:val="00B414F3"/>
    <w:rsid w:val="00B41EA0"/>
    <w:rsid w:val="00B42059"/>
    <w:rsid w:val="00B42E3E"/>
    <w:rsid w:val="00B4354F"/>
    <w:rsid w:val="00B43AB6"/>
    <w:rsid w:val="00B449AC"/>
    <w:rsid w:val="00B44CAB"/>
    <w:rsid w:val="00B45230"/>
    <w:rsid w:val="00B458F9"/>
    <w:rsid w:val="00B45F56"/>
    <w:rsid w:val="00B47314"/>
    <w:rsid w:val="00B47425"/>
    <w:rsid w:val="00B47D22"/>
    <w:rsid w:val="00B50127"/>
    <w:rsid w:val="00B5166A"/>
    <w:rsid w:val="00B528CF"/>
    <w:rsid w:val="00B53B8A"/>
    <w:rsid w:val="00B55783"/>
    <w:rsid w:val="00B56CD6"/>
    <w:rsid w:val="00B57380"/>
    <w:rsid w:val="00B573B2"/>
    <w:rsid w:val="00B6009B"/>
    <w:rsid w:val="00B601E4"/>
    <w:rsid w:val="00B60268"/>
    <w:rsid w:val="00B62461"/>
    <w:rsid w:val="00B62A8A"/>
    <w:rsid w:val="00B650CC"/>
    <w:rsid w:val="00B67515"/>
    <w:rsid w:val="00B676E2"/>
    <w:rsid w:val="00B67824"/>
    <w:rsid w:val="00B678C2"/>
    <w:rsid w:val="00B6793E"/>
    <w:rsid w:val="00B67ECC"/>
    <w:rsid w:val="00B70AA5"/>
    <w:rsid w:val="00B70B5A"/>
    <w:rsid w:val="00B71620"/>
    <w:rsid w:val="00B71BE3"/>
    <w:rsid w:val="00B71FE4"/>
    <w:rsid w:val="00B73AFB"/>
    <w:rsid w:val="00B755F9"/>
    <w:rsid w:val="00B75FF2"/>
    <w:rsid w:val="00B7687B"/>
    <w:rsid w:val="00B77C25"/>
    <w:rsid w:val="00B77CC8"/>
    <w:rsid w:val="00B8053E"/>
    <w:rsid w:val="00B80FF7"/>
    <w:rsid w:val="00B81FA8"/>
    <w:rsid w:val="00B836EB"/>
    <w:rsid w:val="00B83A64"/>
    <w:rsid w:val="00B861B1"/>
    <w:rsid w:val="00B8623B"/>
    <w:rsid w:val="00B86C22"/>
    <w:rsid w:val="00B874CA"/>
    <w:rsid w:val="00B90381"/>
    <w:rsid w:val="00B91662"/>
    <w:rsid w:val="00B92AC5"/>
    <w:rsid w:val="00B9379C"/>
    <w:rsid w:val="00B93C4D"/>
    <w:rsid w:val="00B940D0"/>
    <w:rsid w:val="00B94D66"/>
    <w:rsid w:val="00BA0A9F"/>
    <w:rsid w:val="00BA1141"/>
    <w:rsid w:val="00BA161A"/>
    <w:rsid w:val="00BA1AE5"/>
    <w:rsid w:val="00BA2462"/>
    <w:rsid w:val="00BA2CB3"/>
    <w:rsid w:val="00BA460F"/>
    <w:rsid w:val="00BA4664"/>
    <w:rsid w:val="00BA4BBB"/>
    <w:rsid w:val="00BA5548"/>
    <w:rsid w:val="00BA71FF"/>
    <w:rsid w:val="00BB01A7"/>
    <w:rsid w:val="00BB0679"/>
    <w:rsid w:val="00BB08C8"/>
    <w:rsid w:val="00BB1BB1"/>
    <w:rsid w:val="00BB2783"/>
    <w:rsid w:val="00BB2997"/>
    <w:rsid w:val="00BB3385"/>
    <w:rsid w:val="00BB37F7"/>
    <w:rsid w:val="00BB4356"/>
    <w:rsid w:val="00BB62A7"/>
    <w:rsid w:val="00BC0257"/>
    <w:rsid w:val="00BC09F5"/>
    <w:rsid w:val="00BC244F"/>
    <w:rsid w:val="00BC3056"/>
    <w:rsid w:val="00BC39A8"/>
    <w:rsid w:val="00BC3AC6"/>
    <w:rsid w:val="00BC44A7"/>
    <w:rsid w:val="00BC49FD"/>
    <w:rsid w:val="00BC4DCC"/>
    <w:rsid w:val="00BC5F15"/>
    <w:rsid w:val="00BC6049"/>
    <w:rsid w:val="00BC618C"/>
    <w:rsid w:val="00BC6215"/>
    <w:rsid w:val="00BC6C64"/>
    <w:rsid w:val="00BC7D03"/>
    <w:rsid w:val="00BD1367"/>
    <w:rsid w:val="00BD1B2A"/>
    <w:rsid w:val="00BD27A5"/>
    <w:rsid w:val="00BD2E33"/>
    <w:rsid w:val="00BD3308"/>
    <w:rsid w:val="00BD4832"/>
    <w:rsid w:val="00BD561C"/>
    <w:rsid w:val="00BD5971"/>
    <w:rsid w:val="00BD703A"/>
    <w:rsid w:val="00BE0ADB"/>
    <w:rsid w:val="00BE1FE1"/>
    <w:rsid w:val="00BE2602"/>
    <w:rsid w:val="00BE4051"/>
    <w:rsid w:val="00BE4235"/>
    <w:rsid w:val="00BE4A05"/>
    <w:rsid w:val="00BE5994"/>
    <w:rsid w:val="00BE6543"/>
    <w:rsid w:val="00BE6644"/>
    <w:rsid w:val="00BE6A85"/>
    <w:rsid w:val="00BE7763"/>
    <w:rsid w:val="00BF052A"/>
    <w:rsid w:val="00BF0FF3"/>
    <w:rsid w:val="00BF1176"/>
    <w:rsid w:val="00BF259A"/>
    <w:rsid w:val="00BF2778"/>
    <w:rsid w:val="00BF4354"/>
    <w:rsid w:val="00BF4B08"/>
    <w:rsid w:val="00BF7841"/>
    <w:rsid w:val="00BF7CF0"/>
    <w:rsid w:val="00C002EA"/>
    <w:rsid w:val="00C01EF8"/>
    <w:rsid w:val="00C03383"/>
    <w:rsid w:val="00C04E31"/>
    <w:rsid w:val="00C04F14"/>
    <w:rsid w:val="00C0658C"/>
    <w:rsid w:val="00C068C9"/>
    <w:rsid w:val="00C069F4"/>
    <w:rsid w:val="00C104DA"/>
    <w:rsid w:val="00C10BE6"/>
    <w:rsid w:val="00C11110"/>
    <w:rsid w:val="00C12708"/>
    <w:rsid w:val="00C129F7"/>
    <w:rsid w:val="00C12B9B"/>
    <w:rsid w:val="00C13447"/>
    <w:rsid w:val="00C1368C"/>
    <w:rsid w:val="00C13A32"/>
    <w:rsid w:val="00C14883"/>
    <w:rsid w:val="00C14B40"/>
    <w:rsid w:val="00C14BD8"/>
    <w:rsid w:val="00C14C08"/>
    <w:rsid w:val="00C14F58"/>
    <w:rsid w:val="00C15569"/>
    <w:rsid w:val="00C15B9E"/>
    <w:rsid w:val="00C15BD7"/>
    <w:rsid w:val="00C1606B"/>
    <w:rsid w:val="00C16E1A"/>
    <w:rsid w:val="00C17665"/>
    <w:rsid w:val="00C17929"/>
    <w:rsid w:val="00C17A4D"/>
    <w:rsid w:val="00C17BFC"/>
    <w:rsid w:val="00C17D24"/>
    <w:rsid w:val="00C21651"/>
    <w:rsid w:val="00C21E73"/>
    <w:rsid w:val="00C24370"/>
    <w:rsid w:val="00C244E6"/>
    <w:rsid w:val="00C25806"/>
    <w:rsid w:val="00C25DF8"/>
    <w:rsid w:val="00C27843"/>
    <w:rsid w:val="00C27B3C"/>
    <w:rsid w:val="00C27D6F"/>
    <w:rsid w:val="00C27FB0"/>
    <w:rsid w:val="00C3265D"/>
    <w:rsid w:val="00C32AD5"/>
    <w:rsid w:val="00C3318B"/>
    <w:rsid w:val="00C33E5F"/>
    <w:rsid w:val="00C34497"/>
    <w:rsid w:val="00C3498F"/>
    <w:rsid w:val="00C36735"/>
    <w:rsid w:val="00C407A7"/>
    <w:rsid w:val="00C40EAD"/>
    <w:rsid w:val="00C42039"/>
    <w:rsid w:val="00C424BC"/>
    <w:rsid w:val="00C43CFB"/>
    <w:rsid w:val="00C444AC"/>
    <w:rsid w:val="00C448B4"/>
    <w:rsid w:val="00C45C79"/>
    <w:rsid w:val="00C47738"/>
    <w:rsid w:val="00C5020F"/>
    <w:rsid w:val="00C514A5"/>
    <w:rsid w:val="00C51F2B"/>
    <w:rsid w:val="00C52504"/>
    <w:rsid w:val="00C52743"/>
    <w:rsid w:val="00C52CE5"/>
    <w:rsid w:val="00C53916"/>
    <w:rsid w:val="00C53943"/>
    <w:rsid w:val="00C54457"/>
    <w:rsid w:val="00C5570C"/>
    <w:rsid w:val="00C55F19"/>
    <w:rsid w:val="00C56073"/>
    <w:rsid w:val="00C56459"/>
    <w:rsid w:val="00C57C25"/>
    <w:rsid w:val="00C603F8"/>
    <w:rsid w:val="00C60B10"/>
    <w:rsid w:val="00C60D06"/>
    <w:rsid w:val="00C61AF8"/>
    <w:rsid w:val="00C62990"/>
    <w:rsid w:val="00C64457"/>
    <w:rsid w:val="00C651D7"/>
    <w:rsid w:val="00C66730"/>
    <w:rsid w:val="00C66DEC"/>
    <w:rsid w:val="00C67597"/>
    <w:rsid w:val="00C6764D"/>
    <w:rsid w:val="00C67855"/>
    <w:rsid w:val="00C700A6"/>
    <w:rsid w:val="00C703C4"/>
    <w:rsid w:val="00C7100A"/>
    <w:rsid w:val="00C71015"/>
    <w:rsid w:val="00C71411"/>
    <w:rsid w:val="00C718A9"/>
    <w:rsid w:val="00C71E96"/>
    <w:rsid w:val="00C725E4"/>
    <w:rsid w:val="00C72925"/>
    <w:rsid w:val="00C73223"/>
    <w:rsid w:val="00C73240"/>
    <w:rsid w:val="00C735FE"/>
    <w:rsid w:val="00C74506"/>
    <w:rsid w:val="00C75C28"/>
    <w:rsid w:val="00C762CC"/>
    <w:rsid w:val="00C76441"/>
    <w:rsid w:val="00C76607"/>
    <w:rsid w:val="00C77EF1"/>
    <w:rsid w:val="00C80551"/>
    <w:rsid w:val="00C80FCD"/>
    <w:rsid w:val="00C810DB"/>
    <w:rsid w:val="00C81B1E"/>
    <w:rsid w:val="00C81D28"/>
    <w:rsid w:val="00C82AD0"/>
    <w:rsid w:val="00C83963"/>
    <w:rsid w:val="00C842F9"/>
    <w:rsid w:val="00C84687"/>
    <w:rsid w:val="00C86387"/>
    <w:rsid w:val="00C86801"/>
    <w:rsid w:val="00C86EE9"/>
    <w:rsid w:val="00C86F8E"/>
    <w:rsid w:val="00C8770C"/>
    <w:rsid w:val="00C878BC"/>
    <w:rsid w:val="00C879EB"/>
    <w:rsid w:val="00C93434"/>
    <w:rsid w:val="00C940F3"/>
    <w:rsid w:val="00C94564"/>
    <w:rsid w:val="00C953B4"/>
    <w:rsid w:val="00C9596A"/>
    <w:rsid w:val="00C95B05"/>
    <w:rsid w:val="00CA0092"/>
    <w:rsid w:val="00CA0352"/>
    <w:rsid w:val="00CA03D3"/>
    <w:rsid w:val="00CA1A2B"/>
    <w:rsid w:val="00CA1A36"/>
    <w:rsid w:val="00CA1CEF"/>
    <w:rsid w:val="00CA25D4"/>
    <w:rsid w:val="00CA3403"/>
    <w:rsid w:val="00CA407E"/>
    <w:rsid w:val="00CA447C"/>
    <w:rsid w:val="00CA47EA"/>
    <w:rsid w:val="00CA4878"/>
    <w:rsid w:val="00CA523E"/>
    <w:rsid w:val="00CA5844"/>
    <w:rsid w:val="00CA60BC"/>
    <w:rsid w:val="00CA6CA0"/>
    <w:rsid w:val="00CA6F05"/>
    <w:rsid w:val="00CA7B9B"/>
    <w:rsid w:val="00CB1892"/>
    <w:rsid w:val="00CB198B"/>
    <w:rsid w:val="00CB1B2A"/>
    <w:rsid w:val="00CB1EB2"/>
    <w:rsid w:val="00CB2796"/>
    <w:rsid w:val="00CB2890"/>
    <w:rsid w:val="00CB2ED5"/>
    <w:rsid w:val="00CB4CD1"/>
    <w:rsid w:val="00CB5641"/>
    <w:rsid w:val="00CB60C0"/>
    <w:rsid w:val="00CB63B7"/>
    <w:rsid w:val="00CB65B2"/>
    <w:rsid w:val="00CB66D0"/>
    <w:rsid w:val="00CB70E4"/>
    <w:rsid w:val="00CB70ED"/>
    <w:rsid w:val="00CB7D3E"/>
    <w:rsid w:val="00CC002C"/>
    <w:rsid w:val="00CC0840"/>
    <w:rsid w:val="00CC15CB"/>
    <w:rsid w:val="00CC239C"/>
    <w:rsid w:val="00CC2B8D"/>
    <w:rsid w:val="00CC33C9"/>
    <w:rsid w:val="00CC355F"/>
    <w:rsid w:val="00CC4CBE"/>
    <w:rsid w:val="00CC4E29"/>
    <w:rsid w:val="00CC69DC"/>
    <w:rsid w:val="00CC6F00"/>
    <w:rsid w:val="00CC7560"/>
    <w:rsid w:val="00CC7BEC"/>
    <w:rsid w:val="00CD1578"/>
    <w:rsid w:val="00CD1A4E"/>
    <w:rsid w:val="00CD1D1C"/>
    <w:rsid w:val="00CD2034"/>
    <w:rsid w:val="00CD2101"/>
    <w:rsid w:val="00CD3EB9"/>
    <w:rsid w:val="00CD5302"/>
    <w:rsid w:val="00CD61AE"/>
    <w:rsid w:val="00CD637F"/>
    <w:rsid w:val="00CD7155"/>
    <w:rsid w:val="00CD7CED"/>
    <w:rsid w:val="00CD7ED7"/>
    <w:rsid w:val="00CE1296"/>
    <w:rsid w:val="00CE240C"/>
    <w:rsid w:val="00CE2747"/>
    <w:rsid w:val="00CE28D3"/>
    <w:rsid w:val="00CE2CB1"/>
    <w:rsid w:val="00CE32C7"/>
    <w:rsid w:val="00CE3836"/>
    <w:rsid w:val="00CE4EBB"/>
    <w:rsid w:val="00CE6A56"/>
    <w:rsid w:val="00CE6CA5"/>
    <w:rsid w:val="00CE741C"/>
    <w:rsid w:val="00CE7B4D"/>
    <w:rsid w:val="00CF1627"/>
    <w:rsid w:val="00CF1900"/>
    <w:rsid w:val="00CF274E"/>
    <w:rsid w:val="00CF2844"/>
    <w:rsid w:val="00CF2CC7"/>
    <w:rsid w:val="00CF3D81"/>
    <w:rsid w:val="00CF55D9"/>
    <w:rsid w:val="00CF5AE3"/>
    <w:rsid w:val="00CF6591"/>
    <w:rsid w:val="00CF6A50"/>
    <w:rsid w:val="00D0110F"/>
    <w:rsid w:val="00D01467"/>
    <w:rsid w:val="00D01EC5"/>
    <w:rsid w:val="00D02B60"/>
    <w:rsid w:val="00D02C64"/>
    <w:rsid w:val="00D02CFD"/>
    <w:rsid w:val="00D0444E"/>
    <w:rsid w:val="00D044B3"/>
    <w:rsid w:val="00D04996"/>
    <w:rsid w:val="00D049B2"/>
    <w:rsid w:val="00D05F97"/>
    <w:rsid w:val="00D06022"/>
    <w:rsid w:val="00D06267"/>
    <w:rsid w:val="00D079E7"/>
    <w:rsid w:val="00D101A9"/>
    <w:rsid w:val="00D10BA7"/>
    <w:rsid w:val="00D1215B"/>
    <w:rsid w:val="00D12A8E"/>
    <w:rsid w:val="00D13342"/>
    <w:rsid w:val="00D135C9"/>
    <w:rsid w:val="00D13F00"/>
    <w:rsid w:val="00D1403B"/>
    <w:rsid w:val="00D1485A"/>
    <w:rsid w:val="00D1584C"/>
    <w:rsid w:val="00D15E5E"/>
    <w:rsid w:val="00D165B9"/>
    <w:rsid w:val="00D17521"/>
    <w:rsid w:val="00D175C9"/>
    <w:rsid w:val="00D2075F"/>
    <w:rsid w:val="00D20DAD"/>
    <w:rsid w:val="00D2100B"/>
    <w:rsid w:val="00D214FB"/>
    <w:rsid w:val="00D221D5"/>
    <w:rsid w:val="00D223B1"/>
    <w:rsid w:val="00D24116"/>
    <w:rsid w:val="00D26016"/>
    <w:rsid w:val="00D26236"/>
    <w:rsid w:val="00D268F5"/>
    <w:rsid w:val="00D2690B"/>
    <w:rsid w:val="00D270D4"/>
    <w:rsid w:val="00D27BB8"/>
    <w:rsid w:val="00D30FD7"/>
    <w:rsid w:val="00D333EA"/>
    <w:rsid w:val="00D33A85"/>
    <w:rsid w:val="00D33F27"/>
    <w:rsid w:val="00D34B54"/>
    <w:rsid w:val="00D37786"/>
    <w:rsid w:val="00D40028"/>
    <w:rsid w:val="00D4195C"/>
    <w:rsid w:val="00D42120"/>
    <w:rsid w:val="00D425D3"/>
    <w:rsid w:val="00D442B6"/>
    <w:rsid w:val="00D448D0"/>
    <w:rsid w:val="00D44958"/>
    <w:rsid w:val="00D44A31"/>
    <w:rsid w:val="00D45098"/>
    <w:rsid w:val="00D47108"/>
    <w:rsid w:val="00D476FF"/>
    <w:rsid w:val="00D508E8"/>
    <w:rsid w:val="00D5200C"/>
    <w:rsid w:val="00D52ED2"/>
    <w:rsid w:val="00D52F93"/>
    <w:rsid w:val="00D53602"/>
    <w:rsid w:val="00D53619"/>
    <w:rsid w:val="00D53678"/>
    <w:rsid w:val="00D543C5"/>
    <w:rsid w:val="00D545C9"/>
    <w:rsid w:val="00D5561A"/>
    <w:rsid w:val="00D56BB2"/>
    <w:rsid w:val="00D571CB"/>
    <w:rsid w:val="00D57462"/>
    <w:rsid w:val="00D579DB"/>
    <w:rsid w:val="00D57AC2"/>
    <w:rsid w:val="00D61BAA"/>
    <w:rsid w:val="00D62E5C"/>
    <w:rsid w:val="00D634D1"/>
    <w:rsid w:val="00D63CA4"/>
    <w:rsid w:val="00D648C6"/>
    <w:rsid w:val="00D64963"/>
    <w:rsid w:val="00D64E76"/>
    <w:rsid w:val="00D64FB6"/>
    <w:rsid w:val="00D65931"/>
    <w:rsid w:val="00D65BFB"/>
    <w:rsid w:val="00D70ADB"/>
    <w:rsid w:val="00D70CA0"/>
    <w:rsid w:val="00D711F8"/>
    <w:rsid w:val="00D71B2C"/>
    <w:rsid w:val="00D71C81"/>
    <w:rsid w:val="00D72031"/>
    <w:rsid w:val="00D72FCD"/>
    <w:rsid w:val="00D73D75"/>
    <w:rsid w:val="00D73DE3"/>
    <w:rsid w:val="00D74535"/>
    <w:rsid w:val="00D74FFF"/>
    <w:rsid w:val="00D751E6"/>
    <w:rsid w:val="00D757C5"/>
    <w:rsid w:val="00D76293"/>
    <w:rsid w:val="00D76C20"/>
    <w:rsid w:val="00D80626"/>
    <w:rsid w:val="00D80F08"/>
    <w:rsid w:val="00D818DD"/>
    <w:rsid w:val="00D831C0"/>
    <w:rsid w:val="00D833E6"/>
    <w:rsid w:val="00D8379A"/>
    <w:rsid w:val="00D8388D"/>
    <w:rsid w:val="00D83D23"/>
    <w:rsid w:val="00D8467D"/>
    <w:rsid w:val="00D85EC3"/>
    <w:rsid w:val="00D86427"/>
    <w:rsid w:val="00D875AC"/>
    <w:rsid w:val="00D9057D"/>
    <w:rsid w:val="00D90644"/>
    <w:rsid w:val="00D90663"/>
    <w:rsid w:val="00D90F2E"/>
    <w:rsid w:val="00D91A0D"/>
    <w:rsid w:val="00D9242E"/>
    <w:rsid w:val="00D9288A"/>
    <w:rsid w:val="00D92BB9"/>
    <w:rsid w:val="00D93700"/>
    <w:rsid w:val="00D940A0"/>
    <w:rsid w:val="00D94648"/>
    <w:rsid w:val="00D951AF"/>
    <w:rsid w:val="00D95E18"/>
    <w:rsid w:val="00D960FF"/>
    <w:rsid w:val="00D9627F"/>
    <w:rsid w:val="00D967E4"/>
    <w:rsid w:val="00D96C04"/>
    <w:rsid w:val="00DA0027"/>
    <w:rsid w:val="00DA0549"/>
    <w:rsid w:val="00DA09F9"/>
    <w:rsid w:val="00DA16A7"/>
    <w:rsid w:val="00DA301A"/>
    <w:rsid w:val="00DA3255"/>
    <w:rsid w:val="00DA4928"/>
    <w:rsid w:val="00DA5552"/>
    <w:rsid w:val="00DA59FD"/>
    <w:rsid w:val="00DA5D96"/>
    <w:rsid w:val="00DA61D0"/>
    <w:rsid w:val="00DA6A37"/>
    <w:rsid w:val="00DB099D"/>
    <w:rsid w:val="00DB0F90"/>
    <w:rsid w:val="00DB207C"/>
    <w:rsid w:val="00DB2662"/>
    <w:rsid w:val="00DB2A1A"/>
    <w:rsid w:val="00DB510B"/>
    <w:rsid w:val="00DB54A2"/>
    <w:rsid w:val="00DB5AC6"/>
    <w:rsid w:val="00DB5B4E"/>
    <w:rsid w:val="00DB5BFD"/>
    <w:rsid w:val="00DB6344"/>
    <w:rsid w:val="00DC03C0"/>
    <w:rsid w:val="00DC0634"/>
    <w:rsid w:val="00DC0872"/>
    <w:rsid w:val="00DC0C27"/>
    <w:rsid w:val="00DC1F3F"/>
    <w:rsid w:val="00DC288A"/>
    <w:rsid w:val="00DC4600"/>
    <w:rsid w:val="00DC462A"/>
    <w:rsid w:val="00DC49F0"/>
    <w:rsid w:val="00DC4EAA"/>
    <w:rsid w:val="00DC4F92"/>
    <w:rsid w:val="00DC6070"/>
    <w:rsid w:val="00DC7999"/>
    <w:rsid w:val="00DD0A0D"/>
    <w:rsid w:val="00DD15AA"/>
    <w:rsid w:val="00DD16D0"/>
    <w:rsid w:val="00DD19C6"/>
    <w:rsid w:val="00DD19FE"/>
    <w:rsid w:val="00DD1E37"/>
    <w:rsid w:val="00DD2290"/>
    <w:rsid w:val="00DD287F"/>
    <w:rsid w:val="00DD2BA0"/>
    <w:rsid w:val="00DD360D"/>
    <w:rsid w:val="00DD3A06"/>
    <w:rsid w:val="00DD3A3A"/>
    <w:rsid w:val="00DD492B"/>
    <w:rsid w:val="00DD63FD"/>
    <w:rsid w:val="00DD6A22"/>
    <w:rsid w:val="00DD6CB8"/>
    <w:rsid w:val="00DD6D0F"/>
    <w:rsid w:val="00DD7AA6"/>
    <w:rsid w:val="00DD7B79"/>
    <w:rsid w:val="00DD7E68"/>
    <w:rsid w:val="00DE157A"/>
    <w:rsid w:val="00DE2845"/>
    <w:rsid w:val="00DE2D4B"/>
    <w:rsid w:val="00DE2F59"/>
    <w:rsid w:val="00DE6271"/>
    <w:rsid w:val="00DE6C4E"/>
    <w:rsid w:val="00DE7A74"/>
    <w:rsid w:val="00DF04CA"/>
    <w:rsid w:val="00DF18F7"/>
    <w:rsid w:val="00DF1D57"/>
    <w:rsid w:val="00DF1F12"/>
    <w:rsid w:val="00DF247E"/>
    <w:rsid w:val="00DF29D9"/>
    <w:rsid w:val="00DF342B"/>
    <w:rsid w:val="00DF36DE"/>
    <w:rsid w:val="00DF5E65"/>
    <w:rsid w:val="00DF687C"/>
    <w:rsid w:val="00E003CB"/>
    <w:rsid w:val="00E00B7D"/>
    <w:rsid w:val="00E034D0"/>
    <w:rsid w:val="00E03DAA"/>
    <w:rsid w:val="00E03F7C"/>
    <w:rsid w:val="00E05991"/>
    <w:rsid w:val="00E05C97"/>
    <w:rsid w:val="00E05F4E"/>
    <w:rsid w:val="00E06029"/>
    <w:rsid w:val="00E06708"/>
    <w:rsid w:val="00E07648"/>
    <w:rsid w:val="00E107BC"/>
    <w:rsid w:val="00E10A58"/>
    <w:rsid w:val="00E10E4A"/>
    <w:rsid w:val="00E11646"/>
    <w:rsid w:val="00E122D0"/>
    <w:rsid w:val="00E132F3"/>
    <w:rsid w:val="00E13327"/>
    <w:rsid w:val="00E136F9"/>
    <w:rsid w:val="00E13A66"/>
    <w:rsid w:val="00E14619"/>
    <w:rsid w:val="00E14F56"/>
    <w:rsid w:val="00E15645"/>
    <w:rsid w:val="00E16F08"/>
    <w:rsid w:val="00E175C7"/>
    <w:rsid w:val="00E17D33"/>
    <w:rsid w:val="00E20F86"/>
    <w:rsid w:val="00E20FD5"/>
    <w:rsid w:val="00E21E8B"/>
    <w:rsid w:val="00E2200E"/>
    <w:rsid w:val="00E22B54"/>
    <w:rsid w:val="00E230B1"/>
    <w:rsid w:val="00E23363"/>
    <w:rsid w:val="00E2367E"/>
    <w:rsid w:val="00E238A1"/>
    <w:rsid w:val="00E2445E"/>
    <w:rsid w:val="00E24F9B"/>
    <w:rsid w:val="00E25E76"/>
    <w:rsid w:val="00E2629B"/>
    <w:rsid w:val="00E26473"/>
    <w:rsid w:val="00E27AAF"/>
    <w:rsid w:val="00E30006"/>
    <w:rsid w:val="00E306FA"/>
    <w:rsid w:val="00E309F0"/>
    <w:rsid w:val="00E30B7F"/>
    <w:rsid w:val="00E31110"/>
    <w:rsid w:val="00E31279"/>
    <w:rsid w:val="00E322FF"/>
    <w:rsid w:val="00E32FB9"/>
    <w:rsid w:val="00E357CB"/>
    <w:rsid w:val="00E367F4"/>
    <w:rsid w:val="00E368A6"/>
    <w:rsid w:val="00E377FB"/>
    <w:rsid w:val="00E37FC4"/>
    <w:rsid w:val="00E416E1"/>
    <w:rsid w:val="00E41C80"/>
    <w:rsid w:val="00E4341F"/>
    <w:rsid w:val="00E43543"/>
    <w:rsid w:val="00E44011"/>
    <w:rsid w:val="00E4657D"/>
    <w:rsid w:val="00E46F2B"/>
    <w:rsid w:val="00E477D6"/>
    <w:rsid w:val="00E47E8B"/>
    <w:rsid w:val="00E50543"/>
    <w:rsid w:val="00E50E59"/>
    <w:rsid w:val="00E50E9B"/>
    <w:rsid w:val="00E52E2B"/>
    <w:rsid w:val="00E53042"/>
    <w:rsid w:val="00E53089"/>
    <w:rsid w:val="00E54BC4"/>
    <w:rsid w:val="00E55793"/>
    <w:rsid w:val="00E55A95"/>
    <w:rsid w:val="00E55D87"/>
    <w:rsid w:val="00E5647E"/>
    <w:rsid w:val="00E56C3F"/>
    <w:rsid w:val="00E56D18"/>
    <w:rsid w:val="00E61026"/>
    <w:rsid w:val="00E61343"/>
    <w:rsid w:val="00E614E9"/>
    <w:rsid w:val="00E617E1"/>
    <w:rsid w:val="00E61B93"/>
    <w:rsid w:val="00E61E8D"/>
    <w:rsid w:val="00E62DDD"/>
    <w:rsid w:val="00E657B2"/>
    <w:rsid w:val="00E65A49"/>
    <w:rsid w:val="00E67053"/>
    <w:rsid w:val="00E70A41"/>
    <w:rsid w:val="00E71DB3"/>
    <w:rsid w:val="00E73C0D"/>
    <w:rsid w:val="00E754AB"/>
    <w:rsid w:val="00E76E11"/>
    <w:rsid w:val="00E776AC"/>
    <w:rsid w:val="00E81804"/>
    <w:rsid w:val="00E81B01"/>
    <w:rsid w:val="00E81EC3"/>
    <w:rsid w:val="00E8223D"/>
    <w:rsid w:val="00E82808"/>
    <w:rsid w:val="00E82A1F"/>
    <w:rsid w:val="00E8310A"/>
    <w:rsid w:val="00E83620"/>
    <w:rsid w:val="00E83E74"/>
    <w:rsid w:val="00E853C2"/>
    <w:rsid w:val="00E85711"/>
    <w:rsid w:val="00E85A14"/>
    <w:rsid w:val="00E8602A"/>
    <w:rsid w:val="00E876AB"/>
    <w:rsid w:val="00E90A1E"/>
    <w:rsid w:val="00E90CEE"/>
    <w:rsid w:val="00E9110C"/>
    <w:rsid w:val="00E935AB"/>
    <w:rsid w:val="00E93F9B"/>
    <w:rsid w:val="00E94988"/>
    <w:rsid w:val="00E967C1"/>
    <w:rsid w:val="00E96C32"/>
    <w:rsid w:val="00E97137"/>
    <w:rsid w:val="00E9755C"/>
    <w:rsid w:val="00E97EA6"/>
    <w:rsid w:val="00EA108A"/>
    <w:rsid w:val="00EA15AA"/>
    <w:rsid w:val="00EA330D"/>
    <w:rsid w:val="00EA3ABB"/>
    <w:rsid w:val="00EA503E"/>
    <w:rsid w:val="00EA6AFB"/>
    <w:rsid w:val="00EA701A"/>
    <w:rsid w:val="00EA7028"/>
    <w:rsid w:val="00EA7AEA"/>
    <w:rsid w:val="00EA7F0A"/>
    <w:rsid w:val="00EB020F"/>
    <w:rsid w:val="00EB1681"/>
    <w:rsid w:val="00EB16E5"/>
    <w:rsid w:val="00EB20C1"/>
    <w:rsid w:val="00EB319F"/>
    <w:rsid w:val="00EB3374"/>
    <w:rsid w:val="00EB3AEF"/>
    <w:rsid w:val="00EB4634"/>
    <w:rsid w:val="00EB4756"/>
    <w:rsid w:val="00EB56EB"/>
    <w:rsid w:val="00EB672F"/>
    <w:rsid w:val="00EB6B3C"/>
    <w:rsid w:val="00EB6EE1"/>
    <w:rsid w:val="00EB76B9"/>
    <w:rsid w:val="00EB7C67"/>
    <w:rsid w:val="00EC0B0C"/>
    <w:rsid w:val="00EC1896"/>
    <w:rsid w:val="00EC2FB4"/>
    <w:rsid w:val="00EC3626"/>
    <w:rsid w:val="00EC4120"/>
    <w:rsid w:val="00EC4261"/>
    <w:rsid w:val="00EC4A6E"/>
    <w:rsid w:val="00EC51AC"/>
    <w:rsid w:val="00EC51BC"/>
    <w:rsid w:val="00EC5574"/>
    <w:rsid w:val="00EC5827"/>
    <w:rsid w:val="00EC595C"/>
    <w:rsid w:val="00EC5E85"/>
    <w:rsid w:val="00EC623E"/>
    <w:rsid w:val="00EC6758"/>
    <w:rsid w:val="00EC69AF"/>
    <w:rsid w:val="00EC741D"/>
    <w:rsid w:val="00ED00DF"/>
    <w:rsid w:val="00ED015A"/>
    <w:rsid w:val="00ED0324"/>
    <w:rsid w:val="00ED05DA"/>
    <w:rsid w:val="00ED10BA"/>
    <w:rsid w:val="00ED1F11"/>
    <w:rsid w:val="00ED36C9"/>
    <w:rsid w:val="00ED43CD"/>
    <w:rsid w:val="00ED5610"/>
    <w:rsid w:val="00ED58FA"/>
    <w:rsid w:val="00ED5B85"/>
    <w:rsid w:val="00ED7D43"/>
    <w:rsid w:val="00EE01CF"/>
    <w:rsid w:val="00EE11A7"/>
    <w:rsid w:val="00EE133D"/>
    <w:rsid w:val="00EE1D28"/>
    <w:rsid w:val="00EE2A05"/>
    <w:rsid w:val="00EE3088"/>
    <w:rsid w:val="00EE379E"/>
    <w:rsid w:val="00EE583C"/>
    <w:rsid w:val="00EE59FE"/>
    <w:rsid w:val="00EF085A"/>
    <w:rsid w:val="00EF0A24"/>
    <w:rsid w:val="00EF4B11"/>
    <w:rsid w:val="00EF4BE7"/>
    <w:rsid w:val="00EF5573"/>
    <w:rsid w:val="00F00232"/>
    <w:rsid w:val="00F00395"/>
    <w:rsid w:val="00F00F76"/>
    <w:rsid w:val="00F01629"/>
    <w:rsid w:val="00F01AB0"/>
    <w:rsid w:val="00F01F13"/>
    <w:rsid w:val="00F0367A"/>
    <w:rsid w:val="00F038CD"/>
    <w:rsid w:val="00F03B16"/>
    <w:rsid w:val="00F04D6B"/>
    <w:rsid w:val="00F05E82"/>
    <w:rsid w:val="00F06200"/>
    <w:rsid w:val="00F0752A"/>
    <w:rsid w:val="00F07646"/>
    <w:rsid w:val="00F07FFC"/>
    <w:rsid w:val="00F10CA6"/>
    <w:rsid w:val="00F130F2"/>
    <w:rsid w:val="00F136A7"/>
    <w:rsid w:val="00F13B38"/>
    <w:rsid w:val="00F14758"/>
    <w:rsid w:val="00F1586C"/>
    <w:rsid w:val="00F1646A"/>
    <w:rsid w:val="00F16B73"/>
    <w:rsid w:val="00F174EA"/>
    <w:rsid w:val="00F17ACE"/>
    <w:rsid w:val="00F17FEC"/>
    <w:rsid w:val="00F23F22"/>
    <w:rsid w:val="00F24458"/>
    <w:rsid w:val="00F24A40"/>
    <w:rsid w:val="00F25432"/>
    <w:rsid w:val="00F25E98"/>
    <w:rsid w:val="00F26B71"/>
    <w:rsid w:val="00F27D29"/>
    <w:rsid w:val="00F308C1"/>
    <w:rsid w:val="00F31628"/>
    <w:rsid w:val="00F326F7"/>
    <w:rsid w:val="00F32BB5"/>
    <w:rsid w:val="00F34651"/>
    <w:rsid w:val="00F35577"/>
    <w:rsid w:val="00F356F5"/>
    <w:rsid w:val="00F35C1A"/>
    <w:rsid w:val="00F35D28"/>
    <w:rsid w:val="00F36F97"/>
    <w:rsid w:val="00F373F5"/>
    <w:rsid w:val="00F376B0"/>
    <w:rsid w:val="00F37A69"/>
    <w:rsid w:val="00F4135C"/>
    <w:rsid w:val="00F41BE9"/>
    <w:rsid w:val="00F41E32"/>
    <w:rsid w:val="00F43EC0"/>
    <w:rsid w:val="00F44DB7"/>
    <w:rsid w:val="00F44E62"/>
    <w:rsid w:val="00F45A35"/>
    <w:rsid w:val="00F51336"/>
    <w:rsid w:val="00F519FC"/>
    <w:rsid w:val="00F51AD8"/>
    <w:rsid w:val="00F5202A"/>
    <w:rsid w:val="00F52455"/>
    <w:rsid w:val="00F52603"/>
    <w:rsid w:val="00F530EF"/>
    <w:rsid w:val="00F53645"/>
    <w:rsid w:val="00F54094"/>
    <w:rsid w:val="00F5591F"/>
    <w:rsid w:val="00F55ABF"/>
    <w:rsid w:val="00F567DD"/>
    <w:rsid w:val="00F5686C"/>
    <w:rsid w:val="00F569BE"/>
    <w:rsid w:val="00F579A1"/>
    <w:rsid w:val="00F6038F"/>
    <w:rsid w:val="00F61509"/>
    <w:rsid w:val="00F61674"/>
    <w:rsid w:val="00F61B7C"/>
    <w:rsid w:val="00F61B87"/>
    <w:rsid w:val="00F63C4C"/>
    <w:rsid w:val="00F65252"/>
    <w:rsid w:val="00F65531"/>
    <w:rsid w:val="00F657FD"/>
    <w:rsid w:val="00F65A51"/>
    <w:rsid w:val="00F65E5F"/>
    <w:rsid w:val="00F70B6D"/>
    <w:rsid w:val="00F71605"/>
    <w:rsid w:val="00F717CD"/>
    <w:rsid w:val="00F719A2"/>
    <w:rsid w:val="00F72DC2"/>
    <w:rsid w:val="00F734DA"/>
    <w:rsid w:val="00F74C61"/>
    <w:rsid w:val="00F7709D"/>
    <w:rsid w:val="00F77675"/>
    <w:rsid w:val="00F77E8F"/>
    <w:rsid w:val="00F806E4"/>
    <w:rsid w:val="00F80879"/>
    <w:rsid w:val="00F80BA8"/>
    <w:rsid w:val="00F818F6"/>
    <w:rsid w:val="00F81C09"/>
    <w:rsid w:val="00F8270E"/>
    <w:rsid w:val="00F83D64"/>
    <w:rsid w:val="00F846A5"/>
    <w:rsid w:val="00F85874"/>
    <w:rsid w:val="00F85D27"/>
    <w:rsid w:val="00F867BF"/>
    <w:rsid w:val="00F86B95"/>
    <w:rsid w:val="00F87235"/>
    <w:rsid w:val="00F8772E"/>
    <w:rsid w:val="00F90561"/>
    <w:rsid w:val="00F90A3F"/>
    <w:rsid w:val="00F9163D"/>
    <w:rsid w:val="00F91F07"/>
    <w:rsid w:val="00F92DC7"/>
    <w:rsid w:val="00F92ED8"/>
    <w:rsid w:val="00F9400F"/>
    <w:rsid w:val="00F9425A"/>
    <w:rsid w:val="00F949FE"/>
    <w:rsid w:val="00F94A4D"/>
    <w:rsid w:val="00F94B2D"/>
    <w:rsid w:val="00F94FD0"/>
    <w:rsid w:val="00F95F4D"/>
    <w:rsid w:val="00F9630C"/>
    <w:rsid w:val="00F978E7"/>
    <w:rsid w:val="00F97FD2"/>
    <w:rsid w:val="00FA01ED"/>
    <w:rsid w:val="00FA06DF"/>
    <w:rsid w:val="00FA0A48"/>
    <w:rsid w:val="00FA0B9C"/>
    <w:rsid w:val="00FA14F5"/>
    <w:rsid w:val="00FA1F53"/>
    <w:rsid w:val="00FA44D6"/>
    <w:rsid w:val="00FB0805"/>
    <w:rsid w:val="00FB2491"/>
    <w:rsid w:val="00FB26C2"/>
    <w:rsid w:val="00FB418E"/>
    <w:rsid w:val="00FB4E49"/>
    <w:rsid w:val="00FB5A63"/>
    <w:rsid w:val="00FB6FB4"/>
    <w:rsid w:val="00FB7930"/>
    <w:rsid w:val="00FB7B49"/>
    <w:rsid w:val="00FC0A67"/>
    <w:rsid w:val="00FC10E5"/>
    <w:rsid w:val="00FC11C5"/>
    <w:rsid w:val="00FC1202"/>
    <w:rsid w:val="00FC1AB1"/>
    <w:rsid w:val="00FC22C9"/>
    <w:rsid w:val="00FC36D7"/>
    <w:rsid w:val="00FC6B88"/>
    <w:rsid w:val="00FC6E70"/>
    <w:rsid w:val="00FD0EDC"/>
    <w:rsid w:val="00FD11A4"/>
    <w:rsid w:val="00FD18E5"/>
    <w:rsid w:val="00FD3161"/>
    <w:rsid w:val="00FD369F"/>
    <w:rsid w:val="00FD42F6"/>
    <w:rsid w:val="00FD4677"/>
    <w:rsid w:val="00FD4DD7"/>
    <w:rsid w:val="00FD5594"/>
    <w:rsid w:val="00FD5E82"/>
    <w:rsid w:val="00FD691A"/>
    <w:rsid w:val="00FD6990"/>
    <w:rsid w:val="00FD6D3E"/>
    <w:rsid w:val="00FD760B"/>
    <w:rsid w:val="00FE1273"/>
    <w:rsid w:val="00FE154D"/>
    <w:rsid w:val="00FE1D59"/>
    <w:rsid w:val="00FE211A"/>
    <w:rsid w:val="00FE4259"/>
    <w:rsid w:val="00FE614E"/>
    <w:rsid w:val="00FE6439"/>
    <w:rsid w:val="00FF04A1"/>
    <w:rsid w:val="00FF083B"/>
    <w:rsid w:val="00FF23DA"/>
    <w:rsid w:val="00FF3B9B"/>
    <w:rsid w:val="00FF5589"/>
    <w:rsid w:val="00FF69E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30F5924E"/>
  <w15:docId w15:val="{5CD5EFC2-93A1-4A86-9139-51B65737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D614B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52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paragraph" w:customStyle="1" w:styleId="BodyText21">
    <w:name w:val="Body Text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styleId="Refdenotaalpie">
    <w:name w:val="footnote reference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semiHidden/>
    <w:rsid w:val="00E32FB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57156D"/>
    <w:rPr>
      <w:rFonts w:ascii="Arial" w:hAnsi="Arial"/>
      <w:color w:val="000000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03859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203859"/>
    <w:rPr>
      <w:rFonts w:ascii="Arial" w:hAnsi="Arial"/>
      <w:sz w:val="24"/>
      <w:szCs w:val="24"/>
      <w:lang w:val="es-ES_tradnl" w:eastAsia="es-ES"/>
    </w:rPr>
  </w:style>
  <w:style w:type="paragraph" w:customStyle="1" w:styleId="CommentText1">
    <w:name w:val="Comment Text1"/>
    <w:rsid w:val="008F0EEA"/>
    <w:pPr>
      <w:widowControl w:val="0"/>
      <w:spacing w:after="120"/>
      <w:jc w:val="both"/>
    </w:pPr>
    <w:rPr>
      <w:rFonts w:ascii="Arial" w:eastAsia="ヒラギノ角ゴ Pro W3" w:hAnsi="Arial"/>
      <w:color w:val="000000"/>
      <w:lang w:val="es-ES_tradnl" w:eastAsia="en-US"/>
    </w:rPr>
  </w:style>
  <w:style w:type="paragraph" w:customStyle="1" w:styleId="Basico">
    <w:name w:val="Basico"/>
    <w:rsid w:val="008F0EEA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4"/>
      <w:lang w:val="es-ES_tradnl" w:eastAsia="en-US"/>
    </w:rPr>
  </w:style>
  <w:style w:type="character" w:customStyle="1" w:styleId="Ttulo7Car">
    <w:name w:val="Título 7 Car"/>
    <w:link w:val="Ttulo7"/>
    <w:semiHidden/>
    <w:rsid w:val="003D614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3D614B"/>
    <w:pPr>
      <w:widowControl/>
      <w:tabs>
        <w:tab w:val="left" w:pos="-720"/>
      </w:tabs>
      <w:suppressAutoHyphens/>
      <w:autoSpaceDE/>
      <w:autoSpaceDN/>
      <w:adjustRightInd/>
      <w:spacing w:after="0"/>
      <w:jc w:val="center"/>
    </w:pPr>
    <w:rPr>
      <w:rFonts w:ascii="Times New Roman" w:hAnsi="Times New Roman"/>
      <w:b/>
      <w:spacing w:val="-3"/>
      <w:szCs w:val="20"/>
      <w:lang w:val="es-CO"/>
    </w:rPr>
  </w:style>
  <w:style w:type="character" w:customStyle="1" w:styleId="TtuloCar">
    <w:name w:val="Título Car"/>
    <w:link w:val="Ttulo10"/>
    <w:rsid w:val="003D614B"/>
    <w:rPr>
      <w:b/>
      <w:spacing w:val="-3"/>
      <w:sz w:val="24"/>
      <w:lang w:eastAsia="es-ES"/>
    </w:rPr>
  </w:style>
  <w:style w:type="paragraph" w:customStyle="1" w:styleId="FR1">
    <w:name w:val="FR1"/>
    <w:rsid w:val="003D614B"/>
    <w:pPr>
      <w:widowControl w:val="0"/>
      <w:autoSpaceDE w:val="0"/>
      <w:autoSpaceDN w:val="0"/>
      <w:adjustRightInd w:val="0"/>
      <w:spacing w:before="260" w:line="300" w:lineRule="auto"/>
      <w:jc w:val="both"/>
    </w:pPr>
    <w:rPr>
      <w:sz w:val="28"/>
      <w:lang w:val="es-ES_tradnl" w:eastAsia="es-ES"/>
    </w:rPr>
  </w:style>
  <w:style w:type="paragraph" w:styleId="Textonotapie">
    <w:name w:val="footnote text"/>
    <w:basedOn w:val="Normal"/>
    <w:link w:val="TextonotapieCar"/>
    <w:rsid w:val="00F530EF"/>
    <w:rPr>
      <w:sz w:val="20"/>
      <w:szCs w:val="20"/>
    </w:rPr>
  </w:style>
  <w:style w:type="character" w:customStyle="1" w:styleId="TextonotapieCar">
    <w:name w:val="Texto nota pie Car"/>
    <w:link w:val="Textonotapie"/>
    <w:rsid w:val="00F530EF"/>
    <w:rPr>
      <w:rFonts w:ascii="Arial" w:hAnsi="Arial"/>
      <w:lang w:val="es-ES_tradnl" w:eastAsia="es-ES"/>
    </w:rPr>
  </w:style>
  <w:style w:type="paragraph" w:styleId="Sinespaciado">
    <w:name w:val="No Spacing"/>
    <w:uiPriority w:val="1"/>
    <w:qFormat/>
    <w:rsid w:val="00917A2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890E4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paragraph" w:styleId="Revisin">
    <w:name w:val="Revision"/>
    <w:hidden/>
    <w:uiPriority w:val="99"/>
    <w:semiHidden/>
    <w:rsid w:val="008629CB"/>
    <w:rPr>
      <w:rFonts w:ascii="Arial" w:hAnsi="Arial"/>
      <w:sz w:val="24"/>
      <w:szCs w:val="24"/>
      <w:lang w:val="es-ES_tradnl" w:eastAsia="es-ES"/>
    </w:rPr>
  </w:style>
  <w:style w:type="character" w:customStyle="1" w:styleId="st">
    <w:name w:val="st"/>
    <w:rsid w:val="00D425D3"/>
  </w:style>
  <w:style w:type="paragraph" w:customStyle="1" w:styleId="xmsonormal">
    <w:name w:val="x_msonormal"/>
    <w:basedOn w:val="Normal"/>
    <w:rsid w:val="00EC51BC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2718-0674-47B5-B567-694498D4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“Por la cual se delega la participación del Ministro de Tecnologías de la Información y las Comunicaciones en la Junta Administradora Regional del Canal de Televisión TELECAFÉ</vt:lpstr>
      <vt:lpstr>“Por la cual se delega la participación del Ministro de Tecnologías de la Información y las Comunicaciones en la Junta Administradora Regional del Canal de Televisión TELECAFÉ</vt:lpstr>
    </vt:vector>
  </TitlesOfParts>
  <Company>Hewlett-Packard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delega la participación del Ministro de Tecnologías de la Información y las Comunicaciones en la Junta Administradora Regional del Canal de Televisión TELECAFÉ</dc:title>
  <dc:creator>CARLOS ALBERTO</dc:creator>
  <cp:lastModifiedBy>Nicolas Mauricio Silva Cortes</cp:lastModifiedBy>
  <cp:revision>2</cp:revision>
  <cp:lastPrinted>2016-06-13T21:56:00Z</cp:lastPrinted>
  <dcterms:created xsi:type="dcterms:W3CDTF">2018-06-12T21:12:00Z</dcterms:created>
  <dcterms:modified xsi:type="dcterms:W3CDTF">2018-06-12T21:12:00Z</dcterms:modified>
</cp:coreProperties>
</file>